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82419" w14:textId="77777777" w:rsidR="00C654A6" w:rsidRPr="003F1E35" w:rsidRDefault="00C654A6" w:rsidP="00C654A6">
      <w:pPr>
        <w:rPr>
          <w:rFonts w:ascii="Tahoma" w:hAnsi="Tahoma" w:cs="Tahoma"/>
          <w:sz w:val="24"/>
          <w:szCs w:val="24"/>
        </w:rPr>
      </w:pPr>
      <w:r w:rsidRPr="003F1E35">
        <w:rPr>
          <w:rFonts w:ascii="Tahoma" w:hAnsi="Tahoma" w:cs="Tahoma"/>
          <w:b/>
          <w:i/>
          <w:sz w:val="24"/>
          <w:szCs w:val="24"/>
          <w:u w:val="single"/>
        </w:rPr>
        <w:t>13. Podrobný rozbor příjmů</w:t>
      </w:r>
    </w:p>
    <w:p w14:paraId="5E5D9132" w14:textId="77777777" w:rsidR="00C654A6" w:rsidRPr="003F1E35" w:rsidRDefault="00C654A6" w:rsidP="00C654A6">
      <w:pPr>
        <w:rPr>
          <w:sz w:val="24"/>
          <w:szCs w:val="24"/>
        </w:rPr>
      </w:pPr>
    </w:p>
    <w:p w14:paraId="46981B42" w14:textId="3BCBFFC7" w:rsidR="00C654A6" w:rsidRPr="00ED4320" w:rsidRDefault="00C654A6" w:rsidP="004738CA">
      <w:pPr>
        <w:tabs>
          <w:tab w:val="left" w:pos="4536"/>
          <w:tab w:val="right" w:pos="9072"/>
        </w:tabs>
        <w:rPr>
          <w:rFonts w:ascii="Tahoma" w:hAnsi="Tahoma" w:cs="Tahoma"/>
          <w:b/>
          <w:sz w:val="22"/>
          <w:szCs w:val="22"/>
        </w:rPr>
      </w:pPr>
      <w:r w:rsidRPr="00ED4320">
        <w:rPr>
          <w:rFonts w:ascii="Tahoma" w:hAnsi="Tahoma" w:cs="Tahoma"/>
          <w:b/>
          <w:sz w:val="22"/>
          <w:szCs w:val="22"/>
        </w:rPr>
        <w:t>Rozpočet:</w:t>
      </w:r>
      <w:r w:rsidR="004738CA" w:rsidRPr="00ED4320">
        <w:rPr>
          <w:rFonts w:ascii="Tahoma" w:hAnsi="Tahoma" w:cs="Tahoma"/>
          <w:b/>
          <w:sz w:val="22"/>
          <w:szCs w:val="22"/>
        </w:rPr>
        <w:t xml:space="preserve"> 1</w:t>
      </w:r>
      <w:r w:rsidR="00F4742A" w:rsidRPr="00ED4320">
        <w:rPr>
          <w:rFonts w:ascii="Tahoma" w:hAnsi="Tahoma" w:cs="Tahoma"/>
          <w:b/>
          <w:sz w:val="22"/>
          <w:szCs w:val="22"/>
        </w:rPr>
        <w:t> </w:t>
      </w:r>
      <w:r w:rsidR="00ED4320" w:rsidRPr="00ED4320">
        <w:rPr>
          <w:rFonts w:ascii="Tahoma" w:hAnsi="Tahoma" w:cs="Tahoma"/>
          <w:b/>
          <w:sz w:val="22"/>
          <w:szCs w:val="22"/>
        </w:rPr>
        <w:t>779</w:t>
      </w:r>
      <w:r w:rsidR="00F4742A" w:rsidRPr="00ED4320">
        <w:rPr>
          <w:rFonts w:ascii="Tahoma" w:hAnsi="Tahoma" w:cs="Tahoma"/>
          <w:b/>
          <w:sz w:val="22"/>
          <w:szCs w:val="22"/>
        </w:rPr>
        <w:t xml:space="preserve"> </w:t>
      </w:r>
      <w:r w:rsidR="00ED4320" w:rsidRPr="00ED4320">
        <w:rPr>
          <w:rFonts w:ascii="Tahoma" w:hAnsi="Tahoma" w:cs="Tahoma"/>
          <w:b/>
          <w:sz w:val="22"/>
          <w:szCs w:val="22"/>
        </w:rPr>
        <w:t>152</w:t>
      </w:r>
      <w:r w:rsidR="004738CA" w:rsidRPr="00ED4320">
        <w:rPr>
          <w:rFonts w:ascii="Tahoma" w:hAnsi="Tahoma" w:cs="Tahoma"/>
          <w:b/>
          <w:sz w:val="22"/>
          <w:szCs w:val="22"/>
        </w:rPr>
        <w:t xml:space="preserve"> tis. Kč</w:t>
      </w:r>
      <w:r w:rsidRPr="00ED4320">
        <w:rPr>
          <w:rFonts w:ascii="Tahoma" w:hAnsi="Tahoma" w:cs="Tahoma"/>
          <w:b/>
          <w:sz w:val="22"/>
          <w:szCs w:val="22"/>
        </w:rPr>
        <w:t xml:space="preserve"> </w:t>
      </w:r>
      <w:r w:rsidRPr="00ED4320">
        <w:rPr>
          <w:rFonts w:ascii="Tahoma" w:hAnsi="Tahoma" w:cs="Tahoma"/>
          <w:b/>
          <w:sz w:val="22"/>
          <w:szCs w:val="22"/>
        </w:rPr>
        <w:tab/>
        <w:t>Skutečnost:</w:t>
      </w:r>
      <w:r w:rsidR="004738CA" w:rsidRPr="00ED4320">
        <w:rPr>
          <w:rFonts w:ascii="Tahoma" w:hAnsi="Tahoma" w:cs="Tahoma"/>
          <w:b/>
          <w:sz w:val="22"/>
          <w:szCs w:val="22"/>
        </w:rPr>
        <w:t xml:space="preserve"> 1</w:t>
      </w:r>
      <w:r w:rsidR="00F4742A" w:rsidRPr="00ED4320">
        <w:rPr>
          <w:rFonts w:ascii="Tahoma" w:hAnsi="Tahoma" w:cs="Tahoma"/>
          <w:b/>
          <w:sz w:val="22"/>
          <w:szCs w:val="22"/>
        </w:rPr>
        <w:t> </w:t>
      </w:r>
      <w:r w:rsidR="00ED4320" w:rsidRPr="00ED4320">
        <w:rPr>
          <w:rFonts w:ascii="Tahoma" w:hAnsi="Tahoma" w:cs="Tahoma"/>
          <w:b/>
          <w:sz w:val="22"/>
          <w:szCs w:val="22"/>
        </w:rPr>
        <w:t>871</w:t>
      </w:r>
      <w:r w:rsidR="00F4742A" w:rsidRPr="00ED4320">
        <w:rPr>
          <w:rFonts w:ascii="Tahoma" w:hAnsi="Tahoma" w:cs="Tahoma"/>
          <w:b/>
          <w:sz w:val="22"/>
          <w:szCs w:val="22"/>
        </w:rPr>
        <w:t xml:space="preserve"> </w:t>
      </w:r>
      <w:r w:rsidR="00ED4320" w:rsidRPr="00ED4320">
        <w:rPr>
          <w:rFonts w:ascii="Tahoma" w:hAnsi="Tahoma" w:cs="Tahoma"/>
          <w:b/>
          <w:sz w:val="22"/>
          <w:szCs w:val="22"/>
        </w:rPr>
        <w:t>419</w:t>
      </w:r>
      <w:r w:rsidR="004738CA" w:rsidRPr="00ED4320">
        <w:rPr>
          <w:rFonts w:ascii="Tahoma" w:hAnsi="Tahoma" w:cs="Tahoma"/>
          <w:b/>
          <w:sz w:val="22"/>
          <w:szCs w:val="22"/>
        </w:rPr>
        <w:t xml:space="preserve"> tis. Kč</w:t>
      </w:r>
      <w:r w:rsidR="004738CA" w:rsidRPr="00ED4320">
        <w:rPr>
          <w:rFonts w:ascii="Tahoma" w:hAnsi="Tahoma" w:cs="Tahoma"/>
          <w:b/>
          <w:sz w:val="22"/>
          <w:szCs w:val="22"/>
        </w:rPr>
        <w:tab/>
        <w:t>10</w:t>
      </w:r>
      <w:r w:rsidR="00ED4320" w:rsidRPr="00ED4320">
        <w:rPr>
          <w:rFonts w:ascii="Tahoma" w:hAnsi="Tahoma" w:cs="Tahoma"/>
          <w:b/>
          <w:sz w:val="22"/>
          <w:szCs w:val="22"/>
        </w:rPr>
        <w:t>5</w:t>
      </w:r>
      <w:r w:rsidR="004738CA" w:rsidRPr="00ED4320">
        <w:rPr>
          <w:rFonts w:ascii="Tahoma" w:hAnsi="Tahoma" w:cs="Tahoma"/>
          <w:b/>
          <w:sz w:val="22"/>
          <w:szCs w:val="22"/>
        </w:rPr>
        <w:t xml:space="preserve"> %</w:t>
      </w:r>
    </w:p>
    <w:p w14:paraId="545A82A0" w14:textId="77777777" w:rsidR="00C654A6" w:rsidRPr="00ED4320" w:rsidRDefault="00C654A6" w:rsidP="00C654A6">
      <w:pPr>
        <w:ind w:left="0" w:firstLine="0"/>
        <w:rPr>
          <w:i/>
          <w:sz w:val="24"/>
          <w:szCs w:val="24"/>
          <w:u w:val="single"/>
        </w:rPr>
      </w:pPr>
    </w:p>
    <w:p w14:paraId="2F521130" w14:textId="77777777" w:rsidR="00C654A6" w:rsidRPr="00ED4320" w:rsidRDefault="00C654A6" w:rsidP="00C654A6">
      <w:pPr>
        <w:rPr>
          <w:rFonts w:ascii="Tahoma" w:hAnsi="Tahoma" w:cs="Tahoma"/>
          <w:i/>
          <w:sz w:val="24"/>
          <w:szCs w:val="24"/>
          <w:u w:val="single"/>
        </w:rPr>
      </w:pPr>
      <w:r w:rsidRPr="00ED4320">
        <w:rPr>
          <w:rFonts w:ascii="Tahoma" w:hAnsi="Tahoma" w:cs="Tahoma"/>
          <w:i/>
          <w:sz w:val="24"/>
          <w:szCs w:val="24"/>
          <w:u w:val="single"/>
        </w:rPr>
        <w:t>Daňové příjmy</w:t>
      </w:r>
    </w:p>
    <w:p w14:paraId="7A6A28D7" w14:textId="77777777" w:rsidR="00C654A6" w:rsidRPr="00682FCB" w:rsidRDefault="00C654A6" w:rsidP="00C654A6">
      <w:pPr>
        <w:rPr>
          <w:i/>
          <w:sz w:val="24"/>
          <w:szCs w:val="24"/>
          <w:u w:val="single"/>
        </w:rPr>
      </w:pPr>
    </w:p>
    <w:p w14:paraId="55ADA81B" w14:textId="0C57AB12" w:rsidR="00C654A6" w:rsidRPr="00682FCB" w:rsidRDefault="00C654A6" w:rsidP="002C244E">
      <w:pPr>
        <w:tabs>
          <w:tab w:val="left" w:pos="4536"/>
          <w:tab w:val="right" w:pos="9072"/>
        </w:tabs>
        <w:rPr>
          <w:rFonts w:ascii="Tahoma" w:hAnsi="Tahoma" w:cs="Tahoma"/>
          <w:b/>
        </w:rPr>
      </w:pPr>
      <w:r w:rsidRPr="00682FCB">
        <w:rPr>
          <w:rFonts w:ascii="Tahoma" w:hAnsi="Tahoma" w:cs="Tahoma"/>
          <w:b/>
        </w:rPr>
        <w:t>Rozpočet:</w:t>
      </w:r>
      <w:r w:rsidR="00312190" w:rsidRPr="00682FCB">
        <w:rPr>
          <w:rFonts w:ascii="Tahoma" w:hAnsi="Tahoma" w:cs="Tahoma"/>
          <w:b/>
        </w:rPr>
        <w:t xml:space="preserve"> </w:t>
      </w:r>
      <w:r w:rsidR="00C54A90" w:rsidRPr="00682FCB">
        <w:rPr>
          <w:rFonts w:ascii="Tahoma" w:hAnsi="Tahoma" w:cs="Tahoma"/>
          <w:b/>
        </w:rPr>
        <w:t xml:space="preserve">1 </w:t>
      </w:r>
      <w:r w:rsidR="00682FCB" w:rsidRPr="00682FCB">
        <w:rPr>
          <w:rFonts w:ascii="Tahoma" w:hAnsi="Tahoma" w:cs="Tahoma"/>
          <w:b/>
        </w:rPr>
        <w:t>223</w:t>
      </w:r>
      <w:r w:rsidR="00F4742A" w:rsidRPr="00682FCB">
        <w:rPr>
          <w:rFonts w:ascii="Tahoma" w:hAnsi="Tahoma" w:cs="Tahoma"/>
          <w:b/>
        </w:rPr>
        <w:t xml:space="preserve"> </w:t>
      </w:r>
      <w:r w:rsidR="00682FCB" w:rsidRPr="00682FCB">
        <w:rPr>
          <w:rFonts w:ascii="Tahoma" w:hAnsi="Tahoma" w:cs="Tahoma"/>
          <w:b/>
        </w:rPr>
        <w:t>365</w:t>
      </w:r>
      <w:r w:rsidR="00312190" w:rsidRPr="00682FCB">
        <w:rPr>
          <w:rFonts w:ascii="Tahoma" w:hAnsi="Tahoma" w:cs="Tahoma"/>
          <w:b/>
        </w:rPr>
        <w:t xml:space="preserve"> tis. Kč</w:t>
      </w:r>
      <w:r w:rsidRPr="00682FCB">
        <w:rPr>
          <w:rFonts w:ascii="Tahoma" w:hAnsi="Tahoma" w:cs="Tahoma"/>
          <w:b/>
        </w:rPr>
        <w:tab/>
        <w:t>Skutečnost:</w:t>
      </w:r>
      <w:r w:rsidR="00312190" w:rsidRPr="00682FCB">
        <w:rPr>
          <w:rFonts w:ascii="Tahoma" w:hAnsi="Tahoma" w:cs="Tahoma"/>
          <w:b/>
        </w:rPr>
        <w:t xml:space="preserve"> </w:t>
      </w:r>
      <w:r w:rsidR="00C54A90" w:rsidRPr="00682FCB">
        <w:rPr>
          <w:rFonts w:ascii="Tahoma" w:hAnsi="Tahoma" w:cs="Tahoma"/>
          <w:b/>
        </w:rPr>
        <w:t xml:space="preserve">1 </w:t>
      </w:r>
      <w:r w:rsidR="00682FCB" w:rsidRPr="00682FCB">
        <w:rPr>
          <w:rFonts w:ascii="Tahoma" w:hAnsi="Tahoma" w:cs="Tahoma"/>
          <w:b/>
        </w:rPr>
        <w:t>270</w:t>
      </w:r>
      <w:r w:rsidR="00F4742A" w:rsidRPr="00682FCB">
        <w:rPr>
          <w:rFonts w:ascii="Tahoma" w:hAnsi="Tahoma" w:cs="Tahoma"/>
          <w:b/>
        </w:rPr>
        <w:t xml:space="preserve"> </w:t>
      </w:r>
      <w:r w:rsidR="00682FCB" w:rsidRPr="00682FCB">
        <w:rPr>
          <w:rFonts w:ascii="Tahoma" w:hAnsi="Tahoma" w:cs="Tahoma"/>
          <w:b/>
        </w:rPr>
        <w:t>674</w:t>
      </w:r>
      <w:r w:rsidR="00312190" w:rsidRPr="00682FCB">
        <w:rPr>
          <w:rFonts w:ascii="Tahoma" w:hAnsi="Tahoma" w:cs="Tahoma"/>
          <w:b/>
        </w:rPr>
        <w:t xml:space="preserve"> tis. Kč</w:t>
      </w:r>
      <w:r w:rsidR="002C244E" w:rsidRPr="00682FCB">
        <w:rPr>
          <w:rFonts w:ascii="Tahoma" w:hAnsi="Tahoma" w:cs="Tahoma"/>
          <w:b/>
        </w:rPr>
        <w:tab/>
        <w:t>1</w:t>
      </w:r>
      <w:r w:rsidR="000B7AC4" w:rsidRPr="00682FCB">
        <w:rPr>
          <w:rFonts w:ascii="Tahoma" w:hAnsi="Tahoma" w:cs="Tahoma"/>
          <w:b/>
        </w:rPr>
        <w:t>0</w:t>
      </w:r>
      <w:r w:rsidR="00682FCB" w:rsidRPr="00682FCB">
        <w:rPr>
          <w:rFonts w:ascii="Tahoma" w:hAnsi="Tahoma" w:cs="Tahoma"/>
          <w:b/>
        </w:rPr>
        <w:t>4</w:t>
      </w:r>
      <w:r w:rsidR="002C244E" w:rsidRPr="00682FCB">
        <w:rPr>
          <w:rFonts w:ascii="Tahoma" w:hAnsi="Tahoma" w:cs="Tahoma"/>
          <w:b/>
        </w:rPr>
        <w:t xml:space="preserve"> %</w:t>
      </w:r>
      <w:r w:rsidRPr="00682FCB">
        <w:rPr>
          <w:rFonts w:ascii="Tahoma" w:hAnsi="Tahoma" w:cs="Tahoma"/>
          <w:b/>
        </w:rPr>
        <w:t xml:space="preserve"> </w:t>
      </w:r>
    </w:p>
    <w:p w14:paraId="0216F226" w14:textId="77777777" w:rsidR="00C654A6" w:rsidRPr="00682FCB" w:rsidRDefault="00C654A6" w:rsidP="00C654A6">
      <w:pPr>
        <w:rPr>
          <w:i/>
          <w:u w:val="single"/>
        </w:rPr>
      </w:pPr>
    </w:p>
    <w:p w14:paraId="45544338" w14:textId="77777777" w:rsidR="00C654A6" w:rsidRPr="00682FCB" w:rsidRDefault="00C654A6" w:rsidP="00C654A6">
      <w:pPr>
        <w:rPr>
          <w:rFonts w:ascii="Tahoma" w:hAnsi="Tahoma" w:cs="Tahoma"/>
          <w:b/>
          <w:sz w:val="18"/>
          <w:szCs w:val="18"/>
        </w:rPr>
      </w:pPr>
      <w:r w:rsidRPr="00682FCB">
        <w:rPr>
          <w:rFonts w:ascii="Tahoma" w:hAnsi="Tahoma" w:cs="Tahoma"/>
          <w:b/>
          <w:sz w:val="18"/>
          <w:szCs w:val="18"/>
          <w:u w:val="single"/>
        </w:rPr>
        <w:t>Bez paragrafu</w:t>
      </w:r>
    </w:p>
    <w:p w14:paraId="4CA383A7" w14:textId="77777777" w:rsidR="00C654A6" w:rsidRPr="00687980" w:rsidRDefault="00C654A6" w:rsidP="00C654A6">
      <w:pPr>
        <w:rPr>
          <w:rFonts w:ascii="Tahoma" w:hAnsi="Tahoma" w:cs="Tahoma"/>
          <w:b/>
          <w:sz w:val="18"/>
          <w:szCs w:val="18"/>
          <w:highlight w:val="yellow"/>
        </w:rPr>
      </w:pPr>
    </w:p>
    <w:p w14:paraId="48626C6E" w14:textId="77777777" w:rsidR="00220620" w:rsidRPr="00F5647F" w:rsidRDefault="00220620" w:rsidP="00220620">
      <w:pPr>
        <w:rPr>
          <w:rFonts w:ascii="Tahoma" w:hAnsi="Tahoma" w:cs="Tahoma"/>
          <w:b/>
          <w:sz w:val="18"/>
          <w:szCs w:val="18"/>
        </w:rPr>
      </w:pPr>
      <w:r w:rsidRPr="00F5647F">
        <w:rPr>
          <w:rFonts w:ascii="Tahoma" w:hAnsi="Tahoma" w:cs="Tahoma"/>
          <w:b/>
          <w:sz w:val="18"/>
          <w:szCs w:val="18"/>
        </w:rPr>
        <w:t xml:space="preserve">Pol. </w:t>
      </w:r>
      <w:proofErr w:type="gramStart"/>
      <w:r w:rsidRPr="00F5647F">
        <w:rPr>
          <w:rFonts w:ascii="Tahoma" w:hAnsi="Tahoma" w:cs="Tahoma"/>
          <w:b/>
          <w:sz w:val="18"/>
          <w:szCs w:val="18"/>
        </w:rPr>
        <w:t>1111-Příjem</w:t>
      </w:r>
      <w:proofErr w:type="gramEnd"/>
      <w:r w:rsidRPr="00F5647F">
        <w:rPr>
          <w:rFonts w:ascii="Tahoma" w:hAnsi="Tahoma" w:cs="Tahoma"/>
          <w:b/>
          <w:sz w:val="18"/>
          <w:szCs w:val="18"/>
        </w:rPr>
        <w:t xml:space="preserve"> z daně z příjmů fyzických osob placené plátci - plnění na 102 %</w:t>
      </w:r>
      <w:r w:rsidRPr="00F5647F">
        <w:rPr>
          <w:rFonts w:ascii="Tahoma" w:hAnsi="Tahoma" w:cs="Tahoma"/>
          <w:b/>
          <w:sz w:val="18"/>
          <w:szCs w:val="18"/>
        </w:rPr>
        <w:tab/>
      </w:r>
    </w:p>
    <w:p w14:paraId="02E68D15" w14:textId="77777777" w:rsidR="00220620" w:rsidRPr="00F5647F" w:rsidRDefault="00220620" w:rsidP="00220620">
      <w:pPr>
        <w:tabs>
          <w:tab w:val="left" w:pos="3969"/>
          <w:tab w:val="left" w:pos="4536"/>
        </w:tabs>
        <w:rPr>
          <w:rFonts w:ascii="Tahoma" w:hAnsi="Tahoma" w:cs="Tahoma"/>
          <w:b/>
          <w:sz w:val="18"/>
          <w:szCs w:val="18"/>
        </w:rPr>
      </w:pPr>
      <w:r w:rsidRPr="00F5647F">
        <w:rPr>
          <w:rFonts w:ascii="Tahoma" w:hAnsi="Tahoma" w:cs="Tahoma"/>
          <w:b/>
          <w:sz w:val="18"/>
          <w:szCs w:val="18"/>
        </w:rPr>
        <w:t xml:space="preserve">Rozpočet: 184 000 tis. Kč </w:t>
      </w:r>
      <w:r w:rsidRPr="00F5647F">
        <w:rPr>
          <w:rFonts w:ascii="Tahoma" w:hAnsi="Tahoma" w:cs="Tahoma"/>
          <w:b/>
          <w:sz w:val="18"/>
          <w:szCs w:val="18"/>
        </w:rPr>
        <w:tab/>
      </w:r>
      <w:r w:rsidRPr="00F5647F">
        <w:rPr>
          <w:rFonts w:ascii="Tahoma" w:hAnsi="Tahoma" w:cs="Tahoma"/>
          <w:b/>
          <w:sz w:val="18"/>
          <w:szCs w:val="18"/>
        </w:rPr>
        <w:tab/>
        <w:t>Skutečnost: 188 452 tis. Kč</w:t>
      </w:r>
    </w:p>
    <w:p w14:paraId="61BF1F4A" w14:textId="77777777" w:rsidR="00220620" w:rsidRPr="00623124" w:rsidRDefault="00220620" w:rsidP="00220620">
      <w:pPr>
        <w:tabs>
          <w:tab w:val="left" w:pos="4536"/>
        </w:tabs>
        <w:rPr>
          <w:rFonts w:ascii="Tahoma" w:hAnsi="Tahoma" w:cs="Tahoma"/>
          <w:b/>
          <w:sz w:val="18"/>
          <w:szCs w:val="18"/>
          <w:highlight w:val="yellow"/>
        </w:rPr>
      </w:pPr>
    </w:p>
    <w:p w14:paraId="7C2050B8" w14:textId="77777777" w:rsidR="00220620" w:rsidRPr="00623124" w:rsidRDefault="00220620" w:rsidP="00220620">
      <w:pPr>
        <w:tabs>
          <w:tab w:val="left" w:pos="4536"/>
        </w:tabs>
        <w:ind w:left="0" w:firstLine="0"/>
        <w:rPr>
          <w:rFonts w:ascii="Tahoma" w:hAnsi="Tahoma" w:cs="Tahoma"/>
          <w:sz w:val="18"/>
          <w:szCs w:val="18"/>
          <w:highlight w:val="yellow"/>
        </w:rPr>
      </w:pPr>
      <w:r w:rsidRPr="00F5647F">
        <w:rPr>
          <w:rFonts w:ascii="Tahoma" w:hAnsi="Tahoma" w:cs="Tahoma"/>
          <w:sz w:val="18"/>
          <w:szCs w:val="18"/>
        </w:rPr>
        <w:t xml:space="preserve">Dosažená skutečnost u příjmu z daně z příjmů fyzických osob placené plátci (dříve ze závislé činnosti) činí </w:t>
      </w:r>
      <w:r w:rsidRPr="00F5647F">
        <w:rPr>
          <w:rFonts w:ascii="Tahoma" w:hAnsi="Tahoma" w:cs="Tahoma"/>
          <w:sz w:val="18"/>
          <w:szCs w:val="18"/>
        </w:rPr>
        <w:br/>
        <w:t xml:space="preserve">188 452 tis. Kč, což je o 4 452 tis. Kč více, než předpokládal upravený rozpočet roku 2023. Ve srovnání s rokem 2022 je skutečnost roku 2023 vyšší o 24 161 tis. Kč. </w:t>
      </w:r>
    </w:p>
    <w:p w14:paraId="7EC596D4" w14:textId="77777777" w:rsidR="00220620" w:rsidRPr="00623124" w:rsidRDefault="00220620" w:rsidP="00220620">
      <w:pPr>
        <w:tabs>
          <w:tab w:val="left" w:pos="4536"/>
        </w:tabs>
        <w:ind w:left="0" w:firstLine="0"/>
        <w:rPr>
          <w:rFonts w:ascii="Tahoma" w:hAnsi="Tahoma" w:cs="Tahoma"/>
          <w:sz w:val="18"/>
          <w:szCs w:val="18"/>
          <w:highlight w:val="yellow"/>
        </w:rPr>
      </w:pPr>
      <w:r>
        <w:rPr>
          <w:rFonts w:ascii="Tahoma" w:hAnsi="Tahoma" w:cs="Tahoma"/>
          <w:sz w:val="18"/>
          <w:szCs w:val="18"/>
        </w:rPr>
        <w:t>Inkaso je pozitivně ovlivněno zvýšením minimální mzdy a růstem zaměstnanosti a mezd v soukromém sektoru. Inkaso této daně v r. 2023 také nesnižovala výplata kompenzačního bonusu určená na pomoc drobným podnikatelům. Na příjmy státního rozpočtu nicméně negativně působily další vlivy z roku 2022, které se projevily až v roce 2023 v rámci ročního zúčtování záloh na daň a daňového zvýhodnění za rok 2022, jako např. pokračující vliv zvýšení daňového zvýhodnění na druhé a třetí dítě. V rámci ročního zúčtování záloh za rok 2022 uskutečněného v r. 2023 pak byly z důvodu růstu úrokových sazeb u hypotečních úvěrů uplatňovány vyšší částky odpočtů z titulu úroků z úvěrů na bytové potřeby.</w:t>
      </w:r>
    </w:p>
    <w:p w14:paraId="7D384A1C" w14:textId="77777777" w:rsidR="00220620" w:rsidRPr="00623124" w:rsidRDefault="00220620" w:rsidP="00220620">
      <w:pPr>
        <w:tabs>
          <w:tab w:val="left" w:pos="4536"/>
        </w:tabs>
        <w:ind w:left="0" w:firstLine="0"/>
        <w:rPr>
          <w:rFonts w:ascii="Tahoma" w:hAnsi="Tahoma" w:cs="Tahoma"/>
          <w:sz w:val="18"/>
          <w:szCs w:val="18"/>
          <w:highlight w:val="yellow"/>
        </w:rPr>
      </w:pPr>
    </w:p>
    <w:p w14:paraId="73800131" w14:textId="77777777" w:rsidR="00220620" w:rsidRPr="00537E60" w:rsidRDefault="00220620" w:rsidP="00220620">
      <w:pPr>
        <w:tabs>
          <w:tab w:val="left" w:pos="4536"/>
        </w:tabs>
        <w:ind w:left="0" w:firstLine="0"/>
        <w:rPr>
          <w:rFonts w:ascii="Tahoma" w:hAnsi="Tahoma" w:cs="Tahoma"/>
          <w:sz w:val="18"/>
          <w:szCs w:val="18"/>
        </w:rPr>
      </w:pPr>
      <w:r w:rsidRPr="00537E60">
        <w:rPr>
          <w:rFonts w:ascii="Tahoma" w:hAnsi="Tahoma" w:cs="Tahoma"/>
          <w:sz w:val="18"/>
          <w:szCs w:val="18"/>
        </w:rPr>
        <w:t>Srovnání vývoje výnosů daně z příjmů fyzických osob placené plátci v letech 2022 a 2023 je uvedeno v následujícím grafu:</w:t>
      </w:r>
    </w:p>
    <w:p w14:paraId="3A734AAD" w14:textId="3D6B85F7" w:rsidR="00FF11BD" w:rsidRPr="00687980" w:rsidRDefault="00FF11BD" w:rsidP="00FF11BD">
      <w:pPr>
        <w:tabs>
          <w:tab w:val="left" w:pos="4536"/>
        </w:tabs>
        <w:ind w:left="0" w:firstLine="0"/>
        <w:rPr>
          <w:noProof/>
          <w:highlight w:val="yellow"/>
        </w:rPr>
      </w:pPr>
    </w:p>
    <w:p w14:paraId="6357DC8E" w14:textId="2D7B85AA" w:rsidR="00B15000" w:rsidRDefault="00220620" w:rsidP="00FF11BD">
      <w:pPr>
        <w:tabs>
          <w:tab w:val="left" w:pos="4536"/>
        </w:tabs>
        <w:ind w:left="0" w:firstLine="0"/>
        <w:rPr>
          <w:rFonts w:ascii="Calibri" w:hAnsi="Calibri"/>
          <w:highlight w:val="yellow"/>
        </w:rPr>
      </w:pPr>
      <w:r w:rsidRPr="00220620">
        <w:rPr>
          <w:rFonts w:ascii="Calibri" w:hAnsi="Calibri"/>
          <w:noProof/>
        </w:rPr>
        <w:drawing>
          <wp:inline distT="0" distB="0" distL="0" distR="0" wp14:anchorId="6C5C8893" wp14:editId="7F670018">
            <wp:extent cx="5638165" cy="2742565"/>
            <wp:effectExtent l="0" t="0" r="635" b="635"/>
            <wp:docPr id="925146486"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8165" cy="2742565"/>
                    </a:xfrm>
                    <a:prstGeom prst="rect">
                      <a:avLst/>
                    </a:prstGeom>
                    <a:noFill/>
                  </pic:spPr>
                </pic:pic>
              </a:graphicData>
            </a:graphic>
          </wp:inline>
        </w:drawing>
      </w:r>
    </w:p>
    <w:p w14:paraId="4CE7C900" w14:textId="2FEDCCFB" w:rsidR="00220620" w:rsidRDefault="00220620" w:rsidP="00220620">
      <w:pPr>
        <w:tabs>
          <w:tab w:val="left" w:pos="4536"/>
        </w:tabs>
        <w:ind w:left="0" w:firstLine="0"/>
        <w:rPr>
          <w:noProof/>
        </w:rPr>
      </w:pPr>
    </w:p>
    <w:p w14:paraId="5E3A5BFA" w14:textId="77777777" w:rsidR="00220620" w:rsidRDefault="00220620" w:rsidP="00220620">
      <w:pPr>
        <w:tabs>
          <w:tab w:val="left" w:pos="4536"/>
        </w:tabs>
        <w:ind w:left="0" w:firstLine="0"/>
        <w:rPr>
          <w:noProof/>
        </w:rPr>
      </w:pPr>
    </w:p>
    <w:p w14:paraId="78C2F5F4" w14:textId="77777777" w:rsidR="00220620" w:rsidRPr="000A4351" w:rsidRDefault="00220620" w:rsidP="00220620">
      <w:pPr>
        <w:tabs>
          <w:tab w:val="left" w:pos="4536"/>
        </w:tabs>
        <w:ind w:left="0" w:firstLine="0"/>
        <w:rPr>
          <w:rFonts w:ascii="Tahoma" w:hAnsi="Tahoma" w:cs="Tahoma"/>
          <w:b/>
          <w:sz w:val="18"/>
          <w:szCs w:val="18"/>
        </w:rPr>
      </w:pPr>
      <w:r w:rsidRPr="000A4351">
        <w:rPr>
          <w:rFonts w:ascii="Tahoma" w:hAnsi="Tahoma" w:cs="Tahoma"/>
          <w:b/>
          <w:sz w:val="18"/>
          <w:szCs w:val="18"/>
        </w:rPr>
        <w:t xml:space="preserve">Pol. </w:t>
      </w:r>
      <w:proofErr w:type="gramStart"/>
      <w:r w:rsidRPr="000A4351">
        <w:rPr>
          <w:rFonts w:ascii="Tahoma" w:hAnsi="Tahoma" w:cs="Tahoma"/>
          <w:b/>
          <w:sz w:val="18"/>
          <w:szCs w:val="18"/>
        </w:rPr>
        <w:t>1112-Příjem</w:t>
      </w:r>
      <w:proofErr w:type="gramEnd"/>
      <w:r w:rsidRPr="000A4351">
        <w:rPr>
          <w:rFonts w:ascii="Tahoma" w:hAnsi="Tahoma" w:cs="Tahoma"/>
          <w:b/>
          <w:sz w:val="18"/>
          <w:szCs w:val="18"/>
        </w:rPr>
        <w:t xml:space="preserve"> z daně z příjmů fyzických osob placená poplatníky - plnění na 115 %</w:t>
      </w:r>
    </w:p>
    <w:p w14:paraId="6A628C72" w14:textId="77777777" w:rsidR="00220620" w:rsidRPr="000A4351" w:rsidRDefault="00220620" w:rsidP="00220620">
      <w:pPr>
        <w:tabs>
          <w:tab w:val="left" w:pos="4536"/>
        </w:tabs>
        <w:rPr>
          <w:rFonts w:ascii="Tahoma" w:hAnsi="Tahoma" w:cs="Tahoma"/>
          <w:b/>
          <w:sz w:val="18"/>
          <w:szCs w:val="18"/>
        </w:rPr>
      </w:pPr>
      <w:r w:rsidRPr="000A4351">
        <w:rPr>
          <w:rFonts w:ascii="Tahoma" w:hAnsi="Tahoma" w:cs="Tahoma"/>
          <w:b/>
          <w:sz w:val="18"/>
          <w:szCs w:val="18"/>
        </w:rPr>
        <w:t>Rozpočet: 13 000 tis. Kč</w:t>
      </w:r>
      <w:r w:rsidRPr="000A4351">
        <w:rPr>
          <w:rFonts w:ascii="Tahoma" w:hAnsi="Tahoma" w:cs="Tahoma"/>
          <w:b/>
          <w:sz w:val="18"/>
          <w:szCs w:val="18"/>
        </w:rPr>
        <w:tab/>
      </w:r>
      <w:r w:rsidRPr="000A4351">
        <w:rPr>
          <w:rFonts w:ascii="Tahoma" w:hAnsi="Tahoma" w:cs="Tahoma"/>
          <w:b/>
          <w:sz w:val="18"/>
          <w:szCs w:val="18"/>
        </w:rPr>
        <w:tab/>
        <w:t>Skutečnost: 14 975 tis. Kč</w:t>
      </w:r>
    </w:p>
    <w:p w14:paraId="61B2E686" w14:textId="77777777" w:rsidR="00220620" w:rsidRPr="00623124" w:rsidRDefault="00220620" w:rsidP="00220620">
      <w:pPr>
        <w:tabs>
          <w:tab w:val="left" w:pos="4536"/>
        </w:tabs>
        <w:rPr>
          <w:rFonts w:ascii="Tahoma" w:hAnsi="Tahoma" w:cs="Tahoma"/>
          <w:b/>
          <w:sz w:val="18"/>
          <w:szCs w:val="18"/>
          <w:highlight w:val="yellow"/>
        </w:rPr>
      </w:pPr>
    </w:p>
    <w:p w14:paraId="27429F36" w14:textId="77777777" w:rsidR="00220620" w:rsidRPr="00623124" w:rsidRDefault="00220620" w:rsidP="00220620">
      <w:pPr>
        <w:tabs>
          <w:tab w:val="left" w:pos="4536"/>
        </w:tabs>
        <w:ind w:left="0" w:firstLine="0"/>
        <w:rPr>
          <w:rFonts w:ascii="Tahoma" w:hAnsi="Tahoma" w:cs="Tahoma"/>
          <w:sz w:val="18"/>
          <w:szCs w:val="18"/>
          <w:highlight w:val="yellow"/>
        </w:rPr>
      </w:pPr>
      <w:r w:rsidRPr="00821210">
        <w:rPr>
          <w:rFonts w:ascii="Tahoma" w:hAnsi="Tahoma" w:cs="Tahoma"/>
          <w:sz w:val="18"/>
          <w:szCs w:val="18"/>
        </w:rPr>
        <w:t xml:space="preserve">Výnos daně z příjmů fyzických osob placená poplatníky (dříve ze samostatné výdělečné činnosti) za rok 2023 činí 14 975 tis. Kč, což je o 1 975 tis. Kč více, než činí upravený rozpočet. Ve srovnání s rokem 2022 je výnos roku 2023 vyšší o 716 tis. Kč. </w:t>
      </w:r>
    </w:p>
    <w:p w14:paraId="41E2B01C" w14:textId="77777777" w:rsidR="00220620" w:rsidRPr="007A3A79" w:rsidRDefault="00220620" w:rsidP="00220620">
      <w:pPr>
        <w:tabs>
          <w:tab w:val="left" w:pos="4536"/>
        </w:tabs>
        <w:ind w:left="0" w:firstLine="0"/>
        <w:rPr>
          <w:rFonts w:ascii="Tahoma" w:hAnsi="Tahoma" w:cs="Tahoma"/>
          <w:sz w:val="18"/>
          <w:szCs w:val="18"/>
        </w:rPr>
      </w:pPr>
      <w:r>
        <w:rPr>
          <w:rFonts w:ascii="Tahoma" w:hAnsi="Tahoma" w:cs="Tahoma"/>
          <w:sz w:val="18"/>
          <w:szCs w:val="18"/>
        </w:rPr>
        <w:t>Výše inkasa byla negativně ovlivněna zvýšením slevy na poplatníka na 30 840 Kč od roku 2022 či rozšířením paušálního režimu od 1. 1. 2023, kdy došlo ke zvýšení limitu pro možnost vstupu do paušálního režimu na 2 mil. Kč. Na inkaso dále negativně působila i opatření zavedená v minulých letech jako například zvýšení daňového zvýhodnění na druhé, třetí a další dítě či zvýšení limitu pro slevu na dani za umístnění dítěte do předškolního zařízení. Stejně jako u daně z příjmů fyzických osob placené plátci jsou v daňových přiznáních z důvodu růstu úrokových sazeb u hypotečních úvěrů uplatňovány vyšší částky z titulu úroků z úvěrů na bytové potřeby.</w:t>
      </w:r>
    </w:p>
    <w:p w14:paraId="308B05AE" w14:textId="77777777" w:rsidR="00220620" w:rsidRPr="00623124" w:rsidRDefault="00220620" w:rsidP="00220620">
      <w:pPr>
        <w:tabs>
          <w:tab w:val="left" w:pos="4536"/>
        </w:tabs>
        <w:ind w:left="0" w:firstLine="0"/>
        <w:rPr>
          <w:rFonts w:ascii="Tahoma" w:hAnsi="Tahoma" w:cs="Tahoma"/>
          <w:sz w:val="18"/>
          <w:szCs w:val="18"/>
          <w:highlight w:val="yellow"/>
        </w:rPr>
      </w:pPr>
    </w:p>
    <w:p w14:paraId="6065A014" w14:textId="77777777" w:rsidR="00220620" w:rsidRPr="001B23F7" w:rsidRDefault="00220620" w:rsidP="00220620">
      <w:pPr>
        <w:tabs>
          <w:tab w:val="left" w:pos="4536"/>
        </w:tabs>
        <w:ind w:left="0" w:firstLine="0"/>
        <w:rPr>
          <w:rFonts w:ascii="Tahoma" w:hAnsi="Tahoma" w:cs="Tahoma"/>
          <w:sz w:val="18"/>
          <w:szCs w:val="18"/>
        </w:rPr>
      </w:pPr>
      <w:r w:rsidRPr="001B23F7">
        <w:rPr>
          <w:rFonts w:ascii="Tahoma" w:hAnsi="Tahoma" w:cs="Tahoma"/>
          <w:sz w:val="18"/>
          <w:szCs w:val="18"/>
        </w:rPr>
        <w:lastRenderedPageBreak/>
        <w:t xml:space="preserve">Srovnání vývoje výnosů daně z příjmů fyzických osob placená poplatníky v letech 2022 a 2023 je uvedeno v následujícím grafu: </w:t>
      </w:r>
    </w:p>
    <w:p w14:paraId="415CF70D" w14:textId="77777777" w:rsidR="00220620" w:rsidRDefault="00220620" w:rsidP="00220620">
      <w:pPr>
        <w:tabs>
          <w:tab w:val="left" w:pos="4536"/>
        </w:tabs>
        <w:ind w:left="0" w:firstLine="0"/>
        <w:rPr>
          <w:rFonts w:ascii="Tahoma" w:hAnsi="Tahoma" w:cs="Tahoma"/>
          <w:b/>
          <w:sz w:val="18"/>
          <w:szCs w:val="18"/>
        </w:rPr>
      </w:pPr>
    </w:p>
    <w:p w14:paraId="5C4951D5" w14:textId="06713978" w:rsidR="00220620" w:rsidRDefault="00220620" w:rsidP="00220620">
      <w:pPr>
        <w:tabs>
          <w:tab w:val="left" w:pos="4536"/>
        </w:tabs>
        <w:ind w:left="0" w:firstLine="0"/>
        <w:rPr>
          <w:rFonts w:ascii="Tahoma" w:hAnsi="Tahoma" w:cs="Tahoma"/>
          <w:b/>
          <w:sz w:val="18"/>
          <w:szCs w:val="18"/>
        </w:rPr>
      </w:pPr>
      <w:r>
        <w:rPr>
          <w:rFonts w:ascii="Tahoma" w:hAnsi="Tahoma" w:cs="Tahoma"/>
          <w:b/>
          <w:noProof/>
          <w:sz w:val="18"/>
          <w:szCs w:val="18"/>
        </w:rPr>
        <w:drawing>
          <wp:inline distT="0" distB="0" distL="0" distR="0" wp14:anchorId="247A6578" wp14:editId="65E467DB">
            <wp:extent cx="5552440" cy="2866390"/>
            <wp:effectExtent l="0" t="0" r="0" b="0"/>
            <wp:docPr id="21825709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52440" cy="2866390"/>
                    </a:xfrm>
                    <a:prstGeom prst="rect">
                      <a:avLst/>
                    </a:prstGeom>
                    <a:noFill/>
                  </pic:spPr>
                </pic:pic>
              </a:graphicData>
            </a:graphic>
          </wp:inline>
        </w:drawing>
      </w:r>
    </w:p>
    <w:p w14:paraId="2686CDE9" w14:textId="77777777" w:rsidR="00220620" w:rsidRDefault="00220620" w:rsidP="00220620">
      <w:pPr>
        <w:tabs>
          <w:tab w:val="left" w:pos="4536"/>
        </w:tabs>
        <w:ind w:left="0" w:firstLine="0"/>
        <w:rPr>
          <w:rFonts w:ascii="Tahoma" w:hAnsi="Tahoma" w:cs="Tahoma"/>
          <w:b/>
          <w:sz w:val="18"/>
          <w:szCs w:val="18"/>
        </w:rPr>
      </w:pPr>
    </w:p>
    <w:p w14:paraId="4A76D315" w14:textId="77777777" w:rsidR="00220620" w:rsidRDefault="00220620" w:rsidP="00220620">
      <w:pPr>
        <w:tabs>
          <w:tab w:val="left" w:pos="4536"/>
        </w:tabs>
        <w:ind w:left="0" w:firstLine="0"/>
        <w:rPr>
          <w:rFonts w:ascii="Tahoma" w:hAnsi="Tahoma" w:cs="Tahoma"/>
          <w:b/>
          <w:sz w:val="18"/>
          <w:szCs w:val="18"/>
        </w:rPr>
      </w:pPr>
    </w:p>
    <w:p w14:paraId="3D0FEAA6" w14:textId="77777777" w:rsidR="00220620" w:rsidRPr="00D54559" w:rsidRDefault="00220620" w:rsidP="00220620">
      <w:pPr>
        <w:tabs>
          <w:tab w:val="left" w:pos="4536"/>
        </w:tabs>
        <w:ind w:left="2127"/>
        <w:rPr>
          <w:rFonts w:ascii="Tahoma" w:hAnsi="Tahoma" w:cs="Tahoma"/>
          <w:b/>
          <w:sz w:val="18"/>
          <w:szCs w:val="18"/>
        </w:rPr>
      </w:pPr>
      <w:r w:rsidRPr="00D54559">
        <w:rPr>
          <w:rFonts w:ascii="Tahoma" w:hAnsi="Tahoma" w:cs="Tahoma"/>
          <w:b/>
          <w:sz w:val="18"/>
          <w:szCs w:val="18"/>
        </w:rPr>
        <w:t xml:space="preserve">Pol. </w:t>
      </w:r>
      <w:proofErr w:type="gramStart"/>
      <w:r w:rsidRPr="00D54559">
        <w:rPr>
          <w:rFonts w:ascii="Tahoma" w:hAnsi="Tahoma" w:cs="Tahoma"/>
          <w:b/>
          <w:sz w:val="18"/>
          <w:szCs w:val="18"/>
        </w:rPr>
        <w:t>1113-Příjem</w:t>
      </w:r>
      <w:proofErr w:type="gramEnd"/>
      <w:r w:rsidRPr="00D54559">
        <w:rPr>
          <w:rFonts w:ascii="Tahoma" w:hAnsi="Tahoma" w:cs="Tahoma"/>
          <w:b/>
          <w:sz w:val="18"/>
          <w:szCs w:val="18"/>
        </w:rPr>
        <w:t xml:space="preserve"> z daně z příjmů fyzických osob vybírané srážkou podle zvláštní sazby daně - plnění  </w:t>
      </w:r>
    </w:p>
    <w:p w14:paraId="26A9C583" w14:textId="77777777" w:rsidR="00220620" w:rsidRPr="00D54559" w:rsidRDefault="00220620" w:rsidP="00220620">
      <w:pPr>
        <w:tabs>
          <w:tab w:val="left" w:pos="4536"/>
        </w:tabs>
        <w:ind w:left="2127"/>
        <w:rPr>
          <w:rFonts w:ascii="Tahoma" w:hAnsi="Tahoma" w:cs="Tahoma"/>
          <w:b/>
          <w:sz w:val="18"/>
          <w:szCs w:val="18"/>
        </w:rPr>
      </w:pPr>
      <w:r w:rsidRPr="00D54559">
        <w:rPr>
          <w:rFonts w:ascii="Tahoma" w:hAnsi="Tahoma" w:cs="Tahoma"/>
          <w:b/>
          <w:sz w:val="18"/>
          <w:szCs w:val="18"/>
        </w:rPr>
        <w:t>na 108 %</w:t>
      </w:r>
    </w:p>
    <w:p w14:paraId="5A0AF8F2" w14:textId="77777777" w:rsidR="00220620" w:rsidRPr="00D54559" w:rsidRDefault="00220620" w:rsidP="00220620">
      <w:pPr>
        <w:tabs>
          <w:tab w:val="left" w:pos="4536"/>
        </w:tabs>
        <w:rPr>
          <w:rFonts w:ascii="Tahoma" w:hAnsi="Tahoma" w:cs="Tahoma"/>
          <w:b/>
          <w:sz w:val="18"/>
          <w:szCs w:val="18"/>
        </w:rPr>
      </w:pPr>
      <w:r w:rsidRPr="00D54559">
        <w:rPr>
          <w:rFonts w:ascii="Tahoma" w:hAnsi="Tahoma" w:cs="Tahoma"/>
          <w:b/>
          <w:sz w:val="18"/>
          <w:szCs w:val="18"/>
        </w:rPr>
        <w:t>Rozpočet: 40 000 tis. Kč</w:t>
      </w:r>
      <w:r w:rsidRPr="00D54559">
        <w:rPr>
          <w:rFonts w:ascii="Tahoma" w:hAnsi="Tahoma" w:cs="Tahoma"/>
          <w:b/>
          <w:sz w:val="18"/>
          <w:szCs w:val="18"/>
        </w:rPr>
        <w:tab/>
      </w:r>
      <w:r w:rsidRPr="00D54559">
        <w:rPr>
          <w:rFonts w:ascii="Tahoma" w:hAnsi="Tahoma" w:cs="Tahoma"/>
          <w:b/>
          <w:sz w:val="18"/>
          <w:szCs w:val="18"/>
        </w:rPr>
        <w:tab/>
        <w:t>Skutečnost: 43 221 tis. Kč</w:t>
      </w:r>
    </w:p>
    <w:p w14:paraId="71FD4B41" w14:textId="77777777" w:rsidR="00220620" w:rsidRPr="0052419A" w:rsidRDefault="00220620" w:rsidP="00220620">
      <w:pPr>
        <w:tabs>
          <w:tab w:val="left" w:pos="4536"/>
        </w:tabs>
        <w:rPr>
          <w:rFonts w:ascii="Tahoma" w:hAnsi="Tahoma" w:cs="Tahoma"/>
          <w:b/>
          <w:sz w:val="18"/>
          <w:szCs w:val="18"/>
        </w:rPr>
      </w:pPr>
    </w:p>
    <w:p w14:paraId="1D3CF9AC" w14:textId="23FEC7F2" w:rsidR="00220620" w:rsidRDefault="00220620" w:rsidP="00220620">
      <w:pPr>
        <w:tabs>
          <w:tab w:val="left" w:pos="4536"/>
        </w:tabs>
        <w:ind w:left="0" w:right="140" w:firstLine="0"/>
        <w:rPr>
          <w:rFonts w:ascii="Tahoma" w:hAnsi="Tahoma" w:cs="Tahoma"/>
          <w:sz w:val="18"/>
          <w:szCs w:val="18"/>
        </w:rPr>
      </w:pPr>
      <w:r w:rsidRPr="0052419A">
        <w:rPr>
          <w:rFonts w:ascii="Tahoma" w:hAnsi="Tahoma" w:cs="Tahoma"/>
          <w:sz w:val="18"/>
          <w:szCs w:val="18"/>
        </w:rPr>
        <w:t xml:space="preserve">Příjmy z výnosu daně z příjmů fyzických osob </w:t>
      </w:r>
      <w:r w:rsidR="00B43EE4">
        <w:rPr>
          <w:rFonts w:ascii="Tahoma" w:hAnsi="Tahoma" w:cs="Tahoma"/>
          <w:sz w:val="18"/>
          <w:szCs w:val="18"/>
        </w:rPr>
        <w:t>vybírané srážkou</w:t>
      </w:r>
      <w:r w:rsidRPr="0052419A">
        <w:rPr>
          <w:rFonts w:ascii="Tahoma" w:hAnsi="Tahoma" w:cs="Tahoma"/>
          <w:sz w:val="18"/>
          <w:szCs w:val="18"/>
        </w:rPr>
        <w:t xml:space="preserve"> v roce 2023 činily 43 221 tis. Kč, což je </w:t>
      </w:r>
      <w:r w:rsidRPr="0052419A">
        <w:rPr>
          <w:rFonts w:ascii="Tahoma" w:hAnsi="Tahoma" w:cs="Tahoma"/>
          <w:sz w:val="18"/>
          <w:szCs w:val="18"/>
        </w:rPr>
        <w:br/>
        <w:t xml:space="preserve">o 3 221 tis. Kč více, než činí upravený rozpočet. Ve srovnání s rokem 2022 jsou příjmy na této položce vyšší  </w:t>
      </w:r>
      <w:r w:rsidRPr="0052419A">
        <w:rPr>
          <w:rFonts w:ascii="Tahoma" w:hAnsi="Tahoma" w:cs="Tahoma"/>
          <w:sz w:val="18"/>
          <w:szCs w:val="18"/>
        </w:rPr>
        <w:br/>
        <w:t xml:space="preserve">o 11 523 tis. Kč. </w:t>
      </w:r>
    </w:p>
    <w:p w14:paraId="4742F51B" w14:textId="77777777" w:rsidR="00220620" w:rsidRDefault="00220620" w:rsidP="00220620">
      <w:pPr>
        <w:tabs>
          <w:tab w:val="left" w:pos="4536"/>
        </w:tabs>
        <w:ind w:left="0" w:right="140" w:firstLine="0"/>
        <w:rPr>
          <w:rFonts w:ascii="Tahoma" w:hAnsi="Tahoma" w:cs="Tahoma"/>
          <w:sz w:val="18"/>
          <w:szCs w:val="18"/>
        </w:rPr>
      </w:pPr>
      <w:r>
        <w:rPr>
          <w:rFonts w:ascii="Tahoma" w:hAnsi="Tahoma" w:cs="Tahoma"/>
          <w:sz w:val="18"/>
          <w:szCs w:val="18"/>
        </w:rPr>
        <w:t>Výše inkasa (resp. meziroční vzrůst) byla ovlivněna růstem úrokových sazeb či vyšším počtem osob pracujících na dohody.</w:t>
      </w:r>
    </w:p>
    <w:p w14:paraId="157F2550" w14:textId="77777777" w:rsidR="00220620" w:rsidRDefault="00220620" w:rsidP="00220620">
      <w:pPr>
        <w:tabs>
          <w:tab w:val="left" w:pos="4536"/>
        </w:tabs>
        <w:ind w:left="0" w:firstLine="0"/>
        <w:rPr>
          <w:rFonts w:ascii="Tahoma" w:hAnsi="Tahoma" w:cs="Tahoma"/>
          <w:b/>
          <w:sz w:val="18"/>
          <w:szCs w:val="18"/>
        </w:rPr>
      </w:pPr>
    </w:p>
    <w:p w14:paraId="363816FF" w14:textId="77777777" w:rsidR="00220620" w:rsidRPr="0052419A" w:rsidRDefault="00220620" w:rsidP="00220620">
      <w:pPr>
        <w:tabs>
          <w:tab w:val="left" w:pos="4536"/>
        </w:tabs>
        <w:ind w:left="0" w:right="140" w:firstLine="0"/>
        <w:rPr>
          <w:rFonts w:ascii="Tahoma" w:hAnsi="Tahoma" w:cs="Tahoma"/>
          <w:sz w:val="18"/>
          <w:szCs w:val="18"/>
        </w:rPr>
      </w:pPr>
      <w:r w:rsidRPr="0052419A">
        <w:rPr>
          <w:rFonts w:ascii="Tahoma" w:hAnsi="Tahoma" w:cs="Tahoma"/>
          <w:sz w:val="18"/>
          <w:szCs w:val="18"/>
        </w:rPr>
        <w:t>Srovnání vývoje daně z příjmů fyzických osob z kapitálových výnosů v letech 2022 a 2023 znázorňuje následující graf:</w:t>
      </w:r>
    </w:p>
    <w:p w14:paraId="77EB5677" w14:textId="77777777" w:rsidR="00220620" w:rsidRDefault="00220620" w:rsidP="00220620">
      <w:pPr>
        <w:tabs>
          <w:tab w:val="left" w:pos="4536"/>
        </w:tabs>
        <w:ind w:left="0" w:firstLine="0"/>
        <w:rPr>
          <w:rFonts w:ascii="Tahoma" w:hAnsi="Tahoma" w:cs="Tahoma"/>
          <w:b/>
          <w:sz w:val="18"/>
          <w:szCs w:val="18"/>
        </w:rPr>
      </w:pPr>
    </w:p>
    <w:p w14:paraId="179E0D62" w14:textId="360A5420" w:rsidR="00220620" w:rsidRDefault="00220620" w:rsidP="00220620">
      <w:pPr>
        <w:tabs>
          <w:tab w:val="left" w:pos="4536"/>
        </w:tabs>
        <w:ind w:left="0" w:firstLine="0"/>
        <w:rPr>
          <w:rFonts w:ascii="Tahoma" w:hAnsi="Tahoma" w:cs="Tahoma"/>
          <w:b/>
          <w:sz w:val="18"/>
          <w:szCs w:val="18"/>
        </w:rPr>
      </w:pPr>
      <w:r>
        <w:rPr>
          <w:rFonts w:ascii="Tahoma" w:hAnsi="Tahoma" w:cs="Tahoma"/>
          <w:b/>
          <w:noProof/>
          <w:sz w:val="18"/>
          <w:szCs w:val="18"/>
        </w:rPr>
        <w:drawing>
          <wp:inline distT="0" distB="0" distL="0" distR="0" wp14:anchorId="0D18A30B" wp14:editId="496B578B">
            <wp:extent cx="5552440" cy="2866390"/>
            <wp:effectExtent l="0" t="0" r="0" b="0"/>
            <wp:docPr id="1961874591"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52440" cy="2866390"/>
                    </a:xfrm>
                    <a:prstGeom prst="rect">
                      <a:avLst/>
                    </a:prstGeom>
                    <a:noFill/>
                  </pic:spPr>
                </pic:pic>
              </a:graphicData>
            </a:graphic>
          </wp:inline>
        </w:drawing>
      </w:r>
    </w:p>
    <w:p w14:paraId="7542FBF5" w14:textId="77777777" w:rsidR="00220620" w:rsidRDefault="00220620" w:rsidP="00220620">
      <w:pPr>
        <w:tabs>
          <w:tab w:val="left" w:pos="4536"/>
        </w:tabs>
        <w:ind w:left="0" w:firstLine="0"/>
        <w:rPr>
          <w:rFonts w:ascii="Tahoma" w:hAnsi="Tahoma" w:cs="Tahoma"/>
          <w:b/>
          <w:sz w:val="18"/>
          <w:szCs w:val="18"/>
        </w:rPr>
      </w:pPr>
    </w:p>
    <w:p w14:paraId="378A1F18" w14:textId="77777777" w:rsidR="00A30390" w:rsidRDefault="00A30390" w:rsidP="00220620">
      <w:pPr>
        <w:tabs>
          <w:tab w:val="left" w:pos="4536"/>
        </w:tabs>
        <w:ind w:left="0" w:firstLine="0"/>
        <w:rPr>
          <w:rFonts w:ascii="Tahoma" w:hAnsi="Tahoma" w:cs="Tahoma"/>
          <w:b/>
          <w:sz w:val="18"/>
          <w:szCs w:val="18"/>
        </w:rPr>
      </w:pPr>
    </w:p>
    <w:p w14:paraId="16F279E6" w14:textId="77777777" w:rsidR="00A30390" w:rsidRDefault="00A30390" w:rsidP="00220620">
      <w:pPr>
        <w:tabs>
          <w:tab w:val="left" w:pos="4536"/>
        </w:tabs>
        <w:ind w:left="0" w:firstLine="0"/>
        <w:rPr>
          <w:rFonts w:ascii="Tahoma" w:hAnsi="Tahoma" w:cs="Tahoma"/>
          <w:b/>
          <w:sz w:val="18"/>
          <w:szCs w:val="18"/>
        </w:rPr>
      </w:pPr>
    </w:p>
    <w:p w14:paraId="4C98C9F0" w14:textId="77777777" w:rsidR="00A30390" w:rsidRDefault="00A30390" w:rsidP="00220620">
      <w:pPr>
        <w:tabs>
          <w:tab w:val="left" w:pos="4536"/>
        </w:tabs>
        <w:ind w:left="0" w:firstLine="0"/>
        <w:rPr>
          <w:rFonts w:ascii="Tahoma" w:hAnsi="Tahoma" w:cs="Tahoma"/>
          <w:b/>
          <w:sz w:val="18"/>
          <w:szCs w:val="18"/>
        </w:rPr>
      </w:pPr>
    </w:p>
    <w:p w14:paraId="5F2372BF" w14:textId="77777777" w:rsidR="00220620" w:rsidRPr="001A23FD" w:rsidRDefault="00220620" w:rsidP="00220620">
      <w:pPr>
        <w:tabs>
          <w:tab w:val="left" w:pos="4536"/>
        </w:tabs>
        <w:ind w:left="0" w:firstLine="0"/>
        <w:rPr>
          <w:rFonts w:ascii="Tahoma" w:hAnsi="Tahoma" w:cs="Tahoma"/>
          <w:b/>
          <w:sz w:val="18"/>
          <w:szCs w:val="18"/>
        </w:rPr>
      </w:pPr>
      <w:r w:rsidRPr="001A23FD">
        <w:rPr>
          <w:rFonts w:ascii="Tahoma" w:hAnsi="Tahoma" w:cs="Tahoma"/>
          <w:b/>
          <w:sz w:val="18"/>
          <w:szCs w:val="18"/>
        </w:rPr>
        <w:lastRenderedPageBreak/>
        <w:t xml:space="preserve">Pol. </w:t>
      </w:r>
      <w:proofErr w:type="gramStart"/>
      <w:r w:rsidRPr="001A23FD">
        <w:rPr>
          <w:rFonts w:ascii="Tahoma" w:hAnsi="Tahoma" w:cs="Tahoma"/>
          <w:b/>
          <w:sz w:val="18"/>
          <w:szCs w:val="18"/>
        </w:rPr>
        <w:t>1121-Příjem</w:t>
      </w:r>
      <w:proofErr w:type="gramEnd"/>
      <w:r w:rsidRPr="001A23FD">
        <w:rPr>
          <w:rFonts w:ascii="Tahoma" w:hAnsi="Tahoma" w:cs="Tahoma"/>
          <w:b/>
          <w:sz w:val="18"/>
          <w:szCs w:val="18"/>
        </w:rPr>
        <w:t xml:space="preserve"> z daně z příjmů právnických osob - plnění na 112 % </w:t>
      </w:r>
    </w:p>
    <w:p w14:paraId="6DF5FCA0" w14:textId="77777777" w:rsidR="00220620" w:rsidRPr="001A23FD" w:rsidRDefault="00220620" w:rsidP="00220620">
      <w:pPr>
        <w:tabs>
          <w:tab w:val="left" w:pos="4536"/>
        </w:tabs>
        <w:rPr>
          <w:rFonts w:ascii="Tahoma" w:hAnsi="Tahoma" w:cs="Tahoma"/>
          <w:b/>
          <w:sz w:val="18"/>
          <w:szCs w:val="18"/>
        </w:rPr>
      </w:pPr>
      <w:r w:rsidRPr="001A23FD">
        <w:rPr>
          <w:rFonts w:ascii="Tahoma" w:hAnsi="Tahoma" w:cs="Tahoma"/>
          <w:b/>
          <w:sz w:val="18"/>
          <w:szCs w:val="18"/>
        </w:rPr>
        <w:t>Rozpočet: 280 000 tis. Kč</w:t>
      </w:r>
      <w:r w:rsidRPr="001A23FD">
        <w:rPr>
          <w:rFonts w:ascii="Tahoma" w:hAnsi="Tahoma" w:cs="Tahoma"/>
          <w:b/>
          <w:sz w:val="18"/>
          <w:szCs w:val="18"/>
        </w:rPr>
        <w:tab/>
      </w:r>
      <w:r w:rsidRPr="001A23FD">
        <w:rPr>
          <w:rFonts w:ascii="Tahoma" w:hAnsi="Tahoma" w:cs="Tahoma"/>
          <w:b/>
          <w:sz w:val="18"/>
          <w:szCs w:val="18"/>
        </w:rPr>
        <w:tab/>
        <w:t>Skutečnost: 313 268 tis. Kč</w:t>
      </w:r>
    </w:p>
    <w:p w14:paraId="10E96DE7" w14:textId="77777777" w:rsidR="00220620" w:rsidRPr="00623124" w:rsidRDefault="00220620" w:rsidP="00220620">
      <w:pPr>
        <w:tabs>
          <w:tab w:val="left" w:pos="4536"/>
        </w:tabs>
        <w:rPr>
          <w:rFonts w:ascii="Tahoma" w:hAnsi="Tahoma" w:cs="Tahoma"/>
          <w:b/>
          <w:sz w:val="18"/>
          <w:szCs w:val="18"/>
          <w:highlight w:val="yellow"/>
        </w:rPr>
      </w:pPr>
    </w:p>
    <w:p w14:paraId="662A006C" w14:textId="77777777" w:rsidR="00220620" w:rsidRPr="00D4671D" w:rsidRDefault="00220620" w:rsidP="00220620">
      <w:pPr>
        <w:tabs>
          <w:tab w:val="left" w:pos="4536"/>
        </w:tabs>
        <w:ind w:left="0" w:firstLine="0"/>
        <w:rPr>
          <w:rFonts w:ascii="Tahoma" w:hAnsi="Tahoma" w:cs="Tahoma"/>
          <w:sz w:val="18"/>
          <w:szCs w:val="18"/>
        </w:rPr>
      </w:pPr>
      <w:r w:rsidRPr="007E0D05">
        <w:rPr>
          <w:rFonts w:ascii="Tahoma" w:hAnsi="Tahoma" w:cs="Tahoma"/>
          <w:sz w:val="18"/>
          <w:szCs w:val="18"/>
        </w:rPr>
        <w:t xml:space="preserve">Příjmy z výnosů daně z příjmů právnických osob dosáhly výše 313 268 tis. Kč, tj. o 33 268 tis. Kč více, než </w:t>
      </w:r>
      <w:r w:rsidRPr="00D4671D">
        <w:rPr>
          <w:rFonts w:ascii="Tahoma" w:hAnsi="Tahoma" w:cs="Tahoma"/>
          <w:sz w:val="18"/>
          <w:szCs w:val="18"/>
        </w:rPr>
        <w:t xml:space="preserve">předpokládal upravený rozpočet. Ve srovnání s rokem 2022 jsou příjmy na této položce vyšší o 73 674 tis. Kč. </w:t>
      </w:r>
    </w:p>
    <w:p w14:paraId="745F1057" w14:textId="6E4656F1" w:rsidR="00220620" w:rsidRPr="00D4671D" w:rsidRDefault="00220620" w:rsidP="00220620">
      <w:pPr>
        <w:tabs>
          <w:tab w:val="left" w:pos="4536"/>
        </w:tabs>
        <w:ind w:left="0" w:firstLine="0"/>
        <w:rPr>
          <w:rFonts w:ascii="Tahoma" w:hAnsi="Tahoma" w:cs="Tahoma"/>
          <w:sz w:val="18"/>
          <w:szCs w:val="18"/>
        </w:rPr>
      </w:pPr>
      <w:r>
        <w:rPr>
          <w:rFonts w:ascii="Tahoma" w:hAnsi="Tahoma" w:cs="Tahoma"/>
          <w:sz w:val="18"/>
          <w:szCs w:val="18"/>
        </w:rPr>
        <w:t xml:space="preserve">Výše inkasa byla meziročně vyšší, odráží se zde dlouhodobě vysoká míra zisku nefinančních podniků v ČR, ale </w:t>
      </w:r>
      <w:r>
        <w:rPr>
          <w:rFonts w:ascii="Tahoma" w:hAnsi="Tahoma" w:cs="Tahoma"/>
          <w:sz w:val="18"/>
          <w:szCs w:val="18"/>
        </w:rPr>
        <w:br/>
        <w:t xml:space="preserve">i zisky firem v oblasti finančního sektoru. </w:t>
      </w:r>
    </w:p>
    <w:p w14:paraId="7E02C307" w14:textId="77777777" w:rsidR="00220620" w:rsidRPr="00623124" w:rsidRDefault="00220620" w:rsidP="00220620">
      <w:pPr>
        <w:tabs>
          <w:tab w:val="left" w:pos="4536"/>
        </w:tabs>
        <w:ind w:left="0" w:firstLine="0"/>
        <w:rPr>
          <w:rFonts w:ascii="Tahoma" w:hAnsi="Tahoma" w:cs="Tahoma"/>
          <w:sz w:val="18"/>
          <w:szCs w:val="18"/>
          <w:highlight w:val="yellow"/>
        </w:rPr>
      </w:pPr>
    </w:p>
    <w:p w14:paraId="4B00D343" w14:textId="77777777" w:rsidR="00220620" w:rsidRPr="00623124" w:rsidRDefault="00220620" w:rsidP="00220620">
      <w:pPr>
        <w:tabs>
          <w:tab w:val="left" w:pos="4536"/>
        </w:tabs>
        <w:ind w:left="0" w:firstLine="0"/>
        <w:rPr>
          <w:rFonts w:ascii="Tahoma" w:hAnsi="Tahoma" w:cs="Tahoma"/>
          <w:sz w:val="18"/>
          <w:szCs w:val="18"/>
          <w:highlight w:val="yellow"/>
        </w:rPr>
      </w:pPr>
      <w:r w:rsidRPr="00AA5221">
        <w:rPr>
          <w:rFonts w:ascii="Tahoma" w:hAnsi="Tahoma" w:cs="Tahoma"/>
          <w:sz w:val="18"/>
          <w:szCs w:val="18"/>
        </w:rPr>
        <w:t>Srovnání vývoje daně z příjmů právnických osob v letech 2022 a 2023 znázorňuje následující graf:</w:t>
      </w:r>
    </w:p>
    <w:p w14:paraId="24E14BB3" w14:textId="77777777" w:rsidR="00220620" w:rsidRDefault="00220620" w:rsidP="00220620">
      <w:pPr>
        <w:tabs>
          <w:tab w:val="left" w:pos="4536"/>
        </w:tabs>
        <w:ind w:left="0" w:firstLine="0"/>
        <w:rPr>
          <w:rFonts w:ascii="Tahoma" w:hAnsi="Tahoma" w:cs="Tahoma"/>
          <w:b/>
          <w:sz w:val="18"/>
          <w:szCs w:val="18"/>
        </w:rPr>
      </w:pPr>
    </w:p>
    <w:p w14:paraId="41902660" w14:textId="2E127999" w:rsidR="00220620" w:rsidRPr="00623124" w:rsidRDefault="00220620" w:rsidP="00220620">
      <w:pPr>
        <w:tabs>
          <w:tab w:val="left" w:pos="4536"/>
        </w:tabs>
        <w:rPr>
          <w:rFonts w:ascii="Tahoma" w:hAnsi="Tahoma" w:cs="Tahoma"/>
          <w:b/>
          <w:sz w:val="18"/>
          <w:szCs w:val="18"/>
          <w:highlight w:val="yellow"/>
        </w:rPr>
      </w:pPr>
      <w:r w:rsidRPr="00220620">
        <w:rPr>
          <w:rFonts w:ascii="Tahoma" w:hAnsi="Tahoma" w:cs="Tahoma"/>
          <w:b/>
          <w:noProof/>
          <w:sz w:val="18"/>
          <w:szCs w:val="18"/>
        </w:rPr>
        <w:drawing>
          <wp:inline distT="0" distB="0" distL="0" distR="0" wp14:anchorId="0440CDDE" wp14:editId="52269AEE">
            <wp:extent cx="5571490" cy="2866390"/>
            <wp:effectExtent l="0" t="0" r="0" b="0"/>
            <wp:docPr id="386642344"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1490" cy="2866390"/>
                    </a:xfrm>
                    <a:prstGeom prst="rect">
                      <a:avLst/>
                    </a:prstGeom>
                    <a:noFill/>
                  </pic:spPr>
                </pic:pic>
              </a:graphicData>
            </a:graphic>
          </wp:inline>
        </w:drawing>
      </w:r>
    </w:p>
    <w:p w14:paraId="5E455FF7" w14:textId="77777777" w:rsidR="00220620" w:rsidRDefault="00220620" w:rsidP="00FF11BD">
      <w:pPr>
        <w:tabs>
          <w:tab w:val="left" w:pos="4536"/>
        </w:tabs>
        <w:ind w:left="0" w:firstLine="0"/>
        <w:rPr>
          <w:rFonts w:ascii="Calibri" w:hAnsi="Calibri"/>
          <w:highlight w:val="yellow"/>
        </w:rPr>
      </w:pPr>
    </w:p>
    <w:p w14:paraId="5BD6FB10" w14:textId="77777777" w:rsidR="00220620" w:rsidRPr="0090711F" w:rsidRDefault="00220620" w:rsidP="00220620">
      <w:pPr>
        <w:tabs>
          <w:tab w:val="left" w:pos="4536"/>
        </w:tabs>
        <w:rPr>
          <w:rFonts w:ascii="Tahoma" w:hAnsi="Tahoma" w:cs="Tahoma"/>
          <w:b/>
          <w:sz w:val="18"/>
          <w:szCs w:val="18"/>
        </w:rPr>
      </w:pPr>
      <w:r w:rsidRPr="0090711F">
        <w:rPr>
          <w:rFonts w:ascii="Tahoma" w:hAnsi="Tahoma" w:cs="Tahoma"/>
          <w:b/>
          <w:sz w:val="18"/>
          <w:szCs w:val="18"/>
        </w:rPr>
        <w:t xml:space="preserve">Pol. </w:t>
      </w:r>
      <w:proofErr w:type="gramStart"/>
      <w:r w:rsidRPr="0090711F">
        <w:rPr>
          <w:rFonts w:ascii="Tahoma" w:hAnsi="Tahoma" w:cs="Tahoma"/>
          <w:b/>
          <w:sz w:val="18"/>
          <w:szCs w:val="18"/>
        </w:rPr>
        <w:t>1122-Příjem</w:t>
      </w:r>
      <w:proofErr w:type="gramEnd"/>
      <w:r w:rsidRPr="0090711F">
        <w:rPr>
          <w:rFonts w:ascii="Tahoma" w:hAnsi="Tahoma" w:cs="Tahoma"/>
          <w:b/>
          <w:sz w:val="18"/>
          <w:szCs w:val="18"/>
        </w:rPr>
        <w:t xml:space="preserve"> z daně z příjmů právnických osob za obce - plnění na 100 %</w:t>
      </w:r>
    </w:p>
    <w:p w14:paraId="616A8E58" w14:textId="0A3755C1" w:rsidR="00220620" w:rsidRPr="0090711F" w:rsidRDefault="00220620" w:rsidP="00220620">
      <w:pPr>
        <w:tabs>
          <w:tab w:val="left" w:pos="4536"/>
        </w:tabs>
        <w:rPr>
          <w:rFonts w:ascii="Tahoma" w:hAnsi="Tahoma" w:cs="Tahoma"/>
          <w:b/>
          <w:sz w:val="18"/>
          <w:szCs w:val="18"/>
        </w:rPr>
      </w:pPr>
      <w:r w:rsidRPr="0090711F">
        <w:rPr>
          <w:rFonts w:ascii="Tahoma" w:hAnsi="Tahoma" w:cs="Tahoma"/>
          <w:b/>
          <w:sz w:val="18"/>
          <w:szCs w:val="18"/>
        </w:rPr>
        <w:t>Rozpočet: 27 61</w:t>
      </w:r>
      <w:r w:rsidR="00FA5FAE">
        <w:rPr>
          <w:rFonts w:ascii="Tahoma" w:hAnsi="Tahoma" w:cs="Tahoma"/>
          <w:b/>
          <w:sz w:val="18"/>
          <w:szCs w:val="18"/>
        </w:rPr>
        <w:t>1</w:t>
      </w:r>
      <w:r w:rsidRPr="0090711F">
        <w:rPr>
          <w:rFonts w:ascii="Tahoma" w:hAnsi="Tahoma" w:cs="Tahoma"/>
          <w:b/>
          <w:sz w:val="18"/>
          <w:szCs w:val="18"/>
        </w:rPr>
        <w:t xml:space="preserve"> tis. Kč</w:t>
      </w:r>
      <w:r w:rsidRPr="0090711F">
        <w:rPr>
          <w:rFonts w:ascii="Tahoma" w:hAnsi="Tahoma" w:cs="Tahoma"/>
          <w:b/>
          <w:sz w:val="18"/>
          <w:szCs w:val="18"/>
        </w:rPr>
        <w:tab/>
      </w:r>
      <w:r w:rsidRPr="0090711F">
        <w:rPr>
          <w:rFonts w:ascii="Tahoma" w:hAnsi="Tahoma" w:cs="Tahoma"/>
          <w:b/>
          <w:sz w:val="18"/>
          <w:szCs w:val="18"/>
        </w:rPr>
        <w:tab/>
        <w:t>Skutečnost: 27 611 tis. Kč</w:t>
      </w:r>
    </w:p>
    <w:p w14:paraId="4FE3B7A2" w14:textId="77777777" w:rsidR="00220620" w:rsidRPr="0090711F" w:rsidRDefault="00220620" w:rsidP="00220620">
      <w:pPr>
        <w:tabs>
          <w:tab w:val="left" w:pos="4536"/>
        </w:tabs>
        <w:rPr>
          <w:rFonts w:ascii="Tahoma" w:hAnsi="Tahoma" w:cs="Tahoma"/>
          <w:sz w:val="18"/>
          <w:szCs w:val="18"/>
        </w:rPr>
      </w:pPr>
      <w:r w:rsidRPr="0090711F">
        <w:rPr>
          <w:rFonts w:ascii="Tahoma" w:hAnsi="Tahoma" w:cs="Tahoma"/>
          <w:sz w:val="18"/>
          <w:szCs w:val="18"/>
        </w:rPr>
        <w:t>V tom:</w:t>
      </w:r>
    </w:p>
    <w:p w14:paraId="6E08B0BE" w14:textId="77777777" w:rsidR="00220620" w:rsidRPr="0090711F" w:rsidRDefault="00220620" w:rsidP="00220620">
      <w:pPr>
        <w:tabs>
          <w:tab w:val="right" w:pos="1701"/>
          <w:tab w:val="left" w:pos="1843"/>
          <w:tab w:val="left" w:pos="2127"/>
          <w:tab w:val="left" w:pos="4536"/>
        </w:tabs>
        <w:ind w:left="2127" w:hanging="2127"/>
        <w:rPr>
          <w:rFonts w:ascii="Tahoma" w:hAnsi="Tahoma" w:cs="Tahoma"/>
          <w:sz w:val="18"/>
          <w:szCs w:val="18"/>
        </w:rPr>
      </w:pPr>
      <w:r w:rsidRPr="0090711F">
        <w:rPr>
          <w:rFonts w:ascii="Tahoma" w:hAnsi="Tahoma" w:cs="Tahoma"/>
          <w:sz w:val="18"/>
          <w:szCs w:val="18"/>
        </w:rPr>
        <w:tab/>
        <w:t xml:space="preserve">27 611 tis. </w:t>
      </w:r>
      <w:proofErr w:type="gramStart"/>
      <w:r w:rsidRPr="0090711F">
        <w:rPr>
          <w:rFonts w:ascii="Tahoma" w:hAnsi="Tahoma" w:cs="Tahoma"/>
          <w:sz w:val="18"/>
          <w:szCs w:val="18"/>
        </w:rPr>
        <w:t>Kč</w:t>
      </w:r>
      <w:r w:rsidRPr="0090711F">
        <w:rPr>
          <w:rFonts w:ascii="Tahoma" w:hAnsi="Tahoma" w:cs="Tahoma"/>
          <w:sz w:val="18"/>
          <w:szCs w:val="18"/>
        </w:rPr>
        <w:tab/>
        <w:t>-</w:t>
      </w:r>
      <w:r w:rsidRPr="0090711F">
        <w:rPr>
          <w:rFonts w:ascii="Tahoma" w:hAnsi="Tahoma" w:cs="Tahoma"/>
          <w:sz w:val="18"/>
          <w:szCs w:val="18"/>
        </w:rPr>
        <w:tab/>
        <w:t>příjmy</w:t>
      </w:r>
      <w:proofErr w:type="gramEnd"/>
      <w:r w:rsidRPr="0090711F">
        <w:rPr>
          <w:rFonts w:ascii="Tahoma" w:hAnsi="Tahoma" w:cs="Tahoma"/>
          <w:sz w:val="18"/>
          <w:szCs w:val="18"/>
        </w:rPr>
        <w:t xml:space="preserve"> z výnosu daně z příjmů právnických osob za město za rok 2022</w:t>
      </w:r>
    </w:p>
    <w:p w14:paraId="5E7162A1" w14:textId="77777777" w:rsidR="00220620" w:rsidRPr="00623124" w:rsidRDefault="00220620" w:rsidP="00220620">
      <w:pPr>
        <w:tabs>
          <w:tab w:val="left" w:pos="4536"/>
        </w:tabs>
        <w:ind w:left="0" w:firstLine="0"/>
        <w:rPr>
          <w:rFonts w:ascii="Tahoma" w:hAnsi="Tahoma" w:cs="Tahoma"/>
          <w:b/>
          <w:sz w:val="18"/>
          <w:szCs w:val="18"/>
          <w:highlight w:val="yellow"/>
        </w:rPr>
      </w:pPr>
    </w:p>
    <w:p w14:paraId="3EE1B333" w14:textId="77777777" w:rsidR="00220620" w:rsidRPr="0090711F" w:rsidRDefault="00220620" w:rsidP="00220620">
      <w:pPr>
        <w:tabs>
          <w:tab w:val="left" w:pos="4536"/>
        </w:tabs>
        <w:rPr>
          <w:rFonts w:ascii="Tahoma" w:hAnsi="Tahoma" w:cs="Tahoma"/>
          <w:b/>
          <w:sz w:val="18"/>
          <w:szCs w:val="18"/>
        </w:rPr>
      </w:pPr>
      <w:r w:rsidRPr="0090711F">
        <w:rPr>
          <w:rFonts w:ascii="Tahoma" w:hAnsi="Tahoma" w:cs="Tahoma"/>
          <w:b/>
          <w:sz w:val="18"/>
          <w:szCs w:val="18"/>
        </w:rPr>
        <w:t xml:space="preserve">Pol. </w:t>
      </w:r>
      <w:proofErr w:type="gramStart"/>
      <w:r w:rsidRPr="0090711F">
        <w:rPr>
          <w:rFonts w:ascii="Tahoma" w:hAnsi="Tahoma" w:cs="Tahoma"/>
          <w:b/>
          <w:sz w:val="18"/>
          <w:szCs w:val="18"/>
        </w:rPr>
        <w:t>1211-Příjem</w:t>
      </w:r>
      <w:proofErr w:type="gramEnd"/>
      <w:r w:rsidRPr="0090711F">
        <w:rPr>
          <w:rFonts w:ascii="Tahoma" w:hAnsi="Tahoma" w:cs="Tahoma"/>
          <w:b/>
          <w:sz w:val="18"/>
          <w:szCs w:val="18"/>
        </w:rPr>
        <w:t xml:space="preserve"> z daně z přidané hodnoty - plnění na 101 %</w:t>
      </w:r>
    </w:p>
    <w:p w14:paraId="73A476E7" w14:textId="43D6DF85" w:rsidR="00220620" w:rsidRPr="0090711F" w:rsidRDefault="00220620" w:rsidP="00220620">
      <w:pPr>
        <w:tabs>
          <w:tab w:val="left" w:pos="4536"/>
        </w:tabs>
        <w:rPr>
          <w:rFonts w:ascii="Tahoma" w:hAnsi="Tahoma" w:cs="Tahoma"/>
          <w:b/>
          <w:sz w:val="18"/>
          <w:szCs w:val="18"/>
        </w:rPr>
      </w:pPr>
      <w:r w:rsidRPr="0090711F">
        <w:rPr>
          <w:rFonts w:ascii="Tahoma" w:hAnsi="Tahoma" w:cs="Tahoma"/>
          <w:b/>
          <w:sz w:val="18"/>
          <w:szCs w:val="18"/>
        </w:rPr>
        <w:t>Rozpočet: 560 000 tis. Kč</w:t>
      </w:r>
      <w:r w:rsidRPr="0090711F">
        <w:rPr>
          <w:rFonts w:ascii="Tahoma" w:hAnsi="Tahoma" w:cs="Tahoma"/>
          <w:b/>
          <w:sz w:val="18"/>
          <w:szCs w:val="18"/>
        </w:rPr>
        <w:tab/>
      </w:r>
      <w:r w:rsidRPr="0090711F">
        <w:rPr>
          <w:rFonts w:ascii="Tahoma" w:hAnsi="Tahoma" w:cs="Tahoma"/>
          <w:b/>
          <w:sz w:val="18"/>
          <w:szCs w:val="18"/>
        </w:rPr>
        <w:tab/>
        <w:t xml:space="preserve">Skutečnost: 564 </w:t>
      </w:r>
      <w:r w:rsidRPr="00BE584C">
        <w:rPr>
          <w:rFonts w:ascii="Tahoma" w:hAnsi="Tahoma" w:cs="Tahoma"/>
          <w:b/>
          <w:sz w:val="18"/>
          <w:szCs w:val="18"/>
        </w:rPr>
        <w:t>18</w:t>
      </w:r>
      <w:r w:rsidR="00944CDF" w:rsidRPr="00BE584C">
        <w:rPr>
          <w:rFonts w:ascii="Tahoma" w:hAnsi="Tahoma" w:cs="Tahoma"/>
          <w:b/>
          <w:sz w:val="18"/>
          <w:szCs w:val="18"/>
        </w:rPr>
        <w:t>4</w:t>
      </w:r>
      <w:r w:rsidRPr="00BE584C">
        <w:rPr>
          <w:rFonts w:ascii="Tahoma" w:hAnsi="Tahoma" w:cs="Tahoma"/>
          <w:b/>
          <w:sz w:val="18"/>
          <w:szCs w:val="18"/>
        </w:rPr>
        <w:t xml:space="preserve"> ti</w:t>
      </w:r>
      <w:r w:rsidRPr="0090711F">
        <w:rPr>
          <w:rFonts w:ascii="Tahoma" w:hAnsi="Tahoma" w:cs="Tahoma"/>
          <w:b/>
          <w:sz w:val="18"/>
          <w:szCs w:val="18"/>
        </w:rPr>
        <w:t>s. Kč</w:t>
      </w:r>
    </w:p>
    <w:p w14:paraId="077271C9" w14:textId="77777777" w:rsidR="00220620" w:rsidRPr="00623124" w:rsidRDefault="00220620" w:rsidP="00220620">
      <w:pPr>
        <w:tabs>
          <w:tab w:val="left" w:pos="4536"/>
        </w:tabs>
        <w:rPr>
          <w:rFonts w:ascii="Tahoma" w:hAnsi="Tahoma" w:cs="Tahoma"/>
          <w:b/>
          <w:sz w:val="18"/>
          <w:szCs w:val="18"/>
          <w:highlight w:val="yellow"/>
        </w:rPr>
      </w:pPr>
    </w:p>
    <w:p w14:paraId="4C83D4DB" w14:textId="77777777" w:rsidR="00220620" w:rsidRPr="00FB77BE" w:rsidRDefault="00220620" w:rsidP="00220620">
      <w:pPr>
        <w:tabs>
          <w:tab w:val="left" w:pos="4536"/>
        </w:tabs>
        <w:ind w:left="0" w:firstLine="0"/>
        <w:rPr>
          <w:rFonts w:ascii="Tahoma" w:hAnsi="Tahoma" w:cs="Tahoma"/>
          <w:sz w:val="18"/>
          <w:szCs w:val="18"/>
        </w:rPr>
      </w:pPr>
      <w:r w:rsidRPr="0090190F">
        <w:rPr>
          <w:rFonts w:ascii="Tahoma" w:hAnsi="Tahoma" w:cs="Tahoma"/>
          <w:sz w:val="18"/>
          <w:szCs w:val="18"/>
        </w:rPr>
        <w:t xml:space="preserve">Příjmy z výnosů daně z přidané hodnoty dosáhly výše 564 185 tis. Kč, což je o 4 185 tis. Kč více, než </w:t>
      </w:r>
      <w:r w:rsidRPr="00FB77BE">
        <w:rPr>
          <w:rFonts w:ascii="Tahoma" w:hAnsi="Tahoma" w:cs="Tahoma"/>
          <w:sz w:val="18"/>
          <w:szCs w:val="18"/>
        </w:rPr>
        <w:t xml:space="preserve">předpokládal upravený rozpočet. Ve srovnání s rokem 2022 jsou příjmy na této položce vyšší o 19 567 tis. Kč.  </w:t>
      </w:r>
    </w:p>
    <w:p w14:paraId="7889AF2B" w14:textId="77777777" w:rsidR="00220620" w:rsidRDefault="00220620" w:rsidP="00220620">
      <w:pPr>
        <w:tabs>
          <w:tab w:val="left" w:pos="4536"/>
        </w:tabs>
        <w:ind w:left="0" w:firstLine="0"/>
        <w:rPr>
          <w:rFonts w:ascii="Tahoma" w:hAnsi="Tahoma" w:cs="Tahoma"/>
          <w:sz w:val="18"/>
          <w:szCs w:val="18"/>
        </w:rPr>
      </w:pPr>
      <w:r>
        <w:rPr>
          <w:rFonts w:ascii="Tahoma" w:hAnsi="Tahoma" w:cs="Tahoma"/>
          <w:sz w:val="18"/>
          <w:szCs w:val="18"/>
        </w:rPr>
        <w:t>Pozitivní meziroční růst inkasa této daně byl v důsledku vysokého růstu spotřebitelských cen, toto však bylo korigováno negativním vlivem poklesu spotřeby domácností. Růst inkasa byl v menší míře tlumen i zvýšením limitu tržeb pro registraci DPH.</w:t>
      </w:r>
    </w:p>
    <w:p w14:paraId="0DE4B978" w14:textId="77777777" w:rsidR="00B82E95" w:rsidRDefault="00B82E95" w:rsidP="00220620">
      <w:pPr>
        <w:tabs>
          <w:tab w:val="left" w:pos="4536"/>
        </w:tabs>
        <w:ind w:left="0" w:firstLine="0"/>
        <w:rPr>
          <w:rFonts w:ascii="Tahoma" w:hAnsi="Tahoma" w:cs="Tahoma"/>
          <w:sz w:val="18"/>
          <w:szCs w:val="18"/>
        </w:rPr>
      </w:pPr>
    </w:p>
    <w:p w14:paraId="6F9CF42C" w14:textId="77777777" w:rsidR="00E6488A" w:rsidRDefault="00E6488A" w:rsidP="00AA3C02">
      <w:pPr>
        <w:tabs>
          <w:tab w:val="left" w:pos="4536"/>
        </w:tabs>
        <w:ind w:left="0" w:firstLine="0"/>
        <w:rPr>
          <w:rFonts w:ascii="Tahoma" w:hAnsi="Tahoma" w:cs="Tahoma"/>
          <w:sz w:val="18"/>
          <w:szCs w:val="18"/>
        </w:rPr>
      </w:pPr>
    </w:p>
    <w:p w14:paraId="6721FAC4" w14:textId="77777777" w:rsidR="00E6488A" w:rsidRDefault="00E6488A" w:rsidP="00AA3C02">
      <w:pPr>
        <w:tabs>
          <w:tab w:val="left" w:pos="4536"/>
        </w:tabs>
        <w:ind w:left="0" w:firstLine="0"/>
        <w:rPr>
          <w:rFonts w:ascii="Tahoma" w:hAnsi="Tahoma" w:cs="Tahoma"/>
          <w:sz w:val="18"/>
          <w:szCs w:val="18"/>
        </w:rPr>
      </w:pPr>
    </w:p>
    <w:p w14:paraId="585BBA24" w14:textId="77777777" w:rsidR="00E6488A" w:rsidRDefault="00E6488A" w:rsidP="00AA3C02">
      <w:pPr>
        <w:tabs>
          <w:tab w:val="left" w:pos="4536"/>
        </w:tabs>
        <w:ind w:left="0" w:firstLine="0"/>
        <w:rPr>
          <w:rFonts w:ascii="Tahoma" w:hAnsi="Tahoma" w:cs="Tahoma"/>
          <w:sz w:val="18"/>
          <w:szCs w:val="18"/>
        </w:rPr>
      </w:pPr>
    </w:p>
    <w:p w14:paraId="0877A9B7" w14:textId="77777777" w:rsidR="00E6488A" w:rsidRDefault="00E6488A" w:rsidP="00AA3C02">
      <w:pPr>
        <w:tabs>
          <w:tab w:val="left" w:pos="4536"/>
        </w:tabs>
        <w:ind w:left="0" w:firstLine="0"/>
        <w:rPr>
          <w:rFonts w:ascii="Tahoma" w:hAnsi="Tahoma" w:cs="Tahoma"/>
          <w:sz w:val="18"/>
          <w:szCs w:val="18"/>
        </w:rPr>
      </w:pPr>
    </w:p>
    <w:p w14:paraId="00349268" w14:textId="77777777" w:rsidR="00E6488A" w:rsidRDefault="00E6488A" w:rsidP="00AA3C02">
      <w:pPr>
        <w:tabs>
          <w:tab w:val="left" w:pos="4536"/>
        </w:tabs>
        <w:ind w:left="0" w:firstLine="0"/>
        <w:rPr>
          <w:rFonts w:ascii="Tahoma" w:hAnsi="Tahoma" w:cs="Tahoma"/>
          <w:sz w:val="18"/>
          <w:szCs w:val="18"/>
        </w:rPr>
      </w:pPr>
    </w:p>
    <w:p w14:paraId="0E7D5A11" w14:textId="77777777" w:rsidR="00E6488A" w:rsidRDefault="00E6488A" w:rsidP="00AA3C02">
      <w:pPr>
        <w:tabs>
          <w:tab w:val="left" w:pos="4536"/>
        </w:tabs>
        <w:ind w:left="0" w:firstLine="0"/>
        <w:rPr>
          <w:rFonts w:ascii="Tahoma" w:hAnsi="Tahoma" w:cs="Tahoma"/>
          <w:sz w:val="18"/>
          <w:szCs w:val="18"/>
        </w:rPr>
      </w:pPr>
    </w:p>
    <w:p w14:paraId="4623971D" w14:textId="77777777" w:rsidR="00E6488A" w:rsidRDefault="00E6488A" w:rsidP="00AA3C02">
      <w:pPr>
        <w:tabs>
          <w:tab w:val="left" w:pos="4536"/>
        </w:tabs>
        <w:ind w:left="0" w:firstLine="0"/>
        <w:rPr>
          <w:rFonts w:ascii="Tahoma" w:hAnsi="Tahoma" w:cs="Tahoma"/>
          <w:sz w:val="18"/>
          <w:szCs w:val="18"/>
        </w:rPr>
      </w:pPr>
    </w:p>
    <w:p w14:paraId="002FE22C" w14:textId="77777777" w:rsidR="00E6488A" w:rsidRDefault="00E6488A" w:rsidP="00AA3C02">
      <w:pPr>
        <w:tabs>
          <w:tab w:val="left" w:pos="4536"/>
        </w:tabs>
        <w:ind w:left="0" w:firstLine="0"/>
        <w:rPr>
          <w:rFonts w:ascii="Tahoma" w:hAnsi="Tahoma" w:cs="Tahoma"/>
          <w:sz w:val="18"/>
          <w:szCs w:val="18"/>
        </w:rPr>
      </w:pPr>
    </w:p>
    <w:p w14:paraId="69091051" w14:textId="77777777" w:rsidR="00E6488A" w:rsidRDefault="00E6488A" w:rsidP="00AA3C02">
      <w:pPr>
        <w:tabs>
          <w:tab w:val="left" w:pos="4536"/>
        </w:tabs>
        <w:ind w:left="0" w:firstLine="0"/>
        <w:rPr>
          <w:rFonts w:ascii="Tahoma" w:hAnsi="Tahoma" w:cs="Tahoma"/>
          <w:sz w:val="18"/>
          <w:szCs w:val="18"/>
        </w:rPr>
      </w:pPr>
    </w:p>
    <w:p w14:paraId="46FEBDD1" w14:textId="77777777" w:rsidR="00E6488A" w:rsidRDefault="00E6488A" w:rsidP="00AA3C02">
      <w:pPr>
        <w:tabs>
          <w:tab w:val="left" w:pos="4536"/>
        </w:tabs>
        <w:ind w:left="0" w:firstLine="0"/>
        <w:rPr>
          <w:rFonts w:ascii="Tahoma" w:hAnsi="Tahoma" w:cs="Tahoma"/>
          <w:sz w:val="18"/>
          <w:szCs w:val="18"/>
        </w:rPr>
      </w:pPr>
    </w:p>
    <w:p w14:paraId="5A4E7E72" w14:textId="77777777" w:rsidR="00E6488A" w:rsidRDefault="00E6488A" w:rsidP="00AA3C02">
      <w:pPr>
        <w:tabs>
          <w:tab w:val="left" w:pos="4536"/>
        </w:tabs>
        <w:ind w:left="0" w:firstLine="0"/>
        <w:rPr>
          <w:rFonts w:ascii="Tahoma" w:hAnsi="Tahoma" w:cs="Tahoma"/>
          <w:sz w:val="18"/>
          <w:szCs w:val="18"/>
        </w:rPr>
      </w:pPr>
    </w:p>
    <w:p w14:paraId="42BB546C" w14:textId="77777777" w:rsidR="00E6488A" w:rsidRDefault="00E6488A" w:rsidP="00AA3C02">
      <w:pPr>
        <w:tabs>
          <w:tab w:val="left" w:pos="4536"/>
        </w:tabs>
        <w:ind w:left="0" w:firstLine="0"/>
        <w:rPr>
          <w:rFonts w:ascii="Tahoma" w:hAnsi="Tahoma" w:cs="Tahoma"/>
          <w:sz w:val="18"/>
          <w:szCs w:val="18"/>
        </w:rPr>
      </w:pPr>
    </w:p>
    <w:p w14:paraId="247D8762" w14:textId="77777777" w:rsidR="00E6488A" w:rsidRDefault="00E6488A" w:rsidP="00AA3C02">
      <w:pPr>
        <w:tabs>
          <w:tab w:val="left" w:pos="4536"/>
        </w:tabs>
        <w:ind w:left="0" w:firstLine="0"/>
        <w:rPr>
          <w:rFonts w:ascii="Tahoma" w:hAnsi="Tahoma" w:cs="Tahoma"/>
          <w:sz w:val="18"/>
          <w:szCs w:val="18"/>
        </w:rPr>
      </w:pPr>
    </w:p>
    <w:p w14:paraId="1436212D" w14:textId="77777777" w:rsidR="00E6488A" w:rsidRDefault="00E6488A" w:rsidP="00AA3C02">
      <w:pPr>
        <w:tabs>
          <w:tab w:val="left" w:pos="4536"/>
        </w:tabs>
        <w:ind w:left="0" w:firstLine="0"/>
        <w:rPr>
          <w:rFonts w:ascii="Tahoma" w:hAnsi="Tahoma" w:cs="Tahoma"/>
          <w:sz w:val="18"/>
          <w:szCs w:val="18"/>
        </w:rPr>
      </w:pPr>
    </w:p>
    <w:p w14:paraId="4B773CF1" w14:textId="77777777" w:rsidR="00E6488A" w:rsidRDefault="00E6488A" w:rsidP="00AA3C02">
      <w:pPr>
        <w:tabs>
          <w:tab w:val="left" w:pos="4536"/>
        </w:tabs>
        <w:ind w:left="0" w:firstLine="0"/>
        <w:rPr>
          <w:rFonts w:ascii="Tahoma" w:hAnsi="Tahoma" w:cs="Tahoma"/>
          <w:sz w:val="18"/>
          <w:szCs w:val="18"/>
        </w:rPr>
      </w:pPr>
    </w:p>
    <w:p w14:paraId="4A463E59" w14:textId="77777777" w:rsidR="00E6488A" w:rsidRDefault="00E6488A" w:rsidP="00AA3C02">
      <w:pPr>
        <w:tabs>
          <w:tab w:val="left" w:pos="4536"/>
        </w:tabs>
        <w:ind w:left="0" w:firstLine="0"/>
        <w:rPr>
          <w:rFonts w:ascii="Tahoma" w:hAnsi="Tahoma" w:cs="Tahoma"/>
          <w:sz w:val="18"/>
          <w:szCs w:val="18"/>
        </w:rPr>
      </w:pPr>
    </w:p>
    <w:p w14:paraId="45E2C4D0" w14:textId="77777777" w:rsidR="00E6488A" w:rsidRDefault="00E6488A" w:rsidP="00AA3C02">
      <w:pPr>
        <w:tabs>
          <w:tab w:val="left" w:pos="4536"/>
        </w:tabs>
        <w:ind w:left="0" w:firstLine="0"/>
        <w:rPr>
          <w:rFonts w:ascii="Tahoma" w:hAnsi="Tahoma" w:cs="Tahoma"/>
          <w:sz w:val="18"/>
          <w:szCs w:val="18"/>
        </w:rPr>
      </w:pPr>
    </w:p>
    <w:p w14:paraId="06700EED" w14:textId="77777777" w:rsidR="00E6488A" w:rsidRDefault="00E6488A" w:rsidP="00AA3C02">
      <w:pPr>
        <w:tabs>
          <w:tab w:val="left" w:pos="4536"/>
        </w:tabs>
        <w:ind w:left="0" w:firstLine="0"/>
        <w:rPr>
          <w:rFonts w:ascii="Tahoma" w:hAnsi="Tahoma" w:cs="Tahoma"/>
          <w:sz w:val="18"/>
          <w:szCs w:val="18"/>
        </w:rPr>
      </w:pPr>
    </w:p>
    <w:p w14:paraId="21426E9F" w14:textId="27A52B04" w:rsidR="00AA3C02" w:rsidRPr="0090711F" w:rsidRDefault="00AA3C02" w:rsidP="00AA3C02">
      <w:pPr>
        <w:tabs>
          <w:tab w:val="left" w:pos="4536"/>
        </w:tabs>
        <w:ind w:left="0" w:firstLine="0"/>
        <w:rPr>
          <w:rFonts w:ascii="Tahoma" w:hAnsi="Tahoma" w:cs="Tahoma"/>
          <w:sz w:val="18"/>
          <w:szCs w:val="18"/>
        </w:rPr>
      </w:pPr>
      <w:r w:rsidRPr="0090711F">
        <w:rPr>
          <w:rFonts w:ascii="Tahoma" w:hAnsi="Tahoma" w:cs="Tahoma"/>
          <w:sz w:val="18"/>
          <w:szCs w:val="18"/>
        </w:rPr>
        <w:lastRenderedPageBreak/>
        <w:t>Vývoj daně z přidané hodnoty v letech 2022 a 2023 znázorňuje následující graf:</w:t>
      </w:r>
    </w:p>
    <w:p w14:paraId="0C9A80B0" w14:textId="77777777" w:rsidR="00AA3C02" w:rsidRDefault="00AA3C02" w:rsidP="00AA3C02">
      <w:pPr>
        <w:tabs>
          <w:tab w:val="left" w:pos="4536"/>
        </w:tabs>
        <w:ind w:left="0" w:firstLine="0"/>
        <w:rPr>
          <w:rFonts w:ascii="Calibri" w:hAnsi="Calibri"/>
          <w:highlight w:val="yellow"/>
        </w:rPr>
      </w:pPr>
    </w:p>
    <w:p w14:paraId="1E4798E3" w14:textId="77777777" w:rsidR="00AA3C02" w:rsidRDefault="00AA3C02" w:rsidP="00AA3C02">
      <w:pPr>
        <w:tabs>
          <w:tab w:val="left" w:pos="4536"/>
        </w:tabs>
        <w:ind w:left="0" w:firstLine="0"/>
        <w:rPr>
          <w:rFonts w:ascii="Calibri" w:hAnsi="Calibri"/>
          <w:highlight w:val="yellow"/>
        </w:rPr>
      </w:pPr>
      <w:r w:rsidRPr="00E87E64">
        <w:rPr>
          <w:rFonts w:ascii="Calibri" w:hAnsi="Calibri"/>
          <w:noProof/>
        </w:rPr>
        <w:drawing>
          <wp:inline distT="0" distB="0" distL="0" distR="0" wp14:anchorId="7406BF1E" wp14:editId="41DECB79">
            <wp:extent cx="5571490" cy="2847340"/>
            <wp:effectExtent l="0" t="0" r="0" b="0"/>
            <wp:docPr id="210517392" name="Obrázek 11" descr="Obsah obrázku text, snímek obrazovky, Písmo,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17392" name="Obrázek 11" descr="Obsah obrázku text, snímek obrazovky, Písmo, číslo&#10;&#10;Popis byl vytvořen automatick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1490" cy="2847340"/>
                    </a:xfrm>
                    <a:prstGeom prst="rect">
                      <a:avLst/>
                    </a:prstGeom>
                    <a:noFill/>
                  </pic:spPr>
                </pic:pic>
              </a:graphicData>
            </a:graphic>
          </wp:inline>
        </w:drawing>
      </w:r>
    </w:p>
    <w:p w14:paraId="55120E1D" w14:textId="77777777" w:rsidR="00220620" w:rsidRDefault="00220620" w:rsidP="00220620">
      <w:pPr>
        <w:tabs>
          <w:tab w:val="left" w:pos="4536"/>
        </w:tabs>
        <w:ind w:left="0" w:firstLine="0"/>
        <w:rPr>
          <w:rFonts w:ascii="Tahoma" w:hAnsi="Tahoma" w:cs="Tahoma"/>
          <w:sz w:val="18"/>
          <w:szCs w:val="18"/>
          <w:highlight w:val="yellow"/>
        </w:rPr>
      </w:pPr>
    </w:p>
    <w:p w14:paraId="600607EB" w14:textId="37BA0291" w:rsidR="00A30390" w:rsidRPr="00A30390" w:rsidRDefault="00A30390" w:rsidP="00A30390">
      <w:pPr>
        <w:tabs>
          <w:tab w:val="left" w:pos="4536"/>
        </w:tabs>
        <w:ind w:left="0" w:firstLine="0"/>
        <w:rPr>
          <w:rFonts w:ascii="Tahoma" w:hAnsi="Tahoma" w:cs="Tahoma"/>
          <w:b/>
          <w:sz w:val="18"/>
          <w:szCs w:val="18"/>
        </w:rPr>
      </w:pPr>
      <w:r w:rsidRPr="00A30390">
        <w:rPr>
          <w:rFonts w:ascii="Tahoma" w:hAnsi="Tahoma" w:cs="Tahoma"/>
          <w:b/>
          <w:sz w:val="18"/>
          <w:szCs w:val="18"/>
        </w:rPr>
        <w:t xml:space="preserve">Pol. </w:t>
      </w:r>
      <w:proofErr w:type="gramStart"/>
      <w:r w:rsidRPr="00A30390">
        <w:rPr>
          <w:rFonts w:ascii="Tahoma" w:hAnsi="Tahoma" w:cs="Tahoma"/>
          <w:b/>
          <w:sz w:val="18"/>
          <w:szCs w:val="18"/>
        </w:rPr>
        <w:t>1333-Poplatky</w:t>
      </w:r>
      <w:proofErr w:type="gramEnd"/>
      <w:r w:rsidRPr="00A30390">
        <w:rPr>
          <w:rFonts w:ascii="Tahoma" w:hAnsi="Tahoma" w:cs="Tahoma"/>
          <w:b/>
          <w:sz w:val="18"/>
          <w:szCs w:val="18"/>
        </w:rPr>
        <w:t xml:space="preserve"> za uložení odpadů - plnění na 77 %</w:t>
      </w:r>
    </w:p>
    <w:p w14:paraId="626ABE27" w14:textId="5DD50627" w:rsidR="00A30390" w:rsidRPr="00A30390" w:rsidRDefault="00A30390" w:rsidP="00A30390">
      <w:pPr>
        <w:tabs>
          <w:tab w:val="left" w:pos="4536"/>
        </w:tabs>
        <w:ind w:left="0" w:firstLine="0"/>
        <w:rPr>
          <w:rFonts w:ascii="Tahoma" w:hAnsi="Tahoma" w:cs="Tahoma"/>
          <w:b/>
          <w:sz w:val="18"/>
          <w:szCs w:val="18"/>
        </w:rPr>
      </w:pPr>
      <w:r w:rsidRPr="00A30390">
        <w:rPr>
          <w:rFonts w:ascii="Tahoma" w:hAnsi="Tahoma" w:cs="Tahoma"/>
          <w:b/>
          <w:sz w:val="18"/>
          <w:szCs w:val="18"/>
        </w:rPr>
        <w:t>Rozpočet: 6 450 tis. Kč</w:t>
      </w:r>
      <w:r w:rsidRPr="00A30390">
        <w:rPr>
          <w:rFonts w:ascii="Tahoma" w:hAnsi="Tahoma" w:cs="Tahoma"/>
          <w:b/>
          <w:sz w:val="18"/>
          <w:szCs w:val="18"/>
        </w:rPr>
        <w:tab/>
        <w:t>Skutečnost: 4 965 tis. Kč</w:t>
      </w:r>
    </w:p>
    <w:p w14:paraId="340DBAB5" w14:textId="77777777" w:rsidR="00A30390" w:rsidRPr="00A30390" w:rsidRDefault="00A30390" w:rsidP="00A30390">
      <w:pPr>
        <w:tabs>
          <w:tab w:val="left" w:pos="4536"/>
        </w:tabs>
        <w:ind w:left="0" w:firstLine="0"/>
        <w:rPr>
          <w:rFonts w:ascii="Tahoma" w:hAnsi="Tahoma" w:cs="Tahoma"/>
          <w:sz w:val="18"/>
          <w:szCs w:val="18"/>
        </w:rPr>
      </w:pPr>
      <w:r w:rsidRPr="00A30390">
        <w:rPr>
          <w:rFonts w:ascii="Tahoma" w:hAnsi="Tahoma" w:cs="Tahoma"/>
          <w:sz w:val="18"/>
          <w:szCs w:val="18"/>
        </w:rPr>
        <w:t>V tom:</w:t>
      </w:r>
    </w:p>
    <w:p w14:paraId="0DC071BF" w14:textId="7EE163A6" w:rsidR="00A30390" w:rsidRPr="00A30390" w:rsidRDefault="00A30390" w:rsidP="00A30390">
      <w:pPr>
        <w:tabs>
          <w:tab w:val="right" w:pos="1701"/>
          <w:tab w:val="left" w:pos="1843"/>
          <w:tab w:val="left" w:pos="2127"/>
          <w:tab w:val="left" w:pos="4536"/>
        </w:tabs>
        <w:ind w:left="2127" w:hanging="2127"/>
        <w:rPr>
          <w:rFonts w:ascii="Tahoma" w:hAnsi="Tahoma" w:cs="Tahoma"/>
          <w:sz w:val="18"/>
          <w:szCs w:val="18"/>
        </w:rPr>
      </w:pPr>
      <w:r w:rsidRPr="00A30390">
        <w:rPr>
          <w:rFonts w:ascii="Tahoma" w:hAnsi="Tahoma" w:cs="Tahoma"/>
          <w:sz w:val="18"/>
          <w:szCs w:val="18"/>
        </w:rPr>
        <w:tab/>
        <w:t xml:space="preserve"> 4 965 tis. </w:t>
      </w:r>
      <w:proofErr w:type="gramStart"/>
      <w:r w:rsidRPr="00A30390">
        <w:rPr>
          <w:rFonts w:ascii="Tahoma" w:hAnsi="Tahoma" w:cs="Tahoma"/>
          <w:sz w:val="18"/>
          <w:szCs w:val="18"/>
        </w:rPr>
        <w:t>Kč</w:t>
      </w:r>
      <w:r w:rsidRPr="00A30390">
        <w:rPr>
          <w:rFonts w:ascii="Tahoma" w:hAnsi="Tahoma" w:cs="Tahoma"/>
          <w:sz w:val="18"/>
          <w:szCs w:val="18"/>
        </w:rPr>
        <w:tab/>
        <w:t>-</w:t>
      </w:r>
      <w:r w:rsidRPr="00A30390">
        <w:rPr>
          <w:rFonts w:ascii="Tahoma" w:hAnsi="Tahoma" w:cs="Tahoma"/>
          <w:sz w:val="18"/>
          <w:szCs w:val="18"/>
        </w:rPr>
        <w:tab/>
        <w:t>poplatky</w:t>
      </w:r>
      <w:proofErr w:type="gramEnd"/>
      <w:r w:rsidRPr="00A30390">
        <w:rPr>
          <w:rFonts w:ascii="Tahoma" w:hAnsi="Tahoma" w:cs="Tahoma"/>
          <w:sz w:val="18"/>
          <w:szCs w:val="18"/>
        </w:rPr>
        <w:t xml:space="preserve"> za uložení odpadů</w:t>
      </w:r>
    </w:p>
    <w:p w14:paraId="2AD86482" w14:textId="77777777" w:rsidR="00A30390" w:rsidRPr="00A44D12" w:rsidRDefault="00A30390" w:rsidP="00A30390">
      <w:pPr>
        <w:tabs>
          <w:tab w:val="right" w:pos="1701"/>
          <w:tab w:val="left" w:pos="1843"/>
          <w:tab w:val="left" w:pos="2127"/>
          <w:tab w:val="left" w:pos="4536"/>
        </w:tabs>
        <w:ind w:left="2127" w:hanging="2127"/>
        <w:rPr>
          <w:rFonts w:ascii="Tahoma" w:hAnsi="Tahoma" w:cs="Tahoma"/>
          <w:sz w:val="18"/>
          <w:szCs w:val="18"/>
        </w:rPr>
      </w:pPr>
    </w:p>
    <w:p w14:paraId="4A94AAF0" w14:textId="24A2F9F3" w:rsidR="00A30390" w:rsidRPr="00A44D12" w:rsidRDefault="00A30390" w:rsidP="00A30390">
      <w:pPr>
        <w:tabs>
          <w:tab w:val="left" w:pos="4536"/>
        </w:tabs>
        <w:ind w:left="0" w:firstLine="0"/>
        <w:rPr>
          <w:rFonts w:ascii="Tahoma" w:hAnsi="Tahoma" w:cs="Tahoma"/>
          <w:sz w:val="18"/>
          <w:szCs w:val="18"/>
        </w:rPr>
      </w:pPr>
      <w:r w:rsidRPr="00A44D12">
        <w:rPr>
          <w:rFonts w:ascii="Tahoma" w:hAnsi="Tahoma" w:cs="Tahoma"/>
          <w:sz w:val="18"/>
          <w:szCs w:val="18"/>
        </w:rPr>
        <w:t xml:space="preserve">Poplatky za uložení odpadů vycházejí ze zákona č. 541/2020 Sb., o odpadech, ve znění pozdějších předpisů (dále jen „zákon o odpadech“), který nabyl účinnosti dne 1. 1. 2021. Zákon sice navyšuje poplatky za ukládání odpadů na skládky, ale zároveň se větší část odvádí do Státního fondu životního prostředí. Tato skutečnost se nově promítá poklesem příjmů v rozpočtu statutárního města Frýdek-Místek. Další skutečností vedoucí ke snížení příjmů na této položce je fakt, že se v roce 2021 (a následujících) odpad ukládá na </w:t>
      </w:r>
      <w:proofErr w:type="spellStart"/>
      <w:r w:rsidRPr="00A44D12">
        <w:rPr>
          <w:rFonts w:ascii="Tahoma" w:hAnsi="Tahoma" w:cs="Tahoma"/>
          <w:sz w:val="18"/>
          <w:szCs w:val="18"/>
        </w:rPr>
        <w:t>VII.a</w:t>
      </w:r>
      <w:proofErr w:type="spellEnd"/>
      <w:r w:rsidRPr="00A44D12">
        <w:rPr>
          <w:rFonts w:ascii="Tahoma" w:hAnsi="Tahoma" w:cs="Tahoma"/>
          <w:sz w:val="18"/>
          <w:szCs w:val="18"/>
        </w:rPr>
        <w:t xml:space="preserve">. etapu skládky, která se z 57 % nachází na k. </w:t>
      </w:r>
      <w:proofErr w:type="spellStart"/>
      <w:r w:rsidRPr="00A44D12">
        <w:rPr>
          <w:rFonts w:ascii="Tahoma" w:hAnsi="Tahoma" w:cs="Tahoma"/>
          <w:sz w:val="18"/>
          <w:szCs w:val="18"/>
        </w:rPr>
        <w:t>ú.</w:t>
      </w:r>
      <w:proofErr w:type="spellEnd"/>
      <w:r w:rsidRPr="00A44D12">
        <w:rPr>
          <w:rFonts w:ascii="Tahoma" w:hAnsi="Tahoma" w:cs="Tahoma"/>
          <w:sz w:val="18"/>
          <w:szCs w:val="18"/>
        </w:rPr>
        <w:t xml:space="preserve"> obce Bruzovice a ze 43 % na k. </w:t>
      </w:r>
      <w:proofErr w:type="spellStart"/>
      <w:r w:rsidRPr="00A44D12">
        <w:rPr>
          <w:rFonts w:ascii="Tahoma" w:hAnsi="Tahoma" w:cs="Tahoma"/>
          <w:sz w:val="18"/>
          <w:szCs w:val="18"/>
        </w:rPr>
        <w:t>ú.</w:t>
      </w:r>
      <w:proofErr w:type="spellEnd"/>
      <w:r w:rsidRPr="00A44D12">
        <w:rPr>
          <w:rFonts w:ascii="Tahoma" w:hAnsi="Tahoma" w:cs="Tahoma"/>
          <w:sz w:val="18"/>
          <w:szCs w:val="18"/>
        </w:rPr>
        <w:t xml:space="preserve"> statutárního města Frýdek-Místek. V uvedeném poměru se odvádí poplatky za uložení odpadu. </w:t>
      </w:r>
      <w:r w:rsidR="00A44D12" w:rsidRPr="00A44D12">
        <w:rPr>
          <w:rFonts w:ascii="Tahoma" w:hAnsi="Tahoma" w:cs="Tahoma"/>
          <w:sz w:val="18"/>
          <w:szCs w:val="18"/>
        </w:rPr>
        <w:t xml:space="preserve">K nenaplnění příjmů na této položce také přispěl fakt, že očekávaný příjem ve výši cca 1 400 tis. Kč byl na účet města připsán až zkraje roku 2024. </w:t>
      </w:r>
      <w:r w:rsidRPr="00A44D12">
        <w:rPr>
          <w:rFonts w:ascii="Tahoma" w:hAnsi="Tahoma" w:cs="Tahoma"/>
          <w:sz w:val="18"/>
          <w:szCs w:val="18"/>
        </w:rPr>
        <w:t>V roce 202</w:t>
      </w:r>
      <w:r w:rsidR="00A44D12" w:rsidRPr="00A44D12">
        <w:rPr>
          <w:rFonts w:ascii="Tahoma" w:hAnsi="Tahoma" w:cs="Tahoma"/>
          <w:sz w:val="18"/>
          <w:szCs w:val="18"/>
        </w:rPr>
        <w:t>3</w:t>
      </w:r>
      <w:r w:rsidRPr="00A44D12">
        <w:rPr>
          <w:rFonts w:ascii="Tahoma" w:hAnsi="Tahoma" w:cs="Tahoma"/>
          <w:sz w:val="18"/>
          <w:szCs w:val="18"/>
        </w:rPr>
        <w:t xml:space="preserve"> se na poplatcích za uložení odpadů vybralo o </w:t>
      </w:r>
      <w:r w:rsidR="00A44D12" w:rsidRPr="00A44D12">
        <w:rPr>
          <w:rFonts w:ascii="Tahoma" w:hAnsi="Tahoma" w:cs="Tahoma"/>
          <w:sz w:val="18"/>
          <w:szCs w:val="18"/>
        </w:rPr>
        <w:t>2</w:t>
      </w:r>
      <w:r w:rsidRPr="00A44D12">
        <w:rPr>
          <w:rFonts w:ascii="Tahoma" w:hAnsi="Tahoma" w:cs="Tahoma"/>
          <w:sz w:val="18"/>
          <w:szCs w:val="18"/>
        </w:rPr>
        <w:t> </w:t>
      </w:r>
      <w:r w:rsidR="00A44D12" w:rsidRPr="00A44D12">
        <w:rPr>
          <w:rFonts w:ascii="Tahoma" w:hAnsi="Tahoma" w:cs="Tahoma"/>
          <w:sz w:val="18"/>
          <w:szCs w:val="18"/>
        </w:rPr>
        <w:t>815</w:t>
      </w:r>
      <w:r w:rsidRPr="00A44D12">
        <w:rPr>
          <w:rFonts w:ascii="Tahoma" w:hAnsi="Tahoma" w:cs="Tahoma"/>
          <w:sz w:val="18"/>
          <w:szCs w:val="18"/>
        </w:rPr>
        <w:t xml:space="preserve"> tis. Kč </w:t>
      </w:r>
      <w:r w:rsidR="00A44D12" w:rsidRPr="00A44D12">
        <w:rPr>
          <w:rFonts w:ascii="Tahoma" w:hAnsi="Tahoma" w:cs="Tahoma"/>
          <w:sz w:val="18"/>
          <w:szCs w:val="18"/>
        </w:rPr>
        <w:t>méně</w:t>
      </w:r>
      <w:r w:rsidRPr="00A44D12">
        <w:rPr>
          <w:rFonts w:ascii="Tahoma" w:hAnsi="Tahoma" w:cs="Tahoma"/>
          <w:sz w:val="18"/>
          <w:szCs w:val="18"/>
        </w:rPr>
        <w:t xml:space="preserve"> než v roce 202</w:t>
      </w:r>
      <w:r w:rsidR="00A44D12" w:rsidRPr="00A44D12">
        <w:rPr>
          <w:rFonts w:ascii="Tahoma" w:hAnsi="Tahoma" w:cs="Tahoma"/>
          <w:sz w:val="18"/>
          <w:szCs w:val="18"/>
        </w:rPr>
        <w:t>2</w:t>
      </w:r>
      <w:r w:rsidRPr="00A44D12">
        <w:rPr>
          <w:rFonts w:ascii="Tahoma" w:hAnsi="Tahoma" w:cs="Tahoma"/>
          <w:sz w:val="18"/>
          <w:szCs w:val="18"/>
        </w:rPr>
        <w:t>.</w:t>
      </w:r>
    </w:p>
    <w:p w14:paraId="446E9F9D" w14:textId="77777777" w:rsidR="00A30390" w:rsidRPr="00687980" w:rsidRDefault="00A30390" w:rsidP="00A30390">
      <w:pPr>
        <w:tabs>
          <w:tab w:val="left" w:pos="4536"/>
        </w:tabs>
        <w:ind w:left="0" w:firstLine="0"/>
        <w:rPr>
          <w:rFonts w:ascii="Tahoma" w:hAnsi="Tahoma" w:cs="Tahoma"/>
          <w:sz w:val="18"/>
          <w:szCs w:val="18"/>
          <w:highlight w:val="yellow"/>
        </w:rPr>
      </w:pPr>
    </w:p>
    <w:p w14:paraId="66A0A600" w14:textId="6AC89BAD" w:rsidR="00A30390" w:rsidRPr="00A76307" w:rsidRDefault="00A30390" w:rsidP="00A30390">
      <w:pPr>
        <w:tabs>
          <w:tab w:val="left" w:pos="4536"/>
        </w:tabs>
        <w:ind w:left="0" w:firstLine="0"/>
        <w:rPr>
          <w:rFonts w:ascii="Tahoma" w:hAnsi="Tahoma" w:cs="Tahoma"/>
          <w:b/>
          <w:sz w:val="18"/>
          <w:szCs w:val="18"/>
        </w:rPr>
      </w:pPr>
      <w:r w:rsidRPr="00A76307">
        <w:rPr>
          <w:rFonts w:ascii="Tahoma" w:hAnsi="Tahoma" w:cs="Tahoma"/>
          <w:b/>
          <w:sz w:val="18"/>
          <w:szCs w:val="18"/>
        </w:rPr>
        <w:t xml:space="preserve">Pol. </w:t>
      </w:r>
      <w:proofErr w:type="gramStart"/>
      <w:r w:rsidRPr="00A76307">
        <w:rPr>
          <w:rFonts w:ascii="Tahoma" w:hAnsi="Tahoma" w:cs="Tahoma"/>
          <w:b/>
          <w:sz w:val="18"/>
          <w:szCs w:val="18"/>
        </w:rPr>
        <w:t>1334-Odvody</w:t>
      </w:r>
      <w:proofErr w:type="gramEnd"/>
      <w:r w:rsidRPr="00A76307">
        <w:rPr>
          <w:rFonts w:ascii="Tahoma" w:hAnsi="Tahoma" w:cs="Tahoma"/>
          <w:b/>
          <w:sz w:val="18"/>
          <w:szCs w:val="18"/>
        </w:rPr>
        <w:t xml:space="preserve"> za odnětí půdy ze zemědělského půdního fondu - plnění na 1</w:t>
      </w:r>
      <w:r w:rsidR="00A76307" w:rsidRPr="00A76307">
        <w:rPr>
          <w:rFonts w:ascii="Tahoma" w:hAnsi="Tahoma" w:cs="Tahoma"/>
          <w:b/>
          <w:sz w:val="18"/>
          <w:szCs w:val="18"/>
        </w:rPr>
        <w:t>22</w:t>
      </w:r>
      <w:r w:rsidRPr="00A76307">
        <w:rPr>
          <w:rFonts w:ascii="Tahoma" w:hAnsi="Tahoma" w:cs="Tahoma"/>
          <w:b/>
          <w:sz w:val="18"/>
          <w:szCs w:val="18"/>
        </w:rPr>
        <w:t xml:space="preserve"> %</w:t>
      </w:r>
    </w:p>
    <w:p w14:paraId="3C0D34CD" w14:textId="5BF85C68" w:rsidR="00A30390" w:rsidRPr="00A76307" w:rsidRDefault="00A30390" w:rsidP="00A30390">
      <w:pPr>
        <w:tabs>
          <w:tab w:val="left" w:pos="4536"/>
        </w:tabs>
        <w:ind w:left="0" w:firstLine="0"/>
        <w:rPr>
          <w:rFonts w:ascii="Tahoma" w:hAnsi="Tahoma" w:cs="Tahoma"/>
          <w:b/>
          <w:sz w:val="18"/>
          <w:szCs w:val="18"/>
        </w:rPr>
      </w:pPr>
      <w:r w:rsidRPr="00A76307">
        <w:rPr>
          <w:rFonts w:ascii="Tahoma" w:hAnsi="Tahoma" w:cs="Tahoma"/>
          <w:b/>
          <w:sz w:val="18"/>
          <w:szCs w:val="18"/>
        </w:rPr>
        <w:t xml:space="preserve">Rozpočet: </w:t>
      </w:r>
      <w:r w:rsidR="00A76307" w:rsidRPr="00A76307">
        <w:rPr>
          <w:rFonts w:ascii="Tahoma" w:hAnsi="Tahoma" w:cs="Tahoma"/>
          <w:b/>
          <w:sz w:val="18"/>
          <w:szCs w:val="18"/>
        </w:rPr>
        <w:t>700</w:t>
      </w:r>
      <w:r w:rsidRPr="00A76307">
        <w:rPr>
          <w:rFonts w:ascii="Tahoma" w:hAnsi="Tahoma" w:cs="Tahoma"/>
          <w:b/>
          <w:sz w:val="18"/>
          <w:szCs w:val="18"/>
        </w:rPr>
        <w:t xml:space="preserve"> tis. Kč</w:t>
      </w:r>
      <w:r w:rsidRPr="00A76307">
        <w:rPr>
          <w:rFonts w:ascii="Tahoma" w:hAnsi="Tahoma" w:cs="Tahoma"/>
          <w:b/>
          <w:sz w:val="18"/>
          <w:szCs w:val="18"/>
        </w:rPr>
        <w:tab/>
        <w:t xml:space="preserve">Skutečnost: </w:t>
      </w:r>
      <w:r w:rsidR="00A76307" w:rsidRPr="00A76307">
        <w:rPr>
          <w:rFonts w:ascii="Tahoma" w:hAnsi="Tahoma" w:cs="Tahoma"/>
          <w:b/>
          <w:sz w:val="18"/>
          <w:szCs w:val="18"/>
        </w:rPr>
        <w:t>854</w:t>
      </w:r>
      <w:r w:rsidRPr="00A76307">
        <w:rPr>
          <w:rFonts w:ascii="Tahoma" w:hAnsi="Tahoma" w:cs="Tahoma"/>
          <w:b/>
          <w:sz w:val="18"/>
          <w:szCs w:val="18"/>
        </w:rPr>
        <w:t xml:space="preserve"> tis. Kč</w:t>
      </w:r>
    </w:p>
    <w:p w14:paraId="61AF7E67" w14:textId="77777777" w:rsidR="00A30390" w:rsidRPr="00A76307" w:rsidRDefault="00A30390" w:rsidP="00A30390">
      <w:pPr>
        <w:tabs>
          <w:tab w:val="left" w:pos="4536"/>
        </w:tabs>
        <w:ind w:left="0" w:firstLine="0"/>
        <w:rPr>
          <w:rFonts w:ascii="Tahoma" w:hAnsi="Tahoma" w:cs="Tahoma"/>
          <w:sz w:val="18"/>
          <w:szCs w:val="18"/>
        </w:rPr>
      </w:pPr>
      <w:r w:rsidRPr="00A76307">
        <w:rPr>
          <w:rFonts w:ascii="Tahoma" w:hAnsi="Tahoma" w:cs="Tahoma"/>
          <w:sz w:val="18"/>
          <w:szCs w:val="18"/>
        </w:rPr>
        <w:t>V tom:</w:t>
      </w:r>
    </w:p>
    <w:p w14:paraId="24911EC5" w14:textId="6F9BB3CC" w:rsidR="00A30390" w:rsidRPr="00A76307" w:rsidRDefault="00A30390" w:rsidP="00A30390">
      <w:pPr>
        <w:tabs>
          <w:tab w:val="right" w:pos="1701"/>
          <w:tab w:val="left" w:pos="1843"/>
          <w:tab w:val="left" w:pos="2127"/>
          <w:tab w:val="left" w:pos="4536"/>
        </w:tabs>
        <w:ind w:left="2127" w:hanging="2127"/>
        <w:rPr>
          <w:rFonts w:ascii="Tahoma" w:hAnsi="Tahoma" w:cs="Tahoma"/>
          <w:sz w:val="18"/>
          <w:szCs w:val="18"/>
        </w:rPr>
      </w:pPr>
      <w:r w:rsidRPr="00A76307">
        <w:rPr>
          <w:rFonts w:ascii="Tahoma" w:hAnsi="Tahoma" w:cs="Tahoma"/>
          <w:sz w:val="18"/>
          <w:szCs w:val="18"/>
        </w:rPr>
        <w:tab/>
      </w:r>
      <w:r w:rsidR="00A76307" w:rsidRPr="00A76307">
        <w:rPr>
          <w:rFonts w:ascii="Tahoma" w:hAnsi="Tahoma" w:cs="Tahoma"/>
          <w:sz w:val="18"/>
          <w:szCs w:val="18"/>
        </w:rPr>
        <w:t>854</w:t>
      </w:r>
      <w:r w:rsidRPr="00A76307">
        <w:rPr>
          <w:rFonts w:ascii="Tahoma" w:hAnsi="Tahoma" w:cs="Tahoma"/>
          <w:sz w:val="18"/>
          <w:szCs w:val="18"/>
        </w:rPr>
        <w:t xml:space="preserve"> tis. </w:t>
      </w:r>
      <w:proofErr w:type="gramStart"/>
      <w:r w:rsidRPr="00A76307">
        <w:rPr>
          <w:rFonts w:ascii="Tahoma" w:hAnsi="Tahoma" w:cs="Tahoma"/>
          <w:sz w:val="18"/>
          <w:szCs w:val="18"/>
        </w:rPr>
        <w:t>Kč</w:t>
      </w:r>
      <w:r w:rsidRPr="00A76307">
        <w:rPr>
          <w:rFonts w:ascii="Tahoma" w:hAnsi="Tahoma" w:cs="Tahoma"/>
          <w:sz w:val="18"/>
          <w:szCs w:val="18"/>
        </w:rPr>
        <w:tab/>
        <w:t>-</w:t>
      </w:r>
      <w:r w:rsidRPr="00A76307">
        <w:rPr>
          <w:rFonts w:ascii="Tahoma" w:hAnsi="Tahoma" w:cs="Tahoma"/>
          <w:sz w:val="18"/>
          <w:szCs w:val="18"/>
        </w:rPr>
        <w:tab/>
        <w:t>odvody</w:t>
      </w:r>
      <w:proofErr w:type="gramEnd"/>
      <w:r w:rsidRPr="00A76307">
        <w:rPr>
          <w:rFonts w:ascii="Tahoma" w:hAnsi="Tahoma" w:cs="Tahoma"/>
          <w:sz w:val="18"/>
          <w:szCs w:val="18"/>
        </w:rPr>
        <w:t xml:space="preserve"> za odnětí půdy ze zemědělského půdního fondu</w:t>
      </w:r>
    </w:p>
    <w:p w14:paraId="6E562DE0" w14:textId="77777777" w:rsidR="00A30390" w:rsidRPr="00687980" w:rsidRDefault="00A30390" w:rsidP="00A30390">
      <w:pPr>
        <w:tabs>
          <w:tab w:val="right" w:pos="1701"/>
          <w:tab w:val="left" w:pos="1843"/>
          <w:tab w:val="left" w:pos="2127"/>
          <w:tab w:val="left" w:pos="4536"/>
        </w:tabs>
        <w:ind w:left="0" w:firstLine="0"/>
        <w:rPr>
          <w:rFonts w:ascii="Tahoma" w:hAnsi="Tahoma" w:cs="Tahoma"/>
          <w:sz w:val="18"/>
          <w:szCs w:val="18"/>
          <w:highlight w:val="yellow"/>
        </w:rPr>
      </w:pPr>
    </w:p>
    <w:p w14:paraId="7B2AE10F" w14:textId="559A71C9" w:rsidR="00A30390" w:rsidRPr="00BE4AE7" w:rsidRDefault="00A30390" w:rsidP="00A30390">
      <w:pPr>
        <w:pStyle w:val="Bezmezer"/>
        <w:rPr>
          <w:rFonts w:ascii="Tahoma" w:hAnsi="Tahoma" w:cs="Tahoma"/>
          <w:sz w:val="18"/>
          <w:szCs w:val="18"/>
        </w:rPr>
      </w:pPr>
      <w:r w:rsidRPr="00BE4AE7">
        <w:rPr>
          <w:rFonts w:ascii="Tahoma" w:hAnsi="Tahoma" w:cs="Tahoma"/>
          <w:sz w:val="18"/>
          <w:szCs w:val="18"/>
        </w:rPr>
        <w:t>Příjmy z </w:t>
      </w:r>
      <w:r w:rsidRPr="00BE4AE7">
        <w:rPr>
          <w:rFonts w:ascii="Tahoma" w:hAnsi="Tahoma" w:cs="Tahoma"/>
          <w:b/>
          <w:i/>
          <w:sz w:val="18"/>
          <w:szCs w:val="18"/>
        </w:rPr>
        <w:t>poplatků za odnětí půdy ze zemědělského půdního fondu</w:t>
      </w:r>
      <w:r w:rsidRPr="00BE4AE7">
        <w:rPr>
          <w:rFonts w:ascii="Tahoma" w:hAnsi="Tahoma" w:cs="Tahoma"/>
          <w:sz w:val="18"/>
          <w:szCs w:val="18"/>
        </w:rPr>
        <w:t xml:space="preserve"> (ZPF) činily za r. 202</w:t>
      </w:r>
      <w:r w:rsidR="00BE4AE7" w:rsidRPr="00BE4AE7">
        <w:rPr>
          <w:rFonts w:ascii="Tahoma" w:hAnsi="Tahoma" w:cs="Tahoma"/>
          <w:sz w:val="18"/>
          <w:szCs w:val="18"/>
        </w:rPr>
        <w:t>3</w:t>
      </w:r>
      <w:r w:rsidRPr="00BE4AE7">
        <w:rPr>
          <w:rFonts w:ascii="Tahoma" w:hAnsi="Tahoma" w:cs="Tahoma"/>
          <w:sz w:val="18"/>
          <w:szCs w:val="18"/>
        </w:rPr>
        <w:t xml:space="preserve"> celkem </w:t>
      </w:r>
      <w:r w:rsidR="00BE4AE7" w:rsidRPr="00BE4AE7">
        <w:rPr>
          <w:rFonts w:ascii="Tahoma" w:hAnsi="Tahoma" w:cs="Tahoma"/>
          <w:sz w:val="18"/>
          <w:szCs w:val="18"/>
        </w:rPr>
        <w:t>854</w:t>
      </w:r>
      <w:r w:rsidRPr="00BE4AE7">
        <w:rPr>
          <w:rFonts w:ascii="Tahoma" w:hAnsi="Tahoma" w:cs="Tahoma"/>
          <w:sz w:val="18"/>
          <w:szCs w:val="18"/>
        </w:rPr>
        <w:t xml:space="preserve"> tis. Kč, tj. 1</w:t>
      </w:r>
      <w:r w:rsidR="00BE4AE7" w:rsidRPr="00BE4AE7">
        <w:rPr>
          <w:rFonts w:ascii="Tahoma" w:hAnsi="Tahoma" w:cs="Tahoma"/>
          <w:sz w:val="18"/>
          <w:szCs w:val="18"/>
        </w:rPr>
        <w:t>22</w:t>
      </w:r>
      <w:r w:rsidRPr="00BE4AE7">
        <w:rPr>
          <w:rFonts w:ascii="Tahoma" w:hAnsi="Tahoma" w:cs="Tahoma"/>
          <w:sz w:val="18"/>
          <w:szCs w:val="18"/>
        </w:rPr>
        <w:t xml:space="preserve"> % upraveného rozpočtu. </w:t>
      </w:r>
    </w:p>
    <w:p w14:paraId="3708F1DD" w14:textId="77777777" w:rsidR="00A30390" w:rsidRPr="00687980" w:rsidRDefault="00A30390" w:rsidP="00A30390">
      <w:pPr>
        <w:tabs>
          <w:tab w:val="right" w:pos="1701"/>
          <w:tab w:val="left" w:pos="1843"/>
          <w:tab w:val="left" w:pos="2127"/>
          <w:tab w:val="left" w:pos="4536"/>
        </w:tabs>
        <w:ind w:left="0" w:firstLine="0"/>
        <w:rPr>
          <w:rFonts w:ascii="Tahoma" w:hAnsi="Tahoma" w:cs="Tahoma"/>
          <w:sz w:val="18"/>
          <w:szCs w:val="18"/>
          <w:highlight w:val="yellow"/>
        </w:rPr>
      </w:pPr>
    </w:p>
    <w:p w14:paraId="6D337709" w14:textId="77777777" w:rsidR="00A30390" w:rsidRPr="006E4337" w:rsidRDefault="00A30390" w:rsidP="00A30390">
      <w:pPr>
        <w:tabs>
          <w:tab w:val="left" w:pos="4536"/>
        </w:tabs>
        <w:ind w:left="0" w:firstLine="0"/>
        <w:rPr>
          <w:rFonts w:ascii="Tahoma" w:hAnsi="Tahoma" w:cs="Tahoma"/>
          <w:sz w:val="18"/>
          <w:szCs w:val="18"/>
        </w:rPr>
      </w:pPr>
      <w:r w:rsidRPr="006E4337">
        <w:rPr>
          <w:rFonts w:ascii="Tahoma" w:hAnsi="Tahoma" w:cs="Tahoma"/>
          <w:sz w:val="18"/>
          <w:szCs w:val="18"/>
        </w:rPr>
        <w:t xml:space="preserve">K odnětí půdy ze zemědělského půdního fondu pro nezemědělské účely je třeba souhlasu příslušného orgánu ochrany zemědělského půdního fondu (dále jen „ZPF“). V souhlasu k odnětí půdy ze ZPF orgán ochrany ZPF vymezuje, zda se stanoví platba odvodů či nikoliv. S platností od 1. 4. 2015 odvody orgán ochrany ZPF stanoví rozhodnutím až po zahájení realizace záměru. Odvody se platí Celnímu úřadu pro Moravskoslezský kraj, který odvody dále přerozděluje: část odvodů ve výši 55 % je příjmem státního rozpočtu, 15 % je příjmem rozpočtu Státního fondu životního prostředí České republiky a 30 % je příjmem rozpočtu obce, v jejímž obvodu se odnímaná půda nachází. Odvody, které jsou příjmem obce, mohou být použity jen pro zlepšení životního prostředí v obci a pro ochranu a obnovu krajiny. Skutečné plnění této položky závisí na tom, zda záměr na zemědělské půdě, u kterého je vymezena povinnost platby odvodů, byl zahájen na území statutárního města Frýdku-Místku. Plnění této příjmové položky je zcela závislé na tom, kolik staveb (např. rodinných domů) či jiných záměrů bylo zahájeno ve správním obvodu statutárního města Frýdek-Místek. Výše odvodů za odnětí půdy ze ZPF závisí také na rozsahu odejmuté plochy. </w:t>
      </w:r>
    </w:p>
    <w:p w14:paraId="6A6A869C" w14:textId="76B4B523" w:rsidR="00A30390" w:rsidRPr="006E4337" w:rsidRDefault="00A30390" w:rsidP="00A30390">
      <w:pPr>
        <w:tabs>
          <w:tab w:val="left" w:pos="4536"/>
        </w:tabs>
        <w:ind w:left="0" w:firstLine="0"/>
        <w:rPr>
          <w:rFonts w:ascii="Tahoma" w:hAnsi="Tahoma" w:cs="Tahoma"/>
          <w:sz w:val="18"/>
          <w:szCs w:val="18"/>
        </w:rPr>
      </w:pPr>
      <w:r w:rsidRPr="006E4337">
        <w:rPr>
          <w:rFonts w:ascii="Tahoma" w:hAnsi="Tahoma" w:cs="Tahoma"/>
          <w:sz w:val="18"/>
          <w:szCs w:val="18"/>
        </w:rPr>
        <w:t>Ve srovnání s rokem 202</w:t>
      </w:r>
      <w:r w:rsidR="006E4337" w:rsidRPr="006E4337">
        <w:rPr>
          <w:rFonts w:ascii="Tahoma" w:hAnsi="Tahoma" w:cs="Tahoma"/>
          <w:sz w:val="18"/>
          <w:szCs w:val="18"/>
        </w:rPr>
        <w:t>2</w:t>
      </w:r>
      <w:r w:rsidRPr="006E4337">
        <w:rPr>
          <w:rFonts w:ascii="Tahoma" w:hAnsi="Tahoma" w:cs="Tahoma"/>
          <w:sz w:val="18"/>
          <w:szCs w:val="18"/>
        </w:rPr>
        <w:t xml:space="preserve"> jsou poplatky za odvody za odnětí zemědělské půdy ze ZPF v roce 202</w:t>
      </w:r>
      <w:r w:rsidR="006E4337" w:rsidRPr="006E4337">
        <w:rPr>
          <w:rFonts w:ascii="Tahoma" w:hAnsi="Tahoma" w:cs="Tahoma"/>
          <w:sz w:val="18"/>
          <w:szCs w:val="18"/>
        </w:rPr>
        <w:t>3</w:t>
      </w:r>
      <w:r w:rsidRPr="006E4337">
        <w:rPr>
          <w:rFonts w:ascii="Tahoma" w:hAnsi="Tahoma" w:cs="Tahoma"/>
          <w:sz w:val="18"/>
          <w:szCs w:val="18"/>
        </w:rPr>
        <w:t xml:space="preserve"> o 1</w:t>
      </w:r>
      <w:r w:rsidR="006E4337" w:rsidRPr="006E4337">
        <w:rPr>
          <w:rFonts w:ascii="Tahoma" w:hAnsi="Tahoma" w:cs="Tahoma"/>
          <w:sz w:val="18"/>
          <w:szCs w:val="18"/>
        </w:rPr>
        <w:t>80</w:t>
      </w:r>
      <w:r w:rsidRPr="006E4337">
        <w:rPr>
          <w:rFonts w:ascii="Tahoma" w:hAnsi="Tahoma" w:cs="Tahoma"/>
          <w:sz w:val="18"/>
          <w:szCs w:val="18"/>
        </w:rPr>
        <w:t xml:space="preserve"> tis. Kč vyšší.</w:t>
      </w:r>
    </w:p>
    <w:p w14:paraId="13BAEFB5" w14:textId="77777777" w:rsidR="00A30390" w:rsidRDefault="00A30390" w:rsidP="00A30390">
      <w:pPr>
        <w:tabs>
          <w:tab w:val="left" w:pos="4536"/>
        </w:tabs>
        <w:ind w:left="0" w:firstLine="0"/>
        <w:rPr>
          <w:rFonts w:ascii="Tahoma" w:hAnsi="Tahoma" w:cs="Tahoma"/>
          <w:sz w:val="18"/>
          <w:szCs w:val="18"/>
          <w:highlight w:val="yellow"/>
        </w:rPr>
      </w:pPr>
    </w:p>
    <w:p w14:paraId="4E06AFDD" w14:textId="77777777" w:rsidR="00B82E95" w:rsidRDefault="00B82E95" w:rsidP="00A30390">
      <w:pPr>
        <w:tabs>
          <w:tab w:val="left" w:pos="4536"/>
        </w:tabs>
        <w:ind w:left="0" w:firstLine="0"/>
        <w:rPr>
          <w:rFonts w:ascii="Tahoma" w:hAnsi="Tahoma" w:cs="Tahoma"/>
          <w:sz w:val="18"/>
          <w:szCs w:val="18"/>
          <w:highlight w:val="yellow"/>
        </w:rPr>
      </w:pPr>
    </w:p>
    <w:p w14:paraId="0F692EEC" w14:textId="77777777" w:rsidR="00B82E95" w:rsidRPr="00687980" w:rsidRDefault="00B82E95" w:rsidP="00A30390">
      <w:pPr>
        <w:tabs>
          <w:tab w:val="left" w:pos="4536"/>
        </w:tabs>
        <w:ind w:left="0" w:firstLine="0"/>
        <w:rPr>
          <w:rFonts w:ascii="Tahoma" w:hAnsi="Tahoma" w:cs="Tahoma"/>
          <w:sz w:val="18"/>
          <w:szCs w:val="18"/>
          <w:highlight w:val="yellow"/>
        </w:rPr>
      </w:pPr>
    </w:p>
    <w:p w14:paraId="3462883C" w14:textId="609A02F8" w:rsidR="00A30390" w:rsidRPr="00250F86" w:rsidRDefault="00A30390" w:rsidP="00A30390">
      <w:pPr>
        <w:tabs>
          <w:tab w:val="left" w:pos="4536"/>
        </w:tabs>
        <w:ind w:left="0" w:firstLine="0"/>
        <w:rPr>
          <w:rFonts w:ascii="Tahoma" w:hAnsi="Tahoma" w:cs="Tahoma"/>
          <w:b/>
          <w:sz w:val="18"/>
          <w:szCs w:val="18"/>
        </w:rPr>
      </w:pPr>
      <w:r w:rsidRPr="00250F86">
        <w:rPr>
          <w:rFonts w:ascii="Tahoma" w:hAnsi="Tahoma" w:cs="Tahoma"/>
          <w:b/>
          <w:sz w:val="18"/>
          <w:szCs w:val="18"/>
        </w:rPr>
        <w:lastRenderedPageBreak/>
        <w:t xml:space="preserve">Pol. </w:t>
      </w:r>
      <w:proofErr w:type="gramStart"/>
      <w:r w:rsidRPr="00250F86">
        <w:rPr>
          <w:rFonts w:ascii="Tahoma" w:hAnsi="Tahoma" w:cs="Tahoma"/>
          <w:b/>
          <w:sz w:val="18"/>
          <w:szCs w:val="18"/>
        </w:rPr>
        <w:t>1335-Poplatky</w:t>
      </w:r>
      <w:proofErr w:type="gramEnd"/>
      <w:r w:rsidRPr="00250F86">
        <w:rPr>
          <w:rFonts w:ascii="Tahoma" w:hAnsi="Tahoma" w:cs="Tahoma"/>
          <w:b/>
          <w:sz w:val="18"/>
          <w:szCs w:val="18"/>
        </w:rPr>
        <w:t xml:space="preserve"> za odnětí pozemků plnění funkcí lesa - plnění na 2</w:t>
      </w:r>
      <w:r w:rsidR="00250F86" w:rsidRPr="00250F86">
        <w:rPr>
          <w:rFonts w:ascii="Tahoma" w:hAnsi="Tahoma" w:cs="Tahoma"/>
          <w:b/>
          <w:sz w:val="18"/>
          <w:szCs w:val="18"/>
        </w:rPr>
        <w:t>5</w:t>
      </w:r>
      <w:r w:rsidRPr="00250F86">
        <w:rPr>
          <w:rFonts w:ascii="Tahoma" w:hAnsi="Tahoma" w:cs="Tahoma"/>
          <w:b/>
          <w:sz w:val="18"/>
          <w:szCs w:val="18"/>
        </w:rPr>
        <w:t xml:space="preserve"> %</w:t>
      </w:r>
    </w:p>
    <w:p w14:paraId="431131A0" w14:textId="02B18028" w:rsidR="00A30390" w:rsidRPr="00250F86" w:rsidRDefault="00A30390" w:rsidP="00A30390">
      <w:pPr>
        <w:tabs>
          <w:tab w:val="left" w:pos="4536"/>
        </w:tabs>
        <w:ind w:left="0" w:firstLine="0"/>
        <w:rPr>
          <w:rFonts w:ascii="Tahoma" w:hAnsi="Tahoma" w:cs="Tahoma"/>
          <w:b/>
          <w:sz w:val="18"/>
          <w:szCs w:val="18"/>
        </w:rPr>
      </w:pPr>
      <w:r w:rsidRPr="00250F86">
        <w:rPr>
          <w:rFonts w:ascii="Tahoma" w:hAnsi="Tahoma" w:cs="Tahoma"/>
          <w:b/>
          <w:sz w:val="18"/>
          <w:szCs w:val="18"/>
        </w:rPr>
        <w:t>Rozpočet: 20 tis. Kč</w:t>
      </w:r>
      <w:r w:rsidRPr="00250F86">
        <w:rPr>
          <w:rFonts w:ascii="Tahoma" w:hAnsi="Tahoma" w:cs="Tahoma"/>
          <w:b/>
          <w:sz w:val="18"/>
          <w:szCs w:val="18"/>
        </w:rPr>
        <w:tab/>
      </w:r>
      <w:r w:rsidRPr="00250F86">
        <w:rPr>
          <w:rFonts w:ascii="Tahoma" w:hAnsi="Tahoma" w:cs="Tahoma"/>
          <w:b/>
          <w:sz w:val="18"/>
          <w:szCs w:val="18"/>
        </w:rPr>
        <w:tab/>
        <w:t xml:space="preserve">Skutečnost: </w:t>
      </w:r>
      <w:r w:rsidR="00250F86" w:rsidRPr="00250F86">
        <w:rPr>
          <w:rFonts w:ascii="Tahoma" w:hAnsi="Tahoma" w:cs="Tahoma"/>
          <w:b/>
          <w:sz w:val="18"/>
          <w:szCs w:val="18"/>
        </w:rPr>
        <w:t>5</w:t>
      </w:r>
      <w:r w:rsidRPr="00250F86">
        <w:rPr>
          <w:rFonts w:ascii="Tahoma" w:hAnsi="Tahoma" w:cs="Tahoma"/>
          <w:b/>
          <w:sz w:val="18"/>
          <w:szCs w:val="18"/>
        </w:rPr>
        <w:t xml:space="preserve"> tis. Kč</w:t>
      </w:r>
    </w:p>
    <w:p w14:paraId="05A99A13" w14:textId="77777777" w:rsidR="00A30390" w:rsidRPr="00250F86" w:rsidRDefault="00A30390" w:rsidP="00A30390">
      <w:pPr>
        <w:tabs>
          <w:tab w:val="left" w:pos="4536"/>
        </w:tabs>
        <w:ind w:left="0" w:firstLine="0"/>
        <w:rPr>
          <w:rFonts w:ascii="Tahoma" w:hAnsi="Tahoma" w:cs="Tahoma"/>
          <w:sz w:val="18"/>
          <w:szCs w:val="18"/>
        </w:rPr>
      </w:pPr>
      <w:r w:rsidRPr="00250F86">
        <w:rPr>
          <w:rFonts w:ascii="Tahoma" w:hAnsi="Tahoma" w:cs="Tahoma"/>
          <w:sz w:val="18"/>
          <w:szCs w:val="18"/>
        </w:rPr>
        <w:t>V tom:</w:t>
      </w:r>
    </w:p>
    <w:p w14:paraId="5688814D" w14:textId="73A64652" w:rsidR="00A30390" w:rsidRPr="00250F86" w:rsidRDefault="00A30390" w:rsidP="00A30390">
      <w:pPr>
        <w:tabs>
          <w:tab w:val="right" w:pos="1701"/>
          <w:tab w:val="left" w:pos="1843"/>
          <w:tab w:val="left" w:pos="2127"/>
          <w:tab w:val="left" w:pos="4536"/>
        </w:tabs>
        <w:ind w:left="2127" w:hanging="2127"/>
        <w:rPr>
          <w:rFonts w:ascii="Tahoma" w:hAnsi="Tahoma" w:cs="Tahoma"/>
          <w:sz w:val="18"/>
          <w:szCs w:val="18"/>
        </w:rPr>
      </w:pPr>
      <w:r w:rsidRPr="00250F86">
        <w:rPr>
          <w:rFonts w:ascii="Tahoma" w:hAnsi="Tahoma" w:cs="Tahoma"/>
          <w:sz w:val="18"/>
          <w:szCs w:val="18"/>
        </w:rPr>
        <w:tab/>
      </w:r>
      <w:r w:rsidR="00250F86" w:rsidRPr="00250F86">
        <w:rPr>
          <w:rFonts w:ascii="Tahoma" w:hAnsi="Tahoma" w:cs="Tahoma"/>
          <w:sz w:val="18"/>
          <w:szCs w:val="18"/>
        </w:rPr>
        <w:t>5</w:t>
      </w:r>
      <w:r w:rsidRPr="00250F86">
        <w:rPr>
          <w:rFonts w:ascii="Tahoma" w:hAnsi="Tahoma" w:cs="Tahoma"/>
          <w:sz w:val="18"/>
          <w:szCs w:val="18"/>
        </w:rPr>
        <w:t xml:space="preserve"> tis. </w:t>
      </w:r>
      <w:proofErr w:type="gramStart"/>
      <w:r w:rsidRPr="00250F86">
        <w:rPr>
          <w:rFonts w:ascii="Tahoma" w:hAnsi="Tahoma" w:cs="Tahoma"/>
          <w:sz w:val="18"/>
          <w:szCs w:val="18"/>
        </w:rPr>
        <w:t>Kč</w:t>
      </w:r>
      <w:r w:rsidRPr="00250F86">
        <w:rPr>
          <w:rFonts w:ascii="Tahoma" w:hAnsi="Tahoma" w:cs="Tahoma"/>
          <w:sz w:val="18"/>
          <w:szCs w:val="18"/>
        </w:rPr>
        <w:tab/>
        <w:t>-</w:t>
      </w:r>
      <w:r w:rsidRPr="00250F86">
        <w:rPr>
          <w:rFonts w:ascii="Tahoma" w:hAnsi="Tahoma" w:cs="Tahoma"/>
          <w:sz w:val="18"/>
          <w:szCs w:val="18"/>
        </w:rPr>
        <w:tab/>
        <w:t>poplatky</w:t>
      </w:r>
      <w:proofErr w:type="gramEnd"/>
      <w:r w:rsidRPr="00250F86">
        <w:rPr>
          <w:rFonts w:ascii="Tahoma" w:hAnsi="Tahoma" w:cs="Tahoma"/>
          <w:sz w:val="18"/>
          <w:szCs w:val="18"/>
        </w:rPr>
        <w:t xml:space="preserve"> za odnětí pozemků plnění funkcí lesa</w:t>
      </w:r>
    </w:p>
    <w:p w14:paraId="4DD53BDE" w14:textId="77777777" w:rsidR="00A30390" w:rsidRPr="00687980" w:rsidRDefault="00A30390" w:rsidP="00A30390">
      <w:pPr>
        <w:tabs>
          <w:tab w:val="right" w:pos="1701"/>
          <w:tab w:val="left" w:pos="1843"/>
          <w:tab w:val="left" w:pos="2127"/>
          <w:tab w:val="left" w:pos="4536"/>
        </w:tabs>
        <w:ind w:left="2127" w:hanging="2127"/>
        <w:rPr>
          <w:rFonts w:ascii="Tahoma" w:hAnsi="Tahoma" w:cs="Tahoma"/>
          <w:sz w:val="18"/>
          <w:szCs w:val="18"/>
          <w:highlight w:val="yellow"/>
        </w:rPr>
      </w:pPr>
    </w:p>
    <w:p w14:paraId="086685C6" w14:textId="1C68506B" w:rsidR="00A30390" w:rsidRPr="00687980" w:rsidRDefault="00A30390" w:rsidP="00A30390">
      <w:pPr>
        <w:tabs>
          <w:tab w:val="left" w:pos="4536"/>
        </w:tabs>
        <w:ind w:left="0" w:firstLine="0"/>
        <w:rPr>
          <w:rFonts w:ascii="Tahoma" w:hAnsi="Tahoma" w:cs="Tahoma"/>
          <w:sz w:val="18"/>
          <w:szCs w:val="18"/>
          <w:highlight w:val="yellow"/>
        </w:rPr>
      </w:pPr>
      <w:r w:rsidRPr="00250F86">
        <w:rPr>
          <w:rFonts w:ascii="Tahoma" w:hAnsi="Tahoma" w:cs="Tahoma"/>
          <w:sz w:val="18"/>
          <w:szCs w:val="18"/>
        </w:rPr>
        <w:t xml:space="preserve">Žádost o odnětí nebo o omezení pozemků plnění funkcí lesa podává orgánu státní správy lesů ten, v jehož zájmu má k odnětí nebo k omezení dojít (dále jen "žadatel"). Orgán státní správy lesů rozhodne o odnětí nebo omezení lesních pozemků nacházejících se na území statutárního města Frýdek-Místek. Žadatel, jemuž bylo povoleno trvalé nebo dočasné odnětí, je povinen zaplatit poplatek za odnětí (dále jen "poplatek"). Výši poplatku stanoví podle přílohy k lesnímu zákonu orgán státní správy lesů v rozhodnutí podle přílohy k tomuto zákonu; poplatek vybírá celní úřad. Plnění této položky nelze ovlivnit. Z poplatku připadá 40 % obci, v jejímž katastrálním území došlo </w:t>
      </w:r>
      <w:r w:rsidRPr="00250F86">
        <w:rPr>
          <w:rFonts w:ascii="Tahoma" w:hAnsi="Tahoma" w:cs="Tahoma"/>
          <w:sz w:val="18"/>
          <w:szCs w:val="18"/>
        </w:rPr>
        <w:br/>
        <w:t xml:space="preserve">k odnětí, a 60 % Státnímu fondu životního prostředí ČR. Poplatek, který je příjmem obce, může být použit jen </w:t>
      </w:r>
      <w:r w:rsidRPr="00250F86">
        <w:rPr>
          <w:rFonts w:ascii="Tahoma" w:hAnsi="Tahoma" w:cs="Tahoma"/>
          <w:sz w:val="18"/>
          <w:szCs w:val="18"/>
        </w:rPr>
        <w:br/>
        <w:t>pro zlepšení životního prostředí v obci nebo pro zachování lesa. Celkovou výši příjmů z poplatků za odnětí pozemků plnění funkcí lesa nelze ovlivnit a závisí na množství realizovaných staveb na území statutárního města Frýdek-Místek. Ve srovnání s rokem 202</w:t>
      </w:r>
      <w:r w:rsidR="00250F86" w:rsidRPr="00250F86">
        <w:rPr>
          <w:rFonts w:ascii="Tahoma" w:hAnsi="Tahoma" w:cs="Tahoma"/>
          <w:sz w:val="18"/>
          <w:szCs w:val="18"/>
        </w:rPr>
        <w:t>2</w:t>
      </w:r>
      <w:r w:rsidRPr="00250F86">
        <w:rPr>
          <w:rFonts w:ascii="Tahoma" w:hAnsi="Tahoma" w:cs="Tahoma"/>
          <w:sz w:val="18"/>
          <w:szCs w:val="18"/>
        </w:rPr>
        <w:t xml:space="preserve"> jsou poplatky za odnětí pozemků plnění funkcí lesa v roce 202</w:t>
      </w:r>
      <w:r w:rsidR="00250F86" w:rsidRPr="00250F86">
        <w:rPr>
          <w:rFonts w:ascii="Tahoma" w:hAnsi="Tahoma" w:cs="Tahoma"/>
          <w:sz w:val="18"/>
          <w:szCs w:val="18"/>
        </w:rPr>
        <w:t>3</w:t>
      </w:r>
      <w:r w:rsidRPr="00250F86">
        <w:rPr>
          <w:rFonts w:ascii="Tahoma" w:hAnsi="Tahoma" w:cs="Tahoma"/>
          <w:sz w:val="18"/>
          <w:szCs w:val="18"/>
        </w:rPr>
        <w:t xml:space="preserve"> o </w:t>
      </w:r>
      <w:r w:rsidR="00250F86" w:rsidRPr="00250F86">
        <w:rPr>
          <w:rFonts w:ascii="Tahoma" w:hAnsi="Tahoma" w:cs="Tahoma"/>
          <w:sz w:val="18"/>
          <w:szCs w:val="18"/>
        </w:rPr>
        <w:t>1</w:t>
      </w:r>
      <w:r w:rsidRPr="00250F86">
        <w:rPr>
          <w:rFonts w:ascii="Tahoma" w:hAnsi="Tahoma" w:cs="Tahoma"/>
          <w:sz w:val="18"/>
          <w:szCs w:val="18"/>
        </w:rPr>
        <w:t xml:space="preserve"> tis. Kč </w:t>
      </w:r>
      <w:r w:rsidR="00250F86" w:rsidRPr="00250F86">
        <w:rPr>
          <w:rFonts w:ascii="Tahoma" w:hAnsi="Tahoma" w:cs="Tahoma"/>
          <w:sz w:val="18"/>
          <w:szCs w:val="18"/>
        </w:rPr>
        <w:t>vyšší</w:t>
      </w:r>
      <w:r w:rsidRPr="00250F86">
        <w:rPr>
          <w:rFonts w:ascii="Tahoma" w:hAnsi="Tahoma" w:cs="Tahoma"/>
          <w:sz w:val="18"/>
          <w:szCs w:val="18"/>
        </w:rPr>
        <w:t xml:space="preserve">. </w:t>
      </w:r>
    </w:p>
    <w:p w14:paraId="215BA587" w14:textId="77777777" w:rsidR="00A30390" w:rsidRDefault="00A30390" w:rsidP="00220620">
      <w:pPr>
        <w:tabs>
          <w:tab w:val="left" w:pos="4536"/>
        </w:tabs>
        <w:ind w:left="0" w:firstLine="0"/>
        <w:rPr>
          <w:rFonts w:ascii="Tahoma" w:hAnsi="Tahoma" w:cs="Tahoma"/>
          <w:sz w:val="18"/>
          <w:szCs w:val="18"/>
          <w:highlight w:val="yellow"/>
        </w:rPr>
      </w:pPr>
    </w:p>
    <w:p w14:paraId="762417CE" w14:textId="77777777" w:rsidR="005267D2" w:rsidRPr="009702D9" w:rsidRDefault="005267D2" w:rsidP="005267D2">
      <w:pPr>
        <w:tabs>
          <w:tab w:val="left" w:pos="4536"/>
        </w:tabs>
        <w:rPr>
          <w:rFonts w:ascii="Tahoma" w:hAnsi="Tahoma" w:cs="Tahoma"/>
          <w:b/>
          <w:sz w:val="18"/>
          <w:szCs w:val="18"/>
        </w:rPr>
      </w:pPr>
      <w:r w:rsidRPr="009702D9">
        <w:rPr>
          <w:rFonts w:ascii="Tahoma" w:hAnsi="Tahoma" w:cs="Tahoma"/>
          <w:b/>
          <w:sz w:val="18"/>
          <w:szCs w:val="18"/>
        </w:rPr>
        <w:t xml:space="preserve">Pol. </w:t>
      </w:r>
      <w:proofErr w:type="gramStart"/>
      <w:r w:rsidRPr="009702D9">
        <w:rPr>
          <w:rFonts w:ascii="Tahoma" w:hAnsi="Tahoma" w:cs="Tahoma"/>
          <w:b/>
          <w:sz w:val="18"/>
          <w:szCs w:val="18"/>
        </w:rPr>
        <w:t>1341-Příjem</w:t>
      </w:r>
      <w:proofErr w:type="gramEnd"/>
      <w:r w:rsidRPr="009702D9">
        <w:rPr>
          <w:rFonts w:ascii="Tahoma" w:hAnsi="Tahoma" w:cs="Tahoma"/>
          <w:b/>
          <w:sz w:val="18"/>
          <w:szCs w:val="18"/>
        </w:rPr>
        <w:t xml:space="preserve"> z poplatku ze psů - plnění na 105 % </w:t>
      </w:r>
    </w:p>
    <w:p w14:paraId="61B226C8" w14:textId="77777777" w:rsidR="005267D2" w:rsidRPr="009702D9" w:rsidRDefault="005267D2" w:rsidP="005267D2">
      <w:pPr>
        <w:tabs>
          <w:tab w:val="left" w:pos="4536"/>
        </w:tabs>
        <w:rPr>
          <w:rFonts w:ascii="Tahoma" w:hAnsi="Tahoma" w:cs="Tahoma"/>
          <w:b/>
          <w:sz w:val="18"/>
          <w:szCs w:val="18"/>
        </w:rPr>
      </w:pPr>
      <w:r w:rsidRPr="009702D9">
        <w:rPr>
          <w:rFonts w:ascii="Tahoma" w:hAnsi="Tahoma" w:cs="Tahoma"/>
          <w:b/>
          <w:sz w:val="18"/>
          <w:szCs w:val="18"/>
        </w:rPr>
        <w:t>Rozpočet: 1 450 tis. Kč</w:t>
      </w:r>
      <w:r w:rsidRPr="009702D9">
        <w:rPr>
          <w:rFonts w:ascii="Tahoma" w:hAnsi="Tahoma" w:cs="Tahoma"/>
          <w:b/>
          <w:sz w:val="18"/>
          <w:szCs w:val="18"/>
        </w:rPr>
        <w:tab/>
      </w:r>
      <w:r w:rsidRPr="009702D9">
        <w:rPr>
          <w:rFonts w:ascii="Tahoma" w:hAnsi="Tahoma" w:cs="Tahoma"/>
          <w:b/>
          <w:sz w:val="18"/>
          <w:szCs w:val="18"/>
        </w:rPr>
        <w:tab/>
      </w:r>
      <w:r w:rsidRPr="009702D9">
        <w:rPr>
          <w:rFonts w:ascii="Tahoma" w:hAnsi="Tahoma" w:cs="Tahoma"/>
          <w:b/>
          <w:sz w:val="18"/>
          <w:szCs w:val="18"/>
        </w:rPr>
        <w:tab/>
        <w:t>Skutečnost: 1 525 tis. Kč</w:t>
      </w:r>
    </w:p>
    <w:p w14:paraId="0A86A4B2" w14:textId="77777777" w:rsidR="005267D2" w:rsidRPr="009702D9" w:rsidRDefault="005267D2" w:rsidP="005267D2">
      <w:pPr>
        <w:tabs>
          <w:tab w:val="left" w:pos="4536"/>
        </w:tabs>
        <w:rPr>
          <w:rFonts w:ascii="Tahoma" w:hAnsi="Tahoma" w:cs="Tahoma"/>
          <w:sz w:val="18"/>
          <w:szCs w:val="18"/>
        </w:rPr>
      </w:pPr>
      <w:r w:rsidRPr="009702D9">
        <w:rPr>
          <w:rFonts w:ascii="Tahoma" w:hAnsi="Tahoma" w:cs="Tahoma"/>
          <w:sz w:val="18"/>
          <w:szCs w:val="18"/>
        </w:rPr>
        <w:t>V tom:</w:t>
      </w:r>
    </w:p>
    <w:p w14:paraId="6A68F290" w14:textId="77777777" w:rsidR="005267D2" w:rsidRPr="009702D9" w:rsidRDefault="005267D2" w:rsidP="005267D2">
      <w:pPr>
        <w:tabs>
          <w:tab w:val="right" w:pos="1701"/>
          <w:tab w:val="left" w:pos="1843"/>
          <w:tab w:val="left" w:pos="2127"/>
          <w:tab w:val="left" w:pos="4536"/>
        </w:tabs>
        <w:ind w:left="2127" w:hanging="2127"/>
        <w:rPr>
          <w:rFonts w:ascii="Tahoma" w:hAnsi="Tahoma" w:cs="Tahoma"/>
          <w:sz w:val="18"/>
          <w:szCs w:val="18"/>
        </w:rPr>
      </w:pPr>
      <w:r w:rsidRPr="009702D9">
        <w:rPr>
          <w:rFonts w:ascii="Tahoma" w:hAnsi="Tahoma" w:cs="Tahoma"/>
          <w:sz w:val="18"/>
          <w:szCs w:val="18"/>
        </w:rPr>
        <w:tab/>
        <w:t xml:space="preserve">1 525 tis. </w:t>
      </w:r>
      <w:proofErr w:type="gramStart"/>
      <w:r w:rsidRPr="009702D9">
        <w:rPr>
          <w:rFonts w:ascii="Tahoma" w:hAnsi="Tahoma" w:cs="Tahoma"/>
          <w:sz w:val="18"/>
          <w:szCs w:val="18"/>
        </w:rPr>
        <w:t>Kč</w:t>
      </w:r>
      <w:r w:rsidRPr="009702D9">
        <w:rPr>
          <w:rFonts w:ascii="Tahoma" w:hAnsi="Tahoma" w:cs="Tahoma"/>
          <w:sz w:val="18"/>
          <w:szCs w:val="18"/>
        </w:rPr>
        <w:tab/>
        <w:t>-</w:t>
      </w:r>
      <w:r w:rsidRPr="009702D9">
        <w:rPr>
          <w:rFonts w:ascii="Tahoma" w:hAnsi="Tahoma" w:cs="Tahoma"/>
          <w:sz w:val="18"/>
          <w:szCs w:val="18"/>
        </w:rPr>
        <w:tab/>
        <w:t>příjmy</w:t>
      </w:r>
      <w:proofErr w:type="gramEnd"/>
      <w:r w:rsidRPr="009702D9">
        <w:rPr>
          <w:rFonts w:ascii="Tahoma" w:hAnsi="Tahoma" w:cs="Tahoma"/>
          <w:sz w:val="18"/>
          <w:szCs w:val="18"/>
        </w:rPr>
        <w:t xml:space="preserve"> z poplatků ze psů</w:t>
      </w:r>
    </w:p>
    <w:p w14:paraId="572E7D77" w14:textId="77777777" w:rsidR="005267D2" w:rsidRPr="00623124" w:rsidRDefault="005267D2" w:rsidP="005267D2">
      <w:pPr>
        <w:tabs>
          <w:tab w:val="right" w:pos="1701"/>
          <w:tab w:val="left" w:pos="1843"/>
          <w:tab w:val="left" w:pos="2127"/>
          <w:tab w:val="left" w:pos="4536"/>
        </w:tabs>
        <w:ind w:left="2127" w:hanging="2127"/>
        <w:rPr>
          <w:rFonts w:ascii="Tahoma" w:hAnsi="Tahoma" w:cs="Tahoma"/>
          <w:sz w:val="18"/>
          <w:szCs w:val="18"/>
          <w:highlight w:val="yellow"/>
        </w:rPr>
      </w:pPr>
    </w:p>
    <w:p w14:paraId="2D902170" w14:textId="77777777" w:rsidR="005267D2" w:rsidRPr="009702D9" w:rsidRDefault="005267D2" w:rsidP="005267D2">
      <w:pPr>
        <w:tabs>
          <w:tab w:val="left" w:pos="4536"/>
        </w:tabs>
        <w:ind w:left="0" w:firstLine="0"/>
        <w:rPr>
          <w:rFonts w:ascii="Tahoma" w:hAnsi="Tahoma" w:cs="Tahoma"/>
          <w:sz w:val="18"/>
          <w:szCs w:val="18"/>
        </w:rPr>
      </w:pPr>
      <w:r w:rsidRPr="009702D9">
        <w:rPr>
          <w:rFonts w:ascii="Tahoma" w:hAnsi="Tahoma" w:cs="Tahoma"/>
          <w:sz w:val="18"/>
          <w:szCs w:val="18"/>
        </w:rPr>
        <w:t xml:space="preserve">K 31. 12. 2023 činil aktuální stav </w:t>
      </w:r>
      <w:r w:rsidRPr="00C61225">
        <w:rPr>
          <w:rFonts w:ascii="Tahoma" w:hAnsi="Tahoma" w:cs="Tahoma"/>
          <w:sz w:val="18"/>
          <w:szCs w:val="18"/>
        </w:rPr>
        <w:t>plátců 4 645. Nově</w:t>
      </w:r>
      <w:r w:rsidRPr="009702D9">
        <w:rPr>
          <w:rFonts w:ascii="Tahoma" w:hAnsi="Tahoma" w:cs="Tahoma"/>
          <w:sz w:val="18"/>
          <w:szCs w:val="18"/>
        </w:rPr>
        <w:t xml:space="preserve"> přihlášených psů v roce </w:t>
      </w:r>
      <w:r w:rsidRPr="00C61225">
        <w:rPr>
          <w:rFonts w:ascii="Tahoma" w:hAnsi="Tahoma" w:cs="Tahoma"/>
          <w:sz w:val="18"/>
          <w:szCs w:val="18"/>
        </w:rPr>
        <w:t xml:space="preserve">2023 bylo 360 a odhlášených 436. </w:t>
      </w:r>
      <w:r w:rsidRPr="009702D9">
        <w:rPr>
          <w:rFonts w:ascii="Tahoma" w:hAnsi="Tahoma" w:cs="Tahoma"/>
          <w:sz w:val="18"/>
          <w:szCs w:val="18"/>
        </w:rPr>
        <w:t xml:space="preserve">K 31. 12. 2023 nedoplatky </w:t>
      </w:r>
      <w:r w:rsidRPr="00C61225">
        <w:rPr>
          <w:rFonts w:ascii="Tahoma" w:hAnsi="Tahoma" w:cs="Tahoma"/>
          <w:sz w:val="18"/>
          <w:szCs w:val="18"/>
        </w:rPr>
        <w:t>činí 872 tis. Kč, počet</w:t>
      </w:r>
      <w:r w:rsidRPr="009702D9">
        <w:rPr>
          <w:rFonts w:ascii="Tahoma" w:hAnsi="Tahoma" w:cs="Tahoma"/>
          <w:sz w:val="18"/>
          <w:szCs w:val="18"/>
        </w:rPr>
        <w:t xml:space="preserve"> poplatníků s </w:t>
      </w:r>
      <w:r w:rsidRPr="00C61225">
        <w:rPr>
          <w:rFonts w:ascii="Tahoma" w:hAnsi="Tahoma" w:cs="Tahoma"/>
          <w:sz w:val="18"/>
          <w:szCs w:val="18"/>
        </w:rPr>
        <w:t>nedoplatkem 153. V této</w:t>
      </w:r>
      <w:r w:rsidRPr="009702D9">
        <w:rPr>
          <w:rFonts w:ascii="Tahoma" w:hAnsi="Tahoma" w:cs="Tahoma"/>
          <w:sz w:val="18"/>
          <w:szCs w:val="18"/>
        </w:rPr>
        <w:t xml:space="preserve"> položce je zahrnuto i navýšení poplatku ve výši </w:t>
      </w:r>
      <w:proofErr w:type="gramStart"/>
      <w:r w:rsidRPr="009702D9">
        <w:rPr>
          <w:rFonts w:ascii="Tahoma" w:hAnsi="Tahoma" w:cs="Tahoma"/>
          <w:sz w:val="18"/>
          <w:szCs w:val="18"/>
        </w:rPr>
        <w:t>0,25 násobku</w:t>
      </w:r>
      <w:proofErr w:type="gramEnd"/>
      <w:r w:rsidRPr="009702D9">
        <w:rPr>
          <w:rFonts w:ascii="Tahoma" w:hAnsi="Tahoma" w:cs="Tahoma"/>
          <w:sz w:val="18"/>
          <w:szCs w:val="18"/>
        </w:rPr>
        <w:t xml:space="preserve"> za předchozí roky, které nabíhá při vyměření nedoplatků hromadným předpisným seznamem a platebními výměry u poplatníků, kteří nezaplatili poplatek včas a ve stanovené výši dle obecně závazné vyhlášky.</w:t>
      </w:r>
    </w:p>
    <w:p w14:paraId="0D5F8C0C" w14:textId="77777777" w:rsidR="005267D2" w:rsidRPr="00623124" w:rsidRDefault="005267D2" w:rsidP="005267D2">
      <w:pPr>
        <w:tabs>
          <w:tab w:val="right" w:pos="1701"/>
          <w:tab w:val="left" w:pos="1843"/>
          <w:tab w:val="left" w:pos="2127"/>
          <w:tab w:val="left" w:pos="4536"/>
        </w:tabs>
        <w:ind w:left="0" w:firstLine="0"/>
        <w:rPr>
          <w:rFonts w:ascii="Tahoma" w:hAnsi="Tahoma" w:cs="Tahoma"/>
          <w:sz w:val="18"/>
          <w:szCs w:val="18"/>
          <w:highlight w:val="yellow"/>
        </w:rPr>
      </w:pPr>
    </w:p>
    <w:p w14:paraId="258C7157" w14:textId="77777777" w:rsidR="005267D2" w:rsidRPr="00AF0A28" w:rsidRDefault="005267D2" w:rsidP="005267D2">
      <w:pPr>
        <w:tabs>
          <w:tab w:val="right" w:pos="1701"/>
          <w:tab w:val="left" w:pos="1843"/>
          <w:tab w:val="left" w:pos="2127"/>
          <w:tab w:val="left" w:pos="4536"/>
        </w:tabs>
        <w:ind w:left="2127" w:hanging="2127"/>
        <w:rPr>
          <w:rFonts w:ascii="Tahoma" w:hAnsi="Tahoma" w:cs="Tahoma"/>
          <w:b/>
          <w:sz w:val="18"/>
          <w:szCs w:val="18"/>
        </w:rPr>
      </w:pPr>
      <w:r w:rsidRPr="00AF0A28">
        <w:rPr>
          <w:rFonts w:ascii="Tahoma" w:hAnsi="Tahoma" w:cs="Tahoma"/>
          <w:b/>
          <w:sz w:val="18"/>
          <w:szCs w:val="18"/>
        </w:rPr>
        <w:t xml:space="preserve">Pol. </w:t>
      </w:r>
      <w:proofErr w:type="gramStart"/>
      <w:r w:rsidRPr="00AF0A28">
        <w:rPr>
          <w:rFonts w:ascii="Tahoma" w:hAnsi="Tahoma" w:cs="Tahoma"/>
          <w:b/>
          <w:sz w:val="18"/>
          <w:szCs w:val="18"/>
        </w:rPr>
        <w:t>1342-Příjem</w:t>
      </w:r>
      <w:proofErr w:type="gramEnd"/>
      <w:r w:rsidRPr="00AF0A28">
        <w:rPr>
          <w:rFonts w:ascii="Tahoma" w:hAnsi="Tahoma" w:cs="Tahoma"/>
          <w:b/>
          <w:sz w:val="18"/>
          <w:szCs w:val="18"/>
        </w:rPr>
        <w:t xml:space="preserve"> z poplatku z pobytu - plnění na 105 %</w:t>
      </w:r>
    </w:p>
    <w:p w14:paraId="17E4ED4D" w14:textId="77777777" w:rsidR="005267D2" w:rsidRPr="00AF0A28" w:rsidRDefault="005267D2" w:rsidP="005267D2">
      <w:pPr>
        <w:tabs>
          <w:tab w:val="right" w:pos="1701"/>
          <w:tab w:val="left" w:pos="1843"/>
          <w:tab w:val="left" w:pos="2127"/>
          <w:tab w:val="left" w:pos="4536"/>
        </w:tabs>
        <w:ind w:left="2127" w:hanging="2127"/>
        <w:rPr>
          <w:rFonts w:ascii="Tahoma" w:hAnsi="Tahoma" w:cs="Tahoma"/>
          <w:b/>
          <w:sz w:val="18"/>
          <w:szCs w:val="18"/>
        </w:rPr>
      </w:pPr>
      <w:r w:rsidRPr="00AF0A28">
        <w:rPr>
          <w:rFonts w:ascii="Tahoma" w:hAnsi="Tahoma" w:cs="Tahoma"/>
          <w:b/>
          <w:sz w:val="18"/>
          <w:szCs w:val="18"/>
        </w:rPr>
        <w:t>Rozpočet: 590 tis. Kč</w:t>
      </w:r>
      <w:r w:rsidRPr="00AF0A28">
        <w:rPr>
          <w:rFonts w:ascii="Tahoma" w:hAnsi="Tahoma" w:cs="Tahoma"/>
          <w:b/>
          <w:sz w:val="18"/>
          <w:szCs w:val="18"/>
        </w:rPr>
        <w:tab/>
      </w:r>
      <w:r w:rsidRPr="00AF0A28">
        <w:rPr>
          <w:rFonts w:ascii="Tahoma" w:hAnsi="Tahoma" w:cs="Tahoma"/>
          <w:b/>
          <w:sz w:val="18"/>
          <w:szCs w:val="18"/>
        </w:rPr>
        <w:tab/>
      </w:r>
      <w:r w:rsidRPr="00AF0A28">
        <w:rPr>
          <w:rFonts w:ascii="Tahoma" w:hAnsi="Tahoma" w:cs="Tahoma"/>
          <w:b/>
          <w:sz w:val="18"/>
          <w:szCs w:val="18"/>
        </w:rPr>
        <w:tab/>
        <w:t>Skutečnost: 620 tis. Kč</w:t>
      </w:r>
    </w:p>
    <w:p w14:paraId="44705C85" w14:textId="77777777" w:rsidR="005267D2" w:rsidRPr="00AF0A28" w:rsidRDefault="005267D2" w:rsidP="005267D2">
      <w:pPr>
        <w:tabs>
          <w:tab w:val="right" w:pos="1701"/>
          <w:tab w:val="left" w:pos="1843"/>
          <w:tab w:val="left" w:pos="2127"/>
          <w:tab w:val="left" w:pos="4536"/>
        </w:tabs>
        <w:ind w:left="2127" w:hanging="2127"/>
        <w:rPr>
          <w:rFonts w:ascii="Tahoma" w:hAnsi="Tahoma" w:cs="Tahoma"/>
          <w:sz w:val="18"/>
          <w:szCs w:val="18"/>
        </w:rPr>
      </w:pPr>
      <w:r w:rsidRPr="00AF0A28">
        <w:rPr>
          <w:rFonts w:ascii="Tahoma" w:hAnsi="Tahoma" w:cs="Tahoma"/>
          <w:sz w:val="18"/>
          <w:szCs w:val="18"/>
        </w:rPr>
        <w:t>V tom:</w:t>
      </w:r>
    </w:p>
    <w:p w14:paraId="259A20FA" w14:textId="77777777" w:rsidR="005267D2" w:rsidRPr="00AF0A28" w:rsidRDefault="005267D2" w:rsidP="005267D2">
      <w:pPr>
        <w:tabs>
          <w:tab w:val="right" w:pos="1701"/>
          <w:tab w:val="left" w:pos="1843"/>
          <w:tab w:val="left" w:pos="2127"/>
          <w:tab w:val="left" w:pos="4536"/>
        </w:tabs>
        <w:ind w:left="2127" w:hanging="2127"/>
        <w:rPr>
          <w:rFonts w:ascii="Tahoma" w:hAnsi="Tahoma" w:cs="Tahoma"/>
          <w:sz w:val="18"/>
          <w:szCs w:val="18"/>
        </w:rPr>
      </w:pPr>
      <w:r w:rsidRPr="00AF0A28">
        <w:rPr>
          <w:rFonts w:ascii="Tahoma" w:hAnsi="Tahoma" w:cs="Tahoma"/>
          <w:sz w:val="18"/>
          <w:szCs w:val="18"/>
        </w:rPr>
        <w:tab/>
        <w:t xml:space="preserve">620 tis. </w:t>
      </w:r>
      <w:proofErr w:type="gramStart"/>
      <w:r w:rsidRPr="00AF0A28">
        <w:rPr>
          <w:rFonts w:ascii="Tahoma" w:hAnsi="Tahoma" w:cs="Tahoma"/>
          <w:sz w:val="18"/>
          <w:szCs w:val="18"/>
        </w:rPr>
        <w:t>Kč</w:t>
      </w:r>
      <w:r w:rsidRPr="00AF0A28">
        <w:rPr>
          <w:rFonts w:ascii="Tahoma" w:hAnsi="Tahoma" w:cs="Tahoma"/>
          <w:sz w:val="18"/>
          <w:szCs w:val="18"/>
        </w:rPr>
        <w:tab/>
        <w:t>-</w:t>
      </w:r>
      <w:r w:rsidRPr="00AF0A28">
        <w:rPr>
          <w:rFonts w:ascii="Tahoma" w:hAnsi="Tahoma" w:cs="Tahoma"/>
          <w:sz w:val="18"/>
          <w:szCs w:val="18"/>
        </w:rPr>
        <w:tab/>
        <w:t>příjmy</w:t>
      </w:r>
      <w:proofErr w:type="gramEnd"/>
      <w:r w:rsidRPr="00AF0A28">
        <w:rPr>
          <w:rFonts w:ascii="Tahoma" w:hAnsi="Tahoma" w:cs="Tahoma"/>
          <w:sz w:val="18"/>
          <w:szCs w:val="18"/>
        </w:rPr>
        <w:t xml:space="preserve"> z poplatku z pobytu</w:t>
      </w:r>
    </w:p>
    <w:p w14:paraId="24EFD550" w14:textId="77777777" w:rsidR="005267D2" w:rsidRPr="00623124" w:rsidRDefault="005267D2" w:rsidP="005267D2">
      <w:pPr>
        <w:tabs>
          <w:tab w:val="right" w:pos="1701"/>
          <w:tab w:val="left" w:pos="1843"/>
          <w:tab w:val="left" w:pos="2127"/>
          <w:tab w:val="left" w:pos="4536"/>
        </w:tabs>
        <w:ind w:left="2127" w:hanging="2127"/>
        <w:rPr>
          <w:rFonts w:ascii="Tahoma" w:hAnsi="Tahoma" w:cs="Tahoma"/>
          <w:sz w:val="18"/>
          <w:szCs w:val="18"/>
          <w:highlight w:val="yellow"/>
        </w:rPr>
      </w:pPr>
    </w:p>
    <w:p w14:paraId="1FD72446" w14:textId="77777777" w:rsidR="005267D2" w:rsidRDefault="005267D2" w:rsidP="005267D2">
      <w:pPr>
        <w:tabs>
          <w:tab w:val="left" w:pos="4536"/>
        </w:tabs>
        <w:ind w:left="0" w:firstLine="0"/>
        <w:rPr>
          <w:rFonts w:ascii="Tahoma" w:hAnsi="Tahoma" w:cs="Tahoma"/>
          <w:sz w:val="18"/>
          <w:szCs w:val="18"/>
        </w:rPr>
      </w:pPr>
      <w:r w:rsidRPr="00AF0A28">
        <w:rPr>
          <w:rFonts w:ascii="Tahoma" w:hAnsi="Tahoma" w:cs="Tahoma"/>
          <w:sz w:val="18"/>
          <w:szCs w:val="18"/>
        </w:rPr>
        <w:t>V roce 2023 bylo v </w:t>
      </w:r>
      <w:r w:rsidRPr="00B9073D">
        <w:rPr>
          <w:rFonts w:ascii="Tahoma" w:hAnsi="Tahoma" w:cs="Tahoma"/>
          <w:sz w:val="18"/>
          <w:szCs w:val="18"/>
        </w:rPr>
        <w:t xml:space="preserve">evidenci 34 plátců </w:t>
      </w:r>
      <w:r w:rsidRPr="00AF0A28">
        <w:rPr>
          <w:rFonts w:ascii="Tahoma" w:hAnsi="Tahoma" w:cs="Tahoma"/>
          <w:sz w:val="18"/>
          <w:szCs w:val="18"/>
        </w:rPr>
        <w:t xml:space="preserve">místního poplatku z pobytu. Vzhledem k tomu, že se jedná o nový poplatek od roku 2020, je plnění na této položce velmi těžko odhadnutelné.  </w:t>
      </w:r>
    </w:p>
    <w:p w14:paraId="08D0E046" w14:textId="50389075" w:rsidR="00B15000" w:rsidRPr="00687980" w:rsidRDefault="00B15000" w:rsidP="00FF11BD">
      <w:pPr>
        <w:tabs>
          <w:tab w:val="left" w:pos="4536"/>
        </w:tabs>
        <w:ind w:left="0" w:firstLine="0"/>
        <w:rPr>
          <w:rFonts w:ascii="Calibri" w:hAnsi="Calibri"/>
          <w:highlight w:val="yellow"/>
        </w:rPr>
      </w:pPr>
    </w:p>
    <w:p w14:paraId="2412F0DD" w14:textId="77777777" w:rsidR="00E722D5" w:rsidRPr="00AF0A28" w:rsidRDefault="00E722D5" w:rsidP="00E722D5">
      <w:pPr>
        <w:tabs>
          <w:tab w:val="right" w:pos="1701"/>
          <w:tab w:val="left" w:pos="1843"/>
          <w:tab w:val="left" w:pos="2127"/>
          <w:tab w:val="left" w:pos="4536"/>
        </w:tabs>
        <w:ind w:left="2127" w:hanging="2127"/>
        <w:rPr>
          <w:rFonts w:ascii="Tahoma" w:hAnsi="Tahoma" w:cs="Tahoma"/>
          <w:b/>
          <w:sz w:val="18"/>
          <w:szCs w:val="18"/>
        </w:rPr>
      </w:pPr>
      <w:r w:rsidRPr="00AF0A28">
        <w:rPr>
          <w:rFonts w:ascii="Tahoma" w:hAnsi="Tahoma" w:cs="Tahoma"/>
          <w:b/>
          <w:sz w:val="18"/>
          <w:szCs w:val="18"/>
        </w:rPr>
        <w:t xml:space="preserve">Pol. </w:t>
      </w:r>
      <w:proofErr w:type="gramStart"/>
      <w:r w:rsidRPr="00AF0A28">
        <w:rPr>
          <w:rFonts w:ascii="Tahoma" w:hAnsi="Tahoma" w:cs="Tahoma"/>
          <w:b/>
          <w:sz w:val="18"/>
          <w:szCs w:val="18"/>
        </w:rPr>
        <w:t>1343-Příjem</w:t>
      </w:r>
      <w:proofErr w:type="gramEnd"/>
      <w:r w:rsidRPr="00AF0A28">
        <w:rPr>
          <w:rFonts w:ascii="Tahoma" w:hAnsi="Tahoma" w:cs="Tahoma"/>
          <w:b/>
          <w:sz w:val="18"/>
          <w:szCs w:val="18"/>
        </w:rPr>
        <w:t xml:space="preserve"> z poplatku za užívání veřejného prostranství - plnění na 113 %</w:t>
      </w:r>
    </w:p>
    <w:p w14:paraId="05AF03F0" w14:textId="77777777" w:rsidR="00E722D5" w:rsidRPr="00AF0A28" w:rsidRDefault="00E722D5" w:rsidP="00E722D5">
      <w:pPr>
        <w:tabs>
          <w:tab w:val="right" w:pos="1701"/>
          <w:tab w:val="left" w:pos="1843"/>
          <w:tab w:val="left" w:pos="2127"/>
          <w:tab w:val="left" w:pos="4536"/>
        </w:tabs>
        <w:ind w:left="2127" w:hanging="2127"/>
        <w:rPr>
          <w:rFonts w:ascii="Tahoma" w:hAnsi="Tahoma" w:cs="Tahoma"/>
          <w:b/>
          <w:sz w:val="18"/>
          <w:szCs w:val="18"/>
        </w:rPr>
      </w:pPr>
      <w:r w:rsidRPr="00AF0A28">
        <w:rPr>
          <w:rFonts w:ascii="Tahoma" w:hAnsi="Tahoma" w:cs="Tahoma"/>
          <w:b/>
          <w:sz w:val="18"/>
          <w:szCs w:val="18"/>
        </w:rPr>
        <w:t>Rozpočet: 80 tis. Kč</w:t>
      </w:r>
      <w:r w:rsidRPr="00AF0A28">
        <w:rPr>
          <w:rFonts w:ascii="Tahoma" w:hAnsi="Tahoma" w:cs="Tahoma"/>
          <w:b/>
          <w:sz w:val="18"/>
          <w:szCs w:val="18"/>
        </w:rPr>
        <w:tab/>
      </w:r>
      <w:r w:rsidRPr="00AF0A28">
        <w:rPr>
          <w:rFonts w:ascii="Tahoma" w:hAnsi="Tahoma" w:cs="Tahoma"/>
          <w:b/>
          <w:sz w:val="18"/>
          <w:szCs w:val="18"/>
        </w:rPr>
        <w:tab/>
      </w:r>
      <w:r w:rsidRPr="00AF0A28">
        <w:rPr>
          <w:rFonts w:ascii="Tahoma" w:hAnsi="Tahoma" w:cs="Tahoma"/>
          <w:b/>
          <w:sz w:val="18"/>
          <w:szCs w:val="18"/>
        </w:rPr>
        <w:tab/>
        <w:t>Skutečnost: 90 tis. Kč</w:t>
      </w:r>
    </w:p>
    <w:p w14:paraId="2636C3C3" w14:textId="77777777" w:rsidR="00E722D5" w:rsidRPr="00AF0A28" w:rsidRDefault="00E722D5" w:rsidP="00E722D5">
      <w:pPr>
        <w:tabs>
          <w:tab w:val="right" w:pos="1701"/>
          <w:tab w:val="left" w:pos="1843"/>
          <w:tab w:val="left" w:pos="2127"/>
          <w:tab w:val="left" w:pos="4536"/>
        </w:tabs>
        <w:ind w:left="2127" w:hanging="2127"/>
        <w:rPr>
          <w:rFonts w:ascii="Tahoma" w:hAnsi="Tahoma" w:cs="Tahoma"/>
          <w:sz w:val="18"/>
          <w:szCs w:val="18"/>
        </w:rPr>
      </w:pPr>
      <w:r w:rsidRPr="00AF0A28">
        <w:rPr>
          <w:rFonts w:ascii="Tahoma" w:hAnsi="Tahoma" w:cs="Tahoma"/>
          <w:sz w:val="18"/>
          <w:szCs w:val="18"/>
        </w:rPr>
        <w:t>V tom:</w:t>
      </w:r>
    </w:p>
    <w:p w14:paraId="1E00E4D0" w14:textId="77777777" w:rsidR="00E722D5" w:rsidRPr="00AF0A28" w:rsidRDefault="00E722D5" w:rsidP="00E722D5">
      <w:pPr>
        <w:tabs>
          <w:tab w:val="right" w:pos="1701"/>
          <w:tab w:val="left" w:pos="1843"/>
          <w:tab w:val="left" w:pos="2127"/>
          <w:tab w:val="left" w:pos="4536"/>
        </w:tabs>
        <w:ind w:left="2127" w:hanging="2127"/>
        <w:rPr>
          <w:rFonts w:ascii="Tahoma" w:hAnsi="Tahoma" w:cs="Tahoma"/>
          <w:sz w:val="18"/>
          <w:szCs w:val="18"/>
        </w:rPr>
      </w:pPr>
      <w:r w:rsidRPr="00AF0A28">
        <w:rPr>
          <w:rFonts w:ascii="Tahoma" w:hAnsi="Tahoma" w:cs="Tahoma"/>
          <w:sz w:val="18"/>
          <w:szCs w:val="18"/>
        </w:rPr>
        <w:tab/>
        <w:t xml:space="preserve">90 tis. </w:t>
      </w:r>
      <w:proofErr w:type="gramStart"/>
      <w:r w:rsidRPr="00AF0A28">
        <w:rPr>
          <w:rFonts w:ascii="Tahoma" w:hAnsi="Tahoma" w:cs="Tahoma"/>
          <w:sz w:val="18"/>
          <w:szCs w:val="18"/>
        </w:rPr>
        <w:t>Kč</w:t>
      </w:r>
      <w:r w:rsidRPr="00AF0A28">
        <w:rPr>
          <w:rFonts w:ascii="Tahoma" w:hAnsi="Tahoma" w:cs="Tahoma"/>
          <w:sz w:val="18"/>
          <w:szCs w:val="18"/>
        </w:rPr>
        <w:tab/>
        <w:t>-</w:t>
      </w:r>
      <w:r w:rsidRPr="00AF0A28">
        <w:rPr>
          <w:rFonts w:ascii="Tahoma" w:hAnsi="Tahoma" w:cs="Tahoma"/>
          <w:sz w:val="18"/>
          <w:szCs w:val="18"/>
        </w:rPr>
        <w:tab/>
        <w:t>příjmy</w:t>
      </w:r>
      <w:proofErr w:type="gramEnd"/>
      <w:r w:rsidRPr="00AF0A28">
        <w:rPr>
          <w:rFonts w:ascii="Tahoma" w:hAnsi="Tahoma" w:cs="Tahoma"/>
          <w:sz w:val="18"/>
          <w:szCs w:val="18"/>
        </w:rPr>
        <w:t xml:space="preserve"> z poplatku za užívání veřejného prostranství</w:t>
      </w:r>
    </w:p>
    <w:p w14:paraId="2356B24B" w14:textId="77777777" w:rsidR="00E722D5" w:rsidRPr="00623124" w:rsidRDefault="00E722D5" w:rsidP="00E722D5">
      <w:pPr>
        <w:tabs>
          <w:tab w:val="right" w:pos="1701"/>
          <w:tab w:val="left" w:pos="1843"/>
          <w:tab w:val="left" w:pos="2127"/>
          <w:tab w:val="left" w:pos="4536"/>
        </w:tabs>
        <w:ind w:left="2127" w:hanging="2127"/>
        <w:rPr>
          <w:rFonts w:ascii="Tahoma" w:hAnsi="Tahoma" w:cs="Tahoma"/>
          <w:sz w:val="18"/>
          <w:szCs w:val="18"/>
          <w:highlight w:val="yellow"/>
        </w:rPr>
      </w:pPr>
    </w:p>
    <w:p w14:paraId="50029999" w14:textId="654318D2" w:rsidR="00E722D5" w:rsidRPr="00623124" w:rsidRDefault="00E722D5" w:rsidP="00E722D5">
      <w:pPr>
        <w:tabs>
          <w:tab w:val="left" w:pos="4536"/>
        </w:tabs>
        <w:ind w:left="0" w:firstLine="0"/>
        <w:rPr>
          <w:rFonts w:ascii="Tahoma" w:hAnsi="Tahoma" w:cs="Tahoma"/>
          <w:sz w:val="18"/>
          <w:szCs w:val="18"/>
          <w:highlight w:val="yellow"/>
        </w:rPr>
      </w:pPr>
      <w:r>
        <w:rPr>
          <w:rFonts w:ascii="Tahoma" w:hAnsi="Tahoma" w:cs="Tahoma"/>
          <w:sz w:val="18"/>
          <w:szCs w:val="18"/>
        </w:rPr>
        <w:t xml:space="preserve">Zastupitelstvo města nicméně na svém 4. zasedání konaném dne 14. 6. 2023 schválilo obecně závaznou vyhlášku, kterou se </w:t>
      </w:r>
      <w:proofErr w:type="gramStart"/>
      <w:r>
        <w:rPr>
          <w:rFonts w:ascii="Tahoma" w:hAnsi="Tahoma" w:cs="Tahoma"/>
          <w:sz w:val="18"/>
          <w:szCs w:val="18"/>
        </w:rPr>
        <w:t>ruší</w:t>
      </w:r>
      <w:proofErr w:type="gramEnd"/>
      <w:r>
        <w:rPr>
          <w:rFonts w:ascii="Tahoma" w:hAnsi="Tahoma" w:cs="Tahoma"/>
          <w:sz w:val="18"/>
          <w:szCs w:val="18"/>
        </w:rPr>
        <w:t xml:space="preserve"> OZV č. 6/2019 o místním poplatku za užívání veřejného prostranství s účinností od 1. 7. 2023, poplatek za užívání veřejného prostranství se tak od stejného data přestal vyměřovat.</w:t>
      </w:r>
      <w:r w:rsidR="007D662F">
        <w:rPr>
          <w:rFonts w:ascii="Tahoma" w:hAnsi="Tahoma" w:cs="Tahoma"/>
          <w:sz w:val="18"/>
          <w:szCs w:val="18"/>
        </w:rPr>
        <w:t xml:space="preserve"> K 31. 12. 2023 činí nedoplatky 203 tis. Kč, počet poplatníků s nedoplatkem je 7.</w:t>
      </w:r>
    </w:p>
    <w:p w14:paraId="0ECB5ED2" w14:textId="77777777" w:rsidR="00E722D5" w:rsidRPr="00623124" w:rsidRDefault="00E722D5" w:rsidP="00E722D5">
      <w:pPr>
        <w:tabs>
          <w:tab w:val="left" w:pos="4536"/>
        </w:tabs>
        <w:ind w:left="0" w:firstLine="0"/>
        <w:rPr>
          <w:rFonts w:ascii="Tahoma" w:hAnsi="Tahoma" w:cs="Tahoma"/>
          <w:b/>
          <w:sz w:val="18"/>
          <w:szCs w:val="18"/>
          <w:highlight w:val="yellow"/>
        </w:rPr>
      </w:pPr>
    </w:p>
    <w:p w14:paraId="2B0168C5" w14:textId="77777777" w:rsidR="00E722D5" w:rsidRPr="009450F5" w:rsidRDefault="00E722D5" w:rsidP="00E722D5">
      <w:pPr>
        <w:tabs>
          <w:tab w:val="left" w:pos="4536"/>
        </w:tabs>
        <w:ind w:left="0" w:firstLine="0"/>
        <w:rPr>
          <w:rFonts w:ascii="Tahoma" w:hAnsi="Tahoma" w:cs="Tahoma"/>
          <w:b/>
          <w:sz w:val="18"/>
          <w:szCs w:val="18"/>
        </w:rPr>
      </w:pPr>
      <w:r w:rsidRPr="009450F5">
        <w:rPr>
          <w:rFonts w:ascii="Tahoma" w:hAnsi="Tahoma" w:cs="Tahoma"/>
          <w:b/>
          <w:sz w:val="18"/>
          <w:szCs w:val="18"/>
        </w:rPr>
        <w:t xml:space="preserve">Pol. </w:t>
      </w:r>
      <w:proofErr w:type="gramStart"/>
      <w:r w:rsidRPr="009450F5">
        <w:rPr>
          <w:rFonts w:ascii="Tahoma" w:hAnsi="Tahoma" w:cs="Tahoma"/>
          <w:b/>
          <w:sz w:val="18"/>
          <w:szCs w:val="18"/>
        </w:rPr>
        <w:t>1345-Příjem</w:t>
      </w:r>
      <w:proofErr w:type="gramEnd"/>
      <w:r w:rsidRPr="009450F5">
        <w:rPr>
          <w:rFonts w:ascii="Tahoma" w:hAnsi="Tahoma" w:cs="Tahoma"/>
          <w:b/>
          <w:sz w:val="18"/>
          <w:szCs w:val="18"/>
        </w:rPr>
        <w:t xml:space="preserve"> z poplatku za obecní systém odpadového hospodářství a příjem z poplatku za odkládání komunálního odpadu z nemovité věci - plnění na 98 %</w:t>
      </w:r>
    </w:p>
    <w:p w14:paraId="701D162B" w14:textId="77777777" w:rsidR="00E722D5" w:rsidRPr="009450F5" w:rsidRDefault="00E722D5" w:rsidP="00E722D5">
      <w:pPr>
        <w:tabs>
          <w:tab w:val="left" w:pos="4536"/>
        </w:tabs>
        <w:rPr>
          <w:rFonts w:ascii="Tahoma" w:hAnsi="Tahoma" w:cs="Tahoma"/>
          <w:b/>
          <w:sz w:val="18"/>
          <w:szCs w:val="18"/>
        </w:rPr>
      </w:pPr>
      <w:r w:rsidRPr="009450F5">
        <w:rPr>
          <w:rFonts w:ascii="Tahoma" w:hAnsi="Tahoma" w:cs="Tahoma"/>
          <w:b/>
          <w:sz w:val="18"/>
          <w:szCs w:val="18"/>
        </w:rPr>
        <w:t>Rozpočet: 33 000 tis. Kč</w:t>
      </w:r>
      <w:r w:rsidRPr="009450F5">
        <w:rPr>
          <w:rFonts w:ascii="Tahoma" w:hAnsi="Tahoma" w:cs="Tahoma"/>
          <w:b/>
          <w:sz w:val="18"/>
          <w:szCs w:val="18"/>
        </w:rPr>
        <w:tab/>
        <w:t>Skutečnost: 32 492 tis. Kč</w:t>
      </w:r>
    </w:p>
    <w:p w14:paraId="26E87033" w14:textId="77777777" w:rsidR="00E722D5" w:rsidRPr="009450F5" w:rsidRDefault="00E722D5" w:rsidP="00E722D5">
      <w:pPr>
        <w:tabs>
          <w:tab w:val="left" w:pos="4536"/>
        </w:tabs>
        <w:rPr>
          <w:rFonts w:ascii="Tahoma" w:hAnsi="Tahoma" w:cs="Tahoma"/>
          <w:sz w:val="18"/>
          <w:szCs w:val="18"/>
        </w:rPr>
      </w:pPr>
      <w:r w:rsidRPr="009450F5">
        <w:rPr>
          <w:rFonts w:ascii="Tahoma" w:hAnsi="Tahoma" w:cs="Tahoma"/>
          <w:sz w:val="18"/>
          <w:szCs w:val="18"/>
        </w:rPr>
        <w:t>V tom:</w:t>
      </w:r>
    </w:p>
    <w:p w14:paraId="3E2522AE" w14:textId="3DC1775D" w:rsidR="00E722D5" w:rsidRPr="009450F5" w:rsidRDefault="00E722D5" w:rsidP="00E722D5">
      <w:pPr>
        <w:tabs>
          <w:tab w:val="right" w:pos="1701"/>
          <w:tab w:val="left" w:pos="1843"/>
          <w:tab w:val="left" w:pos="2127"/>
          <w:tab w:val="left" w:pos="4536"/>
        </w:tabs>
        <w:ind w:left="2127" w:hanging="2127"/>
        <w:rPr>
          <w:rFonts w:ascii="Tahoma" w:hAnsi="Tahoma" w:cs="Tahoma"/>
          <w:sz w:val="18"/>
          <w:szCs w:val="18"/>
        </w:rPr>
      </w:pPr>
      <w:r w:rsidRPr="009450F5">
        <w:rPr>
          <w:rFonts w:ascii="Tahoma" w:hAnsi="Tahoma" w:cs="Tahoma"/>
          <w:sz w:val="18"/>
          <w:szCs w:val="18"/>
        </w:rPr>
        <w:tab/>
        <w:t xml:space="preserve">32 492 tis. </w:t>
      </w:r>
      <w:proofErr w:type="gramStart"/>
      <w:r w:rsidRPr="009450F5">
        <w:rPr>
          <w:rFonts w:ascii="Tahoma" w:hAnsi="Tahoma" w:cs="Tahoma"/>
          <w:sz w:val="18"/>
          <w:szCs w:val="18"/>
        </w:rPr>
        <w:t>Kč</w:t>
      </w:r>
      <w:r w:rsidRPr="009450F5">
        <w:rPr>
          <w:rFonts w:ascii="Tahoma" w:hAnsi="Tahoma" w:cs="Tahoma"/>
          <w:sz w:val="18"/>
          <w:szCs w:val="18"/>
        </w:rPr>
        <w:tab/>
        <w:t>-</w:t>
      </w:r>
      <w:r w:rsidRPr="009450F5">
        <w:rPr>
          <w:rFonts w:ascii="Tahoma" w:hAnsi="Tahoma" w:cs="Tahoma"/>
          <w:sz w:val="18"/>
          <w:szCs w:val="18"/>
        </w:rPr>
        <w:tab/>
        <w:t>příjmy</w:t>
      </w:r>
      <w:proofErr w:type="gramEnd"/>
      <w:r w:rsidRPr="009450F5">
        <w:rPr>
          <w:rFonts w:ascii="Tahoma" w:hAnsi="Tahoma" w:cs="Tahoma"/>
          <w:sz w:val="18"/>
          <w:szCs w:val="18"/>
        </w:rPr>
        <w:t xml:space="preserve"> z poplatku za obecní systém odpadového hospodářství</w:t>
      </w:r>
    </w:p>
    <w:p w14:paraId="31B031FF" w14:textId="77777777" w:rsidR="00E722D5" w:rsidRPr="00816E1F" w:rsidRDefault="00E722D5" w:rsidP="00E722D5">
      <w:pPr>
        <w:tabs>
          <w:tab w:val="right" w:pos="1701"/>
          <w:tab w:val="left" w:pos="1843"/>
          <w:tab w:val="left" w:pos="2127"/>
          <w:tab w:val="left" w:pos="4536"/>
        </w:tabs>
        <w:ind w:left="2127" w:hanging="2127"/>
        <w:rPr>
          <w:rFonts w:ascii="Tahoma" w:hAnsi="Tahoma" w:cs="Tahoma"/>
          <w:sz w:val="18"/>
          <w:szCs w:val="18"/>
        </w:rPr>
      </w:pPr>
    </w:p>
    <w:p w14:paraId="4F7AD3BC" w14:textId="1DE15FDF" w:rsidR="00E722D5" w:rsidRDefault="00E722D5" w:rsidP="00E722D5">
      <w:pPr>
        <w:tabs>
          <w:tab w:val="left" w:pos="4536"/>
        </w:tabs>
        <w:ind w:left="0" w:firstLine="0"/>
        <w:rPr>
          <w:rFonts w:ascii="Tahoma" w:hAnsi="Tahoma" w:cs="Tahoma"/>
          <w:sz w:val="18"/>
          <w:szCs w:val="18"/>
        </w:rPr>
      </w:pPr>
      <w:r w:rsidRPr="00816E1F">
        <w:rPr>
          <w:rFonts w:ascii="Tahoma" w:hAnsi="Tahoma" w:cs="Tahoma"/>
          <w:sz w:val="18"/>
          <w:szCs w:val="18"/>
        </w:rPr>
        <w:t>K 31. 12. 2023 činil aktuální stav poplatníků s </w:t>
      </w:r>
      <w:r w:rsidRPr="00746AD2">
        <w:rPr>
          <w:rFonts w:ascii="Tahoma" w:hAnsi="Tahoma" w:cs="Tahoma"/>
          <w:sz w:val="18"/>
          <w:szCs w:val="18"/>
        </w:rPr>
        <w:t>nedoplatkem 6 112, nedoplatky</w:t>
      </w:r>
      <w:r w:rsidRPr="00816E1F">
        <w:rPr>
          <w:rFonts w:ascii="Tahoma" w:hAnsi="Tahoma" w:cs="Tahoma"/>
          <w:sz w:val="18"/>
          <w:szCs w:val="18"/>
        </w:rPr>
        <w:t xml:space="preserve"> k 31.12.2023 činí </w:t>
      </w:r>
      <w:r w:rsidRPr="00746AD2">
        <w:rPr>
          <w:rFonts w:ascii="Tahoma" w:hAnsi="Tahoma" w:cs="Tahoma"/>
          <w:sz w:val="18"/>
          <w:szCs w:val="18"/>
        </w:rPr>
        <w:t xml:space="preserve">19 450 tis. Kč. </w:t>
      </w:r>
      <w:r w:rsidRPr="00816E1F">
        <w:rPr>
          <w:rFonts w:ascii="Tahoma" w:hAnsi="Tahoma" w:cs="Tahoma"/>
          <w:sz w:val="18"/>
          <w:szCs w:val="18"/>
        </w:rPr>
        <w:t xml:space="preserve">Oddělení místních poplatků a vymáhání pohledávek provádí veškeré zákonem dané kroky k vymožení nedoplatků na místním poplatku za komunální odpad. V této položce je zahrnuto i navýšení poplatku ve výši </w:t>
      </w:r>
      <w:proofErr w:type="gramStart"/>
      <w:r w:rsidRPr="00816E1F">
        <w:rPr>
          <w:rFonts w:ascii="Tahoma" w:hAnsi="Tahoma" w:cs="Tahoma"/>
          <w:sz w:val="18"/>
          <w:szCs w:val="18"/>
        </w:rPr>
        <w:t>0,25 násobku</w:t>
      </w:r>
      <w:proofErr w:type="gramEnd"/>
      <w:r w:rsidRPr="00816E1F">
        <w:rPr>
          <w:rFonts w:ascii="Tahoma" w:hAnsi="Tahoma" w:cs="Tahoma"/>
          <w:sz w:val="18"/>
          <w:szCs w:val="18"/>
        </w:rPr>
        <w:t xml:space="preserve"> za předchozí roky, které nabíhá při vyměření nedoplatků hromadným předpisným seznamem a platebními výměry u poplatníků, kteří nezaplatili poplatek včas a ve stanovené výši dle obecně závazné vyhlášky. </w:t>
      </w:r>
    </w:p>
    <w:p w14:paraId="1C787279" w14:textId="77777777" w:rsidR="00B82E95" w:rsidRDefault="00B82E95" w:rsidP="00E722D5">
      <w:pPr>
        <w:tabs>
          <w:tab w:val="left" w:pos="4536"/>
        </w:tabs>
        <w:ind w:left="0" w:firstLine="0"/>
        <w:rPr>
          <w:rFonts w:ascii="Tahoma" w:hAnsi="Tahoma" w:cs="Tahoma"/>
          <w:sz w:val="18"/>
          <w:szCs w:val="18"/>
        </w:rPr>
      </w:pPr>
    </w:p>
    <w:p w14:paraId="1313BDE1" w14:textId="77777777" w:rsidR="00E722D5" w:rsidRPr="009417AA" w:rsidRDefault="00E722D5" w:rsidP="00E722D5">
      <w:pPr>
        <w:tabs>
          <w:tab w:val="right" w:pos="1701"/>
          <w:tab w:val="left" w:pos="1843"/>
          <w:tab w:val="left" w:pos="2127"/>
          <w:tab w:val="left" w:pos="4536"/>
        </w:tabs>
        <w:ind w:left="2127" w:hanging="2127"/>
        <w:rPr>
          <w:rFonts w:ascii="Tahoma" w:hAnsi="Tahoma" w:cs="Tahoma"/>
          <w:b/>
          <w:sz w:val="18"/>
          <w:szCs w:val="18"/>
        </w:rPr>
      </w:pPr>
      <w:r w:rsidRPr="009417AA">
        <w:rPr>
          <w:rFonts w:ascii="Tahoma" w:hAnsi="Tahoma" w:cs="Tahoma"/>
          <w:b/>
          <w:sz w:val="18"/>
          <w:szCs w:val="18"/>
        </w:rPr>
        <w:t xml:space="preserve">Pol. </w:t>
      </w:r>
      <w:proofErr w:type="gramStart"/>
      <w:r w:rsidRPr="009417AA">
        <w:rPr>
          <w:rFonts w:ascii="Tahoma" w:hAnsi="Tahoma" w:cs="Tahoma"/>
          <w:b/>
          <w:sz w:val="18"/>
          <w:szCs w:val="18"/>
        </w:rPr>
        <w:t>1349-Příjem</w:t>
      </w:r>
      <w:proofErr w:type="gramEnd"/>
      <w:r w:rsidRPr="009417AA">
        <w:rPr>
          <w:rFonts w:ascii="Tahoma" w:hAnsi="Tahoma" w:cs="Tahoma"/>
          <w:b/>
          <w:sz w:val="18"/>
          <w:szCs w:val="18"/>
        </w:rPr>
        <w:t xml:space="preserve"> ze zrušených místních poplatků</w:t>
      </w:r>
    </w:p>
    <w:p w14:paraId="7768249F" w14:textId="77777777" w:rsidR="00E722D5" w:rsidRPr="009417AA" w:rsidRDefault="00E722D5" w:rsidP="00E722D5">
      <w:pPr>
        <w:tabs>
          <w:tab w:val="right" w:pos="1701"/>
          <w:tab w:val="left" w:pos="1843"/>
          <w:tab w:val="left" w:pos="2127"/>
          <w:tab w:val="left" w:pos="4536"/>
        </w:tabs>
        <w:ind w:left="2127" w:hanging="2127"/>
        <w:rPr>
          <w:rFonts w:ascii="Tahoma" w:hAnsi="Tahoma" w:cs="Tahoma"/>
          <w:b/>
          <w:sz w:val="18"/>
          <w:szCs w:val="18"/>
        </w:rPr>
      </w:pPr>
      <w:r w:rsidRPr="009417AA">
        <w:rPr>
          <w:rFonts w:ascii="Tahoma" w:hAnsi="Tahoma" w:cs="Tahoma"/>
          <w:b/>
          <w:sz w:val="18"/>
          <w:szCs w:val="18"/>
        </w:rPr>
        <w:t>Rozpočet: -658 tis. Kč</w:t>
      </w:r>
      <w:r w:rsidRPr="009417AA">
        <w:rPr>
          <w:rFonts w:ascii="Tahoma" w:hAnsi="Tahoma" w:cs="Tahoma"/>
          <w:b/>
          <w:sz w:val="18"/>
          <w:szCs w:val="18"/>
        </w:rPr>
        <w:tab/>
      </w:r>
      <w:r w:rsidRPr="009417AA">
        <w:rPr>
          <w:rFonts w:ascii="Tahoma" w:hAnsi="Tahoma" w:cs="Tahoma"/>
          <w:b/>
          <w:sz w:val="18"/>
          <w:szCs w:val="18"/>
        </w:rPr>
        <w:tab/>
        <w:t>Skutečnost: 6 tis. Kč</w:t>
      </w:r>
    </w:p>
    <w:p w14:paraId="7151D754" w14:textId="77777777" w:rsidR="00E722D5" w:rsidRPr="00623124" w:rsidRDefault="00E722D5" w:rsidP="00E722D5">
      <w:pPr>
        <w:tabs>
          <w:tab w:val="left" w:pos="4536"/>
        </w:tabs>
        <w:ind w:left="0" w:firstLine="0"/>
        <w:rPr>
          <w:rFonts w:ascii="Tahoma" w:hAnsi="Tahoma" w:cs="Tahoma"/>
          <w:sz w:val="18"/>
          <w:szCs w:val="18"/>
          <w:highlight w:val="yellow"/>
        </w:rPr>
      </w:pPr>
    </w:p>
    <w:p w14:paraId="6BBE9D2F" w14:textId="77777777" w:rsidR="00E722D5" w:rsidRDefault="00E722D5" w:rsidP="00E722D5">
      <w:pPr>
        <w:ind w:left="0" w:firstLine="0"/>
        <w:rPr>
          <w:rFonts w:ascii="Tahoma" w:hAnsi="Tahoma" w:cs="Tahoma"/>
          <w:sz w:val="18"/>
          <w:szCs w:val="18"/>
        </w:rPr>
      </w:pPr>
      <w:r w:rsidRPr="00746AD2">
        <w:rPr>
          <w:rFonts w:ascii="Tahoma" w:hAnsi="Tahoma" w:cs="Tahoma"/>
          <w:sz w:val="18"/>
          <w:szCs w:val="18"/>
        </w:rPr>
        <w:t xml:space="preserve">Jedná se o úhradu nedoplatků na zrušených místních poplatcích ze vstupného a z ubytovací kapacity. </w:t>
      </w:r>
      <w:r>
        <w:rPr>
          <w:rFonts w:ascii="Tahoma" w:hAnsi="Tahoma" w:cs="Tahoma"/>
          <w:sz w:val="18"/>
          <w:szCs w:val="18"/>
        </w:rPr>
        <w:br/>
      </w:r>
      <w:r w:rsidRPr="00746AD2">
        <w:rPr>
          <w:rFonts w:ascii="Tahoma" w:hAnsi="Tahoma" w:cs="Tahoma"/>
          <w:sz w:val="18"/>
          <w:szCs w:val="18"/>
        </w:rPr>
        <w:t xml:space="preserve">U zrušeného místního poplatku z ubytovací kapacity bylo v evidenci 9 plátců, nedoplatky činí 126 tis. Kč, počet poplatníků s nedoplatkem je 3. Dále se jedná o vratku vyměřeného místního poplatku za jiná technická herní zařízení provozovatele na základě rozhodnutí krajského úřadu. Provozovatel proti rozhodnutí krajského úřadu podal žalobu </w:t>
      </w:r>
      <w:r w:rsidRPr="00746AD2">
        <w:rPr>
          <w:rFonts w:ascii="Tahoma" w:hAnsi="Tahoma" w:cs="Tahoma"/>
          <w:sz w:val="18"/>
          <w:szCs w:val="18"/>
        </w:rPr>
        <w:lastRenderedPageBreak/>
        <w:t xml:space="preserve">ke krajskému soudu, který rozhodl o vrácení navýšení ve výši 667 539 Kč. Nevyčerpané prostředky byly převedeny do rozpočtu roku 2024. </w:t>
      </w:r>
    </w:p>
    <w:p w14:paraId="47E1ECB9" w14:textId="77777777" w:rsidR="00B82E95" w:rsidRDefault="00B82E95" w:rsidP="00E722D5">
      <w:pPr>
        <w:ind w:left="0" w:firstLine="0"/>
        <w:rPr>
          <w:rFonts w:ascii="Tahoma" w:hAnsi="Tahoma" w:cs="Tahoma"/>
          <w:sz w:val="18"/>
          <w:szCs w:val="18"/>
        </w:rPr>
      </w:pPr>
    </w:p>
    <w:p w14:paraId="18DB166F" w14:textId="3807B751" w:rsidR="00B82E95" w:rsidRPr="00D25EFD" w:rsidRDefault="00B82E95" w:rsidP="00B82E95">
      <w:pPr>
        <w:tabs>
          <w:tab w:val="left" w:pos="4536"/>
        </w:tabs>
        <w:ind w:left="0" w:firstLine="0"/>
        <w:rPr>
          <w:rFonts w:ascii="Tahoma" w:hAnsi="Tahoma" w:cs="Tahoma"/>
          <w:b/>
          <w:sz w:val="18"/>
          <w:szCs w:val="18"/>
        </w:rPr>
      </w:pPr>
      <w:r w:rsidRPr="00D25EFD">
        <w:rPr>
          <w:rFonts w:ascii="Tahoma" w:hAnsi="Tahoma" w:cs="Tahoma"/>
          <w:b/>
          <w:sz w:val="18"/>
          <w:szCs w:val="18"/>
        </w:rPr>
        <w:t xml:space="preserve">Pol. </w:t>
      </w:r>
      <w:proofErr w:type="gramStart"/>
      <w:r w:rsidRPr="00D25EFD">
        <w:rPr>
          <w:rFonts w:ascii="Tahoma" w:hAnsi="Tahoma" w:cs="Tahoma"/>
          <w:b/>
          <w:sz w:val="18"/>
          <w:szCs w:val="18"/>
        </w:rPr>
        <w:t>1353-Příjmy</w:t>
      </w:r>
      <w:proofErr w:type="gramEnd"/>
      <w:r w:rsidRPr="00D25EFD">
        <w:rPr>
          <w:rFonts w:ascii="Tahoma" w:hAnsi="Tahoma" w:cs="Tahoma"/>
          <w:b/>
          <w:sz w:val="18"/>
          <w:szCs w:val="18"/>
        </w:rPr>
        <w:t xml:space="preserve"> za zkoušky z odborné způsobilosti od žadatelů o řidičské oprávnění - plnění na </w:t>
      </w:r>
      <w:r w:rsidRPr="00D25EFD">
        <w:rPr>
          <w:rFonts w:ascii="Tahoma" w:hAnsi="Tahoma" w:cs="Tahoma"/>
          <w:b/>
          <w:sz w:val="18"/>
          <w:szCs w:val="18"/>
        </w:rPr>
        <w:br/>
        <w:t>9</w:t>
      </w:r>
      <w:r w:rsidR="00D25EFD" w:rsidRPr="00D25EFD">
        <w:rPr>
          <w:rFonts w:ascii="Tahoma" w:hAnsi="Tahoma" w:cs="Tahoma"/>
          <w:b/>
          <w:sz w:val="18"/>
          <w:szCs w:val="18"/>
        </w:rPr>
        <w:t>6</w:t>
      </w:r>
      <w:r w:rsidRPr="00D25EFD">
        <w:rPr>
          <w:rFonts w:ascii="Tahoma" w:hAnsi="Tahoma" w:cs="Tahoma"/>
          <w:b/>
          <w:sz w:val="18"/>
          <w:szCs w:val="18"/>
        </w:rPr>
        <w:t xml:space="preserve"> %</w:t>
      </w:r>
    </w:p>
    <w:p w14:paraId="27F8535A" w14:textId="11902D47" w:rsidR="00B82E95" w:rsidRPr="00D25EFD" w:rsidRDefault="00B82E95" w:rsidP="00B82E95">
      <w:pPr>
        <w:tabs>
          <w:tab w:val="left" w:pos="4536"/>
        </w:tabs>
        <w:ind w:left="0" w:firstLine="0"/>
        <w:rPr>
          <w:rFonts w:ascii="Tahoma" w:hAnsi="Tahoma" w:cs="Tahoma"/>
          <w:b/>
          <w:sz w:val="18"/>
          <w:szCs w:val="18"/>
        </w:rPr>
      </w:pPr>
      <w:r w:rsidRPr="00D25EFD">
        <w:rPr>
          <w:rFonts w:ascii="Tahoma" w:hAnsi="Tahoma" w:cs="Tahoma"/>
          <w:b/>
          <w:sz w:val="18"/>
          <w:szCs w:val="18"/>
        </w:rPr>
        <w:t>Rozpočet: 1 200 tis. Kč</w:t>
      </w:r>
      <w:r w:rsidRPr="00D25EFD">
        <w:rPr>
          <w:rFonts w:ascii="Tahoma" w:hAnsi="Tahoma" w:cs="Tahoma"/>
          <w:b/>
          <w:sz w:val="18"/>
          <w:szCs w:val="18"/>
        </w:rPr>
        <w:tab/>
      </w:r>
      <w:r w:rsidRPr="00D25EFD">
        <w:rPr>
          <w:rFonts w:ascii="Tahoma" w:hAnsi="Tahoma" w:cs="Tahoma"/>
          <w:b/>
          <w:sz w:val="18"/>
          <w:szCs w:val="18"/>
        </w:rPr>
        <w:tab/>
        <w:t>Skutečnost: 1 1</w:t>
      </w:r>
      <w:r w:rsidR="00D25EFD" w:rsidRPr="00D25EFD">
        <w:rPr>
          <w:rFonts w:ascii="Tahoma" w:hAnsi="Tahoma" w:cs="Tahoma"/>
          <w:b/>
          <w:sz w:val="18"/>
          <w:szCs w:val="18"/>
        </w:rPr>
        <w:t>50</w:t>
      </w:r>
      <w:r w:rsidRPr="00D25EFD">
        <w:rPr>
          <w:rFonts w:ascii="Tahoma" w:hAnsi="Tahoma" w:cs="Tahoma"/>
          <w:b/>
          <w:sz w:val="18"/>
          <w:szCs w:val="18"/>
        </w:rPr>
        <w:t xml:space="preserve"> tis. Kč</w:t>
      </w:r>
    </w:p>
    <w:p w14:paraId="7CA271EB" w14:textId="77777777" w:rsidR="00B82E95" w:rsidRPr="00D25EFD" w:rsidRDefault="00B82E95" w:rsidP="00B82E95">
      <w:pPr>
        <w:tabs>
          <w:tab w:val="left" w:pos="4536"/>
        </w:tabs>
        <w:ind w:left="0" w:firstLine="0"/>
        <w:rPr>
          <w:rFonts w:ascii="Tahoma" w:hAnsi="Tahoma" w:cs="Tahoma"/>
          <w:sz w:val="18"/>
          <w:szCs w:val="18"/>
        </w:rPr>
      </w:pPr>
      <w:r w:rsidRPr="00D25EFD">
        <w:rPr>
          <w:rFonts w:ascii="Tahoma" w:hAnsi="Tahoma" w:cs="Tahoma"/>
          <w:sz w:val="18"/>
          <w:szCs w:val="18"/>
        </w:rPr>
        <w:t>V tom:</w:t>
      </w:r>
    </w:p>
    <w:p w14:paraId="7EF9367C" w14:textId="06995C39" w:rsidR="00B82E95" w:rsidRPr="00D25EFD" w:rsidRDefault="00B82E95" w:rsidP="00B82E95">
      <w:pPr>
        <w:tabs>
          <w:tab w:val="right" w:pos="1701"/>
          <w:tab w:val="left" w:pos="1843"/>
          <w:tab w:val="left" w:pos="2127"/>
          <w:tab w:val="left" w:pos="4536"/>
        </w:tabs>
        <w:ind w:left="2127" w:hanging="2127"/>
        <w:rPr>
          <w:rFonts w:ascii="Tahoma" w:hAnsi="Tahoma" w:cs="Tahoma"/>
          <w:sz w:val="18"/>
          <w:szCs w:val="18"/>
        </w:rPr>
      </w:pPr>
      <w:r w:rsidRPr="00D25EFD">
        <w:rPr>
          <w:rFonts w:ascii="Tahoma" w:hAnsi="Tahoma" w:cs="Tahoma"/>
          <w:sz w:val="18"/>
          <w:szCs w:val="18"/>
        </w:rPr>
        <w:tab/>
        <w:t xml:space="preserve">1 </w:t>
      </w:r>
      <w:r w:rsidR="00D25EFD" w:rsidRPr="00D25EFD">
        <w:rPr>
          <w:rFonts w:ascii="Tahoma" w:hAnsi="Tahoma" w:cs="Tahoma"/>
          <w:sz w:val="18"/>
          <w:szCs w:val="18"/>
        </w:rPr>
        <w:t>150</w:t>
      </w:r>
      <w:r w:rsidRPr="00D25EFD">
        <w:rPr>
          <w:rFonts w:ascii="Tahoma" w:hAnsi="Tahoma" w:cs="Tahoma"/>
          <w:sz w:val="18"/>
          <w:szCs w:val="18"/>
        </w:rPr>
        <w:t xml:space="preserve"> tis. </w:t>
      </w:r>
      <w:proofErr w:type="gramStart"/>
      <w:r w:rsidRPr="00D25EFD">
        <w:rPr>
          <w:rFonts w:ascii="Tahoma" w:hAnsi="Tahoma" w:cs="Tahoma"/>
          <w:sz w:val="18"/>
          <w:szCs w:val="18"/>
        </w:rPr>
        <w:t>Kč</w:t>
      </w:r>
      <w:r w:rsidRPr="00D25EFD">
        <w:rPr>
          <w:rFonts w:ascii="Tahoma" w:hAnsi="Tahoma" w:cs="Tahoma"/>
          <w:sz w:val="18"/>
          <w:szCs w:val="18"/>
        </w:rPr>
        <w:tab/>
        <w:t>-</w:t>
      </w:r>
      <w:r w:rsidRPr="00D25EFD">
        <w:rPr>
          <w:rFonts w:ascii="Tahoma" w:hAnsi="Tahoma" w:cs="Tahoma"/>
          <w:sz w:val="18"/>
          <w:szCs w:val="18"/>
        </w:rPr>
        <w:tab/>
        <w:t>příjmy</w:t>
      </w:r>
      <w:proofErr w:type="gramEnd"/>
      <w:r w:rsidRPr="00D25EFD">
        <w:rPr>
          <w:rFonts w:ascii="Tahoma" w:hAnsi="Tahoma" w:cs="Tahoma"/>
          <w:sz w:val="18"/>
          <w:szCs w:val="18"/>
        </w:rPr>
        <w:t xml:space="preserve"> za zkoušky z odborné způsobilosti od žadatelů o řidičské oprávnění</w:t>
      </w:r>
    </w:p>
    <w:p w14:paraId="39AC2577" w14:textId="77777777" w:rsidR="00B82E95" w:rsidRPr="00D25EFD" w:rsidRDefault="00B82E95" w:rsidP="00B82E95">
      <w:pPr>
        <w:tabs>
          <w:tab w:val="right" w:pos="1701"/>
          <w:tab w:val="left" w:pos="1843"/>
          <w:tab w:val="left" w:pos="2127"/>
          <w:tab w:val="left" w:pos="4536"/>
        </w:tabs>
        <w:ind w:left="2127" w:hanging="2127"/>
        <w:rPr>
          <w:rFonts w:ascii="Tahoma" w:hAnsi="Tahoma" w:cs="Tahoma"/>
          <w:sz w:val="18"/>
          <w:szCs w:val="18"/>
        </w:rPr>
      </w:pPr>
    </w:p>
    <w:p w14:paraId="1C2607CC" w14:textId="77777777" w:rsidR="00B82E95" w:rsidRPr="00D25EFD" w:rsidRDefault="00B82E95" w:rsidP="00B82E95">
      <w:pPr>
        <w:tabs>
          <w:tab w:val="right" w:pos="1701"/>
          <w:tab w:val="left" w:pos="1843"/>
          <w:tab w:val="left" w:pos="2127"/>
          <w:tab w:val="left" w:pos="4536"/>
        </w:tabs>
        <w:ind w:left="2127" w:hanging="2127"/>
        <w:rPr>
          <w:rFonts w:ascii="Tahoma" w:hAnsi="Tahoma" w:cs="Tahoma"/>
          <w:sz w:val="18"/>
          <w:szCs w:val="18"/>
        </w:rPr>
      </w:pPr>
      <w:r w:rsidRPr="00D25EFD">
        <w:rPr>
          <w:rFonts w:ascii="Tahoma" w:hAnsi="Tahoma" w:cs="Tahoma"/>
          <w:sz w:val="18"/>
          <w:szCs w:val="18"/>
        </w:rPr>
        <w:t>Plnění na tomto paragrafu se nedá s určitostí odhadnout.</w:t>
      </w:r>
    </w:p>
    <w:p w14:paraId="7A05CE1C" w14:textId="77777777" w:rsidR="00B82E95" w:rsidRPr="00687980" w:rsidRDefault="00B82E95" w:rsidP="00B82E95">
      <w:pPr>
        <w:tabs>
          <w:tab w:val="right" w:pos="1701"/>
          <w:tab w:val="left" w:pos="1843"/>
          <w:tab w:val="left" w:pos="2127"/>
          <w:tab w:val="left" w:pos="4536"/>
        </w:tabs>
        <w:ind w:left="2127" w:hanging="2127"/>
        <w:rPr>
          <w:rFonts w:ascii="Tahoma" w:hAnsi="Tahoma" w:cs="Tahoma"/>
          <w:sz w:val="18"/>
          <w:szCs w:val="18"/>
          <w:highlight w:val="yellow"/>
        </w:rPr>
      </w:pPr>
    </w:p>
    <w:p w14:paraId="463A6A55" w14:textId="77A3DF7B" w:rsidR="00B82E95" w:rsidRPr="00D25EFD" w:rsidRDefault="00B82E95" w:rsidP="00B82E95">
      <w:pPr>
        <w:tabs>
          <w:tab w:val="right" w:pos="1701"/>
          <w:tab w:val="left" w:pos="1843"/>
          <w:tab w:val="left" w:pos="2127"/>
          <w:tab w:val="left" w:pos="4536"/>
        </w:tabs>
        <w:ind w:left="2127" w:hanging="2127"/>
        <w:rPr>
          <w:rFonts w:ascii="Tahoma" w:hAnsi="Tahoma" w:cs="Tahoma"/>
          <w:sz w:val="18"/>
          <w:szCs w:val="18"/>
        </w:rPr>
      </w:pPr>
      <w:r w:rsidRPr="00D25EFD">
        <w:rPr>
          <w:rFonts w:ascii="Tahoma" w:hAnsi="Tahoma" w:cs="Tahoma"/>
          <w:b/>
          <w:sz w:val="18"/>
          <w:szCs w:val="18"/>
        </w:rPr>
        <w:t xml:space="preserve">Pol. </w:t>
      </w:r>
      <w:proofErr w:type="gramStart"/>
      <w:r w:rsidRPr="00D25EFD">
        <w:rPr>
          <w:rFonts w:ascii="Tahoma" w:hAnsi="Tahoma" w:cs="Tahoma"/>
          <w:b/>
          <w:sz w:val="18"/>
          <w:szCs w:val="18"/>
        </w:rPr>
        <w:t>1356-Příjmy</w:t>
      </w:r>
      <w:proofErr w:type="gramEnd"/>
      <w:r w:rsidRPr="00D25EFD">
        <w:rPr>
          <w:rFonts w:ascii="Tahoma" w:hAnsi="Tahoma" w:cs="Tahoma"/>
          <w:b/>
          <w:sz w:val="18"/>
          <w:szCs w:val="18"/>
        </w:rPr>
        <w:t xml:space="preserve"> z úhrad za dobývání nerostů a poplatků za geologické práce - plnění na </w:t>
      </w:r>
      <w:r w:rsidR="00D25EFD" w:rsidRPr="00D25EFD">
        <w:rPr>
          <w:rFonts w:ascii="Tahoma" w:hAnsi="Tahoma" w:cs="Tahoma"/>
          <w:b/>
          <w:sz w:val="18"/>
          <w:szCs w:val="18"/>
        </w:rPr>
        <w:t>73</w:t>
      </w:r>
      <w:r w:rsidRPr="00D25EFD">
        <w:rPr>
          <w:rFonts w:ascii="Tahoma" w:hAnsi="Tahoma" w:cs="Tahoma"/>
          <w:b/>
          <w:sz w:val="18"/>
          <w:szCs w:val="18"/>
        </w:rPr>
        <w:t xml:space="preserve"> %</w:t>
      </w:r>
      <w:r w:rsidRPr="00D25EFD">
        <w:rPr>
          <w:rFonts w:ascii="Tahoma" w:hAnsi="Tahoma" w:cs="Tahoma"/>
          <w:sz w:val="18"/>
          <w:szCs w:val="18"/>
        </w:rPr>
        <w:t xml:space="preserve"> </w:t>
      </w:r>
    </w:p>
    <w:p w14:paraId="4A0E07B5" w14:textId="1BDE0560" w:rsidR="00B82E95" w:rsidRPr="00D25EFD" w:rsidRDefault="00B82E95" w:rsidP="00B82E95">
      <w:pPr>
        <w:tabs>
          <w:tab w:val="right" w:pos="1701"/>
          <w:tab w:val="left" w:pos="1843"/>
          <w:tab w:val="left" w:pos="2127"/>
          <w:tab w:val="left" w:pos="4536"/>
        </w:tabs>
        <w:ind w:left="2127" w:hanging="2127"/>
        <w:rPr>
          <w:rFonts w:ascii="Tahoma" w:hAnsi="Tahoma" w:cs="Tahoma"/>
          <w:b/>
          <w:sz w:val="18"/>
          <w:szCs w:val="18"/>
        </w:rPr>
      </w:pPr>
      <w:r w:rsidRPr="00D25EFD">
        <w:rPr>
          <w:rFonts w:ascii="Tahoma" w:hAnsi="Tahoma" w:cs="Tahoma"/>
          <w:b/>
          <w:sz w:val="18"/>
          <w:szCs w:val="18"/>
        </w:rPr>
        <w:t>Rozpočet: 2 200 tis. Kč</w:t>
      </w:r>
      <w:r w:rsidRPr="00D25EFD">
        <w:rPr>
          <w:rFonts w:ascii="Tahoma" w:hAnsi="Tahoma" w:cs="Tahoma"/>
          <w:b/>
          <w:sz w:val="18"/>
          <w:szCs w:val="18"/>
        </w:rPr>
        <w:tab/>
      </w:r>
      <w:r w:rsidRPr="00D25EFD">
        <w:rPr>
          <w:rFonts w:ascii="Tahoma" w:hAnsi="Tahoma" w:cs="Tahoma"/>
          <w:b/>
          <w:sz w:val="18"/>
          <w:szCs w:val="18"/>
        </w:rPr>
        <w:tab/>
      </w:r>
      <w:r w:rsidRPr="00D25EFD">
        <w:rPr>
          <w:rFonts w:ascii="Tahoma" w:hAnsi="Tahoma" w:cs="Tahoma"/>
          <w:b/>
          <w:sz w:val="18"/>
          <w:szCs w:val="18"/>
        </w:rPr>
        <w:tab/>
        <w:t xml:space="preserve">Skutečnost: </w:t>
      </w:r>
      <w:r w:rsidR="00D25EFD" w:rsidRPr="00D25EFD">
        <w:rPr>
          <w:rFonts w:ascii="Tahoma" w:hAnsi="Tahoma" w:cs="Tahoma"/>
          <w:b/>
          <w:sz w:val="18"/>
          <w:szCs w:val="18"/>
        </w:rPr>
        <w:t>1</w:t>
      </w:r>
      <w:r w:rsidRPr="00D25EFD">
        <w:rPr>
          <w:rFonts w:ascii="Tahoma" w:hAnsi="Tahoma" w:cs="Tahoma"/>
          <w:b/>
          <w:sz w:val="18"/>
          <w:szCs w:val="18"/>
        </w:rPr>
        <w:t> </w:t>
      </w:r>
      <w:r w:rsidR="00D25EFD" w:rsidRPr="00BE584C">
        <w:rPr>
          <w:rFonts w:ascii="Tahoma" w:hAnsi="Tahoma" w:cs="Tahoma"/>
          <w:b/>
          <w:sz w:val="18"/>
          <w:szCs w:val="18"/>
        </w:rPr>
        <w:t>60</w:t>
      </w:r>
      <w:r w:rsidR="00944CDF" w:rsidRPr="00BE584C">
        <w:rPr>
          <w:rFonts w:ascii="Tahoma" w:hAnsi="Tahoma" w:cs="Tahoma"/>
          <w:b/>
          <w:sz w:val="18"/>
          <w:szCs w:val="18"/>
        </w:rPr>
        <w:t>3</w:t>
      </w:r>
      <w:r w:rsidRPr="00BE584C">
        <w:rPr>
          <w:rFonts w:ascii="Tahoma" w:hAnsi="Tahoma" w:cs="Tahoma"/>
          <w:b/>
          <w:sz w:val="18"/>
          <w:szCs w:val="18"/>
        </w:rPr>
        <w:t xml:space="preserve"> tis</w:t>
      </w:r>
      <w:r w:rsidRPr="00D25EFD">
        <w:rPr>
          <w:rFonts w:ascii="Tahoma" w:hAnsi="Tahoma" w:cs="Tahoma"/>
          <w:b/>
          <w:sz w:val="18"/>
          <w:szCs w:val="18"/>
        </w:rPr>
        <w:t>. Kč</w:t>
      </w:r>
    </w:p>
    <w:p w14:paraId="174A99E0" w14:textId="77777777" w:rsidR="00B82E95" w:rsidRPr="00D25EFD" w:rsidRDefault="00B82E95" w:rsidP="00B82E95">
      <w:pPr>
        <w:tabs>
          <w:tab w:val="right" w:pos="1701"/>
          <w:tab w:val="left" w:pos="1843"/>
          <w:tab w:val="left" w:pos="2127"/>
          <w:tab w:val="left" w:pos="4536"/>
        </w:tabs>
        <w:ind w:left="2127" w:hanging="2127"/>
        <w:rPr>
          <w:rFonts w:ascii="Tahoma" w:hAnsi="Tahoma" w:cs="Tahoma"/>
          <w:sz w:val="18"/>
          <w:szCs w:val="18"/>
        </w:rPr>
      </w:pPr>
      <w:r w:rsidRPr="00D25EFD">
        <w:rPr>
          <w:rFonts w:ascii="Tahoma" w:hAnsi="Tahoma" w:cs="Tahoma"/>
          <w:sz w:val="18"/>
          <w:szCs w:val="18"/>
        </w:rPr>
        <w:t>V tom:</w:t>
      </w:r>
    </w:p>
    <w:p w14:paraId="23FDE82A" w14:textId="03F542CC" w:rsidR="00B82E95" w:rsidRPr="00D25EFD" w:rsidRDefault="00B82E95" w:rsidP="00B82E95">
      <w:pPr>
        <w:tabs>
          <w:tab w:val="right" w:pos="1701"/>
          <w:tab w:val="left" w:pos="1843"/>
          <w:tab w:val="left" w:pos="2127"/>
          <w:tab w:val="left" w:pos="4536"/>
        </w:tabs>
        <w:ind w:left="2127" w:hanging="2127"/>
        <w:rPr>
          <w:rFonts w:ascii="Tahoma" w:hAnsi="Tahoma" w:cs="Tahoma"/>
          <w:sz w:val="18"/>
          <w:szCs w:val="18"/>
        </w:rPr>
      </w:pPr>
      <w:r w:rsidRPr="00D25EFD">
        <w:rPr>
          <w:rFonts w:ascii="Tahoma" w:hAnsi="Tahoma" w:cs="Tahoma"/>
          <w:sz w:val="18"/>
          <w:szCs w:val="18"/>
        </w:rPr>
        <w:tab/>
      </w:r>
      <w:r w:rsidR="00D25EFD" w:rsidRPr="00D25EFD">
        <w:rPr>
          <w:rFonts w:ascii="Tahoma" w:hAnsi="Tahoma" w:cs="Tahoma"/>
          <w:sz w:val="18"/>
          <w:szCs w:val="18"/>
        </w:rPr>
        <w:t>1</w:t>
      </w:r>
      <w:r w:rsidRPr="00D25EFD">
        <w:rPr>
          <w:rFonts w:ascii="Tahoma" w:hAnsi="Tahoma" w:cs="Tahoma"/>
          <w:sz w:val="18"/>
          <w:szCs w:val="18"/>
        </w:rPr>
        <w:t> </w:t>
      </w:r>
      <w:r w:rsidR="00D25EFD" w:rsidRPr="00BE584C">
        <w:rPr>
          <w:rFonts w:ascii="Tahoma" w:hAnsi="Tahoma" w:cs="Tahoma"/>
          <w:sz w:val="18"/>
          <w:szCs w:val="18"/>
        </w:rPr>
        <w:t>60</w:t>
      </w:r>
      <w:r w:rsidR="00944CDF" w:rsidRPr="00BE584C">
        <w:rPr>
          <w:rFonts w:ascii="Tahoma" w:hAnsi="Tahoma" w:cs="Tahoma"/>
          <w:sz w:val="18"/>
          <w:szCs w:val="18"/>
        </w:rPr>
        <w:t>3</w:t>
      </w:r>
      <w:r w:rsidRPr="00D25EFD">
        <w:rPr>
          <w:rFonts w:ascii="Tahoma" w:hAnsi="Tahoma" w:cs="Tahoma"/>
          <w:sz w:val="18"/>
          <w:szCs w:val="18"/>
        </w:rPr>
        <w:t xml:space="preserve"> tis. </w:t>
      </w:r>
      <w:proofErr w:type="gramStart"/>
      <w:r w:rsidRPr="00D25EFD">
        <w:rPr>
          <w:rFonts w:ascii="Tahoma" w:hAnsi="Tahoma" w:cs="Tahoma"/>
          <w:sz w:val="18"/>
          <w:szCs w:val="18"/>
        </w:rPr>
        <w:t>Kč</w:t>
      </w:r>
      <w:r w:rsidRPr="00D25EFD">
        <w:rPr>
          <w:rFonts w:ascii="Tahoma" w:hAnsi="Tahoma" w:cs="Tahoma"/>
          <w:sz w:val="18"/>
          <w:szCs w:val="18"/>
        </w:rPr>
        <w:tab/>
        <w:t>-</w:t>
      </w:r>
      <w:r w:rsidRPr="00D25EFD">
        <w:rPr>
          <w:rFonts w:ascii="Tahoma" w:hAnsi="Tahoma" w:cs="Tahoma"/>
          <w:sz w:val="18"/>
          <w:szCs w:val="18"/>
        </w:rPr>
        <w:tab/>
        <w:t>příjmy</w:t>
      </w:r>
      <w:proofErr w:type="gramEnd"/>
      <w:r w:rsidRPr="00D25EFD">
        <w:rPr>
          <w:rFonts w:ascii="Tahoma" w:hAnsi="Tahoma" w:cs="Tahoma"/>
          <w:sz w:val="18"/>
          <w:szCs w:val="18"/>
        </w:rPr>
        <w:t xml:space="preserve"> z úhrad za dobývání nerostů a poplatků za geologické práce</w:t>
      </w:r>
    </w:p>
    <w:p w14:paraId="5EC0592A" w14:textId="77777777" w:rsidR="00B82E95" w:rsidRPr="00687980" w:rsidRDefault="00B82E95" w:rsidP="00B82E95">
      <w:pPr>
        <w:tabs>
          <w:tab w:val="right" w:pos="1701"/>
          <w:tab w:val="left" w:pos="1843"/>
          <w:tab w:val="left" w:pos="2127"/>
          <w:tab w:val="left" w:pos="4536"/>
        </w:tabs>
        <w:ind w:left="2127" w:hanging="2127"/>
        <w:rPr>
          <w:rFonts w:ascii="Tahoma" w:hAnsi="Tahoma" w:cs="Tahoma"/>
          <w:sz w:val="18"/>
          <w:szCs w:val="18"/>
          <w:highlight w:val="yellow"/>
        </w:rPr>
      </w:pPr>
    </w:p>
    <w:p w14:paraId="14298C28" w14:textId="11BA439F" w:rsidR="00B82E95" w:rsidRPr="00D25EFD" w:rsidRDefault="00B82E95" w:rsidP="00B82E95">
      <w:pPr>
        <w:tabs>
          <w:tab w:val="left" w:pos="4536"/>
        </w:tabs>
        <w:ind w:left="0" w:firstLine="0"/>
        <w:rPr>
          <w:rFonts w:ascii="Tahoma" w:hAnsi="Tahoma" w:cs="Tahoma"/>
          <w:sz w:val="18"/>
          <w:szCs w:val="18"/>
        </w:rPr>
      </w:pPr>
      <w:r w:rsidRPr="00D25EFD">
        <w:rPr>
          <w:rFonts w:ascii="Tahoma" w:hAnsi="Tahoma" w:cs="Tahoma"/>
          <w:sz w:val="18"/>
          <w:szCs w:val="18"/>
        </w:rPr>
        <w:t xml:space="preserve">U této položky se jedná o příjmy z úhrad z dobývacích prostorů a příjmy z úhrad z vydobytých nerostů. Příjmy jsou závislé na právní úpravě zákona č. 44/1988 Sb., o ochraně a využití nerostného bohatství (horní zákon), ve znění pozdějších předpisů. Správu úhrad z dobývacího prostoru a úhrady z vydobytých nerostů vykonává obvodní báňský úřad. </w:t>
      </w:r>
      <w:r w:rsidR="00D25EFD" w:rsidRPr="00D25EFD">
        <w:rPr>
          <w:rFonts w:ascii="Tahoma" w:hAnsi="Tahoma" w:cs="Tahoma"/>
          <w:sz w:val="18"/>
          <w:szCs w:val="18"/>
        </w:rPr>
        <w:t xml:space="preserve">Plnění této příjmové položky není možné ovlivnit a její výši lze pouze odhadovat. </w:t>
      </w:r>
      <w:r w:rsidRPr="00D25EFD">
        <w:rPr>
          <w:rFonts w:ascii="Tahoma" w:hAnsi="Tahoma" w:cs="Tahoma"/>
          <w:sz w:val="18"/>
          <w:szCs w:val="18"/>
        </w:rPr>
        <w:t>Ve srovnání s rokem 202</w:t>
      </w:r>
      <w:r w:rsidR="00D25EFD" w:rsidRPr="00D25EFD">
        <w:rPr>
          <w:rFonts w:ascii="Tahoma" w:hAnsi="Tahoma" w:cs="Tahoma"/>
          <w:sz w:val="18"/>
          <w:szCs w:val="18"/>
        </w:rPr>
        <w:t>2</w:t>
      </w:r>
      <w:r w:rsidRPr="00D25EFD">
        <w:rPr>
          <w:rFonts w:ascii="Tahoma" w:hAnsi="Tahoma" w:cs="Tahoma"/>
          <w:sz w:val="18"/>
          <w:szCs w:val="18"/>
        </w:rPr>
        <w:t xml:space="preserve"> jsou příjmy úhrad za dobývání nerostů a poplatky za geologické práce na této položce v roce 202</w:t>
      </w:r>
      <w:r w:rsidR="00D25EFD" w:rsidRPr="00D25EFD">
        <w:rPr>
          <w:rFonts w:ascii="Tahoma" w:hAnsi="Tahoma" w:cs="Tahoma"/>
          <w:sz w:val="18"/>
          <w:szCs w:val="18"/>
        </w:rPr>
        <w:t>3</w:t>
      </w:r>
      <w:r w:rsidRPr="00D25EFD">
        <w:rPr>
          <w:rFonts w:ascii="Tahoma" w:hAnsi="Tahoma" w:cs="Tahoma"/>
          <w:sz w:val="18"/>
          <w:szCs w:val="18"/>
        </w:rPr>
        <w:t xml:space="preserve"> o </w:t>
      </w:r>
      <w:r w:rsidR="00D25EFD" w:rsidRPr="00D25EFD">
        <w:rPr>
          <w:rFonts w:ascii="Tahoma" w:hAnsi="Tahoma" w:cs="Tahoma"/>
          <w:sz w:val="18"/>
          <w:szCs w:val="18"/>
        </w:rPr>
        <w:t>661</w:t>
      </w:r>
      <w:r w:rsidRPr="00D25EFD">
        <w:rPr>
          <w:rFonts w:ascii="Tahoma" w:hAnsi="Tahoma" w:cs="Tahoma"/>
          <w:sz w:val="18"/>
          <w:szCs w:val="18"/>
        </w:rPr>
        <w:t xml:space="preserve"> tis. Kč nižší.</w:t>
      </w:r>
    </w:p>
    <w:p w14:paraId="18F2A397" w14:textId="77777777" w:rsidR="00B82E95" w:rsidRPr="00687980" w:rsidRDefault="00B82E95" w:rsidP="00B82E95">
      <w:pPr>
        <w:tabs>
          <w:tab w:val="right" w:pos="1701"/>
          <w:tab w:val="left" w:pos="1843"/>
          <w:tab w:val="left" w:pos="2127"/>
          <w:tab w:val="left" w:pos="4536"/>
        </w:tabs>
        <w:ind w:left="0" w:firstLine="0"/>
        <w:rPr>
          <w:b/>
          <w:highlight w:val="yellow"/>
        </w:rPr>
      </w:pPr>
    </w:p>
    <w:p w14:paraId="0BD2A6F5" w14:textId="77777777" w:rsidR="00B82E95" w:rsidRPr="00EC6EDB" w:rsidRDefault="00B82E95" w:rsidP="00B82E95">
      <w:pPr>
        <w:tabs>
          <w:tab w:val="right" w:pos="1701"/>
          <w:tab w:val="left" w:pos="1843"/>
          <w:tab w:val="left" w:pos="2127"/>
          <w:tab w:val="left" w:pos="4536"/>
        </w:tabs>
        <w:ind w:left="2127" w:hanging="2127"/>
        <w:rPr>
          <w:rFonts w:ascii="Tahoma" w:hAnsi="Tahoma" w:cs="Tahoma"/>
          <w:sz w:val="18"/>
          <w:szCs w:val="18"/>
        </w:rPr>
      </w:pPr>
      <w:r w:rsidRPr="00EC6EDB">
        <w:rPr>
          <w:rFonts w:ascii="Tahoma" w:hAnsi="Tahoma" w:cs="Tahoma"/>
          <w:b/>
          <w:sz w:val="18"/>
          <w:szCs w:val="18"/>
        </w:rPr>
        <w:t xml:space="preserve">Pol. </w:t>
      </w:r>
      <w:proofErr w:type="gramStart"/>
      <w:r w:rsidRPr="00EC6EDB">
        <w:rPr>
          <w:rFonts w:ascii="Tahoma" w:hAnsi="Tahoma" w:cs="Tahoma"/>
          <w:b/>
          <w:sz w:val="18"/>
          <w:szCs w:val="18"/>
        </w:rPr>
        <w:t>1359-Ostatní</w:t>
      </w:r>
      <w:proofErr w:type="gramEnd"/>
      <w:r w:rsidRPr="00EC6EDB">
        <w:rPr>
          <w:rFonts w:ascii="Tahoma" w:hAnsi="Tahoma" w:cs="Tahoma"/>
          <w:b/>
          <w:sz w:val="18"/>
          <w:szCs w:val="18"/>
        </w:rPr>
        <w:t xml:space="preserve"> odvody z vybraných činností a služeb jinde neuvedené </w:t>
      </w:r>
    </w:p>
    <w:p w14:paraId="2B5BCC0A" w14:textId="376BC374" w:rsidR="00B82E95" w:rsidRPr="00EC6EDB" w:rsidRDefault="00B82E95" w:rsidP="00B82E95">
      <w:pPr>
        <w:tabs>
          <w:tab w:val="right" w:pos="1701"/>
          <w:tab w:val="left" w:pos="1843"/>
          <w:tab w:val="left" w:pos="2127"/>
          <w:tab w:val="left" w:pos="4536"/>
        </w:tabs>
        <w:ind w:left="2127" w:hanging="2127"/>
        <w:rPr>
          <w:rFonts w:ascii="Tahoma" w:hAnsi="Tahoma" w:cs="Tahoma"/>
          <w:b/>
          <w:sz w:val="18"/>
          <w:szCs w:val="18"/>
        </w:rPr>
      </w:pPr>
      <w:r w:rsidRPr="00EC6EDB">
        <w:rPr>
          <w:rFonts w:ascii="Tahoma" w:hAnsi="Tahoma" w:cs="Tahoma"/>
          <w:b/>
          <w:sz w:val="18"/>
          <w:szCs w:val="18"/>
        </w:rPr>
        <w:t>Rozpočet: 0 tis. Kč</w:t>
      </w:r>
      <w:r w:rsidRPr="00EC6EDB">
        <w:rPr>
          <w:rFonts w:ascii="Tahoma" w:hAnsi="Tahoma" w:cs="Tahoma"/>
          <w:b/>
          <w:sz w:val="18"/>
          <w:szCs w:val="18"/>
        </w:rPr>
        <w:tab/>
      </w:r>
      <w:r w:rsidRPr="00EC6EDB">
        <w:rPr>
          <w:rFonts w:ascii="Tahoma" w:hAnsi="Tahoma" w:cs="Tahoma"/>
          <w:b/>
          <w:sz w:val="18"/>
          <w:szCs w:val="18"/>
        </w:rPr>
        <w:tab/>
      </w:r>
      <w:r w:rsidRPr="00EC6EDB">
        <w:rPr>
          <w:rFonts w:ascii="Tahoma" w:hAnsi="Tahoma" w:cs="Tahoma"/>
          <w:b/>
          <w:sz w:val="18"/>
          <w:szCs w:val="18"/>
        </w:rPr>
        <w:tab/>
      </w:r>
      <w:r w:rsidRPr="00EC6EDB">
        <w:rPr>
          <w:rFonts w:ascii="Tahoma" w:hAnsi="Tahoma" w:cs="Tahoma"/>
          <w:b/>
          <w:sz w:val="18"/>
          <w:szCs w:val="18"/>
        </w:rPr>
        <w:tab/>
      </w:r>
      <w:r w:rsidRPr="00EC6EDB">
        <w:rPr>
          <w:rFonts w:ascii="Tahoma" w:hAnsi="Tahoma" w:cs="Tahoma"/>
          <w:b/>
          <w:sz w:val="18"/>
          <w:szCs w:val="18"/>
        </w:rPr>
        <w:tab/>
        <w:t xml:space="preserve">Skutečnost: </w:t>
      </w:r>
      <w:r w:rsidR="00795312" w:rsidRPr="00EC6EDB">
        <w:rPr>
          <w:rFonts w:ascii="Tahoma" w:hAnsi="Tahoma" w:cs="Tahoma"/>
          <w:b/>
          <w:sz w:val="18"/>
          <w:szCs w:val="18"/>
        </w:rPr>
        <w:t>19</w:t>
      </w:r>
      <w:r w:rsidRPr="00EC6EDB">
        <w:rPr>
          <w:rFonts w:ascii="Tahoma" w:hAnsi="Tahoma" w:cs="Tahoma"/>
          <w:b/>
          <w:sz w:val="18"/>
          <w:szCs w:val="18"/>
          <w:shd w:val="clear" w:color="auto" w:fill="FFFFFF" w:themeFill="background1"/>
        </w:rPr>
        <w:t xml:space="preserve"> tis. Kč</w:t>
      </w:r>
    </w:p>
    <w:p w14:paraId="7BAF5699" w14:textId="77777777" w:rsidR="00B82E95" w:rsidRPr="00EC6EDB" w:rsidRDefault="00B82E95" w:rsidP="00B82E95">
      <w:pPr>
        <w:tabs>
          <w:tab w:val="right" w:pos="1701"/>
          <w:tab w:val="left" w:pos="1843"/>
          <w:tab w:val="left" w:pos="2127"/>
          <w:tab w:val="left" w:pos="4536"/>
        </w:tabs>
        <w:ind w:left="2127" w:hanging="2127"/>
        <w:rPr>
          <w:rFonts w:ascii="Tahoma" w:hAnsi="Tahoma" w:cs="Tahoma"/>
          <w:sz w:val="18"/>
          <w:szCs w:val="18"/>
        </w:rPr>
      </w:pPr>
      <w:r w:rsidRPr="00EC6EDB">
        <w:rPr>
          <w:rFonts w:ascii="Tahoma" w:hAnsi="Tahoma" w:cs="Tahoma"/>
          <w:sz w:val="18"/>
          <w:szCs w:val="18"/>
        </w:rPr>
        <w:t>V tom:</w:t>
      </w:r>
    </w:p>
    <w:p w14:paraId="109A29EA" w14:textId="4020101A" w:rsidR="00B82E95" w:rsidRPr="00EC6EDB" w:rsidRDefault="00B82E95" w:rsidP="00B82E95">
      <w:pPr>
        <w:tabs>
          <w:tab w:val="right" w:pos="1701"/>
          <w:tab w:val="left" w:pos="1843"/>
          <w:tab w:val="left" w:pos="2127"/>
          <w:tab w:val="left" w:pos="4536"/>
        </w:tabs>
        <w:ind w:left="2127" w:hanging="2127"/>
        <w:rPr>
          <w:rFonts w:ascii="Tahoma" w:hAnsi="Tahoma" w:cs="Tahoma"/>
          <w:sz w:val="18"/>
          <w:szCs w:val="18"/>
        </w:rPr>
      </w:pPr>
      <w:r w:rsidRPr="00EC6EDB">
        <w:rPr>
          <w:rFonts w:ascii="Tahoma" w:hAnsi="Tahoma" w:cs="Tahoma"/>
          <w:sz w:val="18"/>
          <w:szCs w:val="18"/>
        </w:rPr>
        <w:tab/>
      </w:r>
      <w:r w:rsidR="00795312" w:rsidRPr="00EC6EDB">
        <w:rPr>
          <w:rFonts w:ascii="Tahoma" w:hAnsi="Tahoma" w:cs="Tahoma"/>
          <w:sz w:val="18"/>
          <w:szCs w:val="18"/>
        </w:rPr>
        <w:t>19</w:t>
      </w:r>
      <w:r w:rsidRPr="00EC6EDB">
        <w:rPr>
          <w:rFonts w:ascii="Tahoma" w:hAnsi="Tahoma" w:cs="Tahoma"/>
          <w:sz w:val="18"/>
          <w:szCs w:val="18"/>
        </w:rPr>
        <w:t xml:space="preserve"> tis. </w:t>
      </w:r>
      <w:proofErr w:type="gramStart"/>
      <w:r w:rsidRPr="00EC6EDB">
        <w:rPr>
          <w:rFonts w:ascii="Tahoma" w:hAnsi="Tahoma" w:cs="Tahoma"/>
          <w:sz w:val="18"/>
          <w:szCs w:val="18"/>
        </w:rPr>
        <w:t>Kč</w:t>
      </w:r>
      <w:r w:rsidRPr="00EC6EDB">
        <w:rPr>
          <w:rFonts w:ascii="Tahoma" w:hAnsi="Tahoma" w:cs="Tahoma"/>
          <w:sz w:val="18"/>
          <w:szCs w:val="18"/>
        </w:rPr>
        <w:tab/>
        <w:t>-</w:t>
      </w:r>
      <w:r w:rsidRPr="00EC6EDB">
        <w:rPr>
          <w:rFonts w:ascii="Tahoma" w:hAnsi="Tahoma" w:cs="Tahoma"/>
          <w:sz w:val="18"/>
          <w:szCs w:val="18"/>
        </w:rPr>
        <w:tab/>
        <w:t>příjmy</w:t>
      </w:r>
      <w:proofErr w:type="gramEnd"/>
      <w:r w:rsidRPr="00EC6EDB">
        <w:rPr>
          <w:rFonts w:ascii="Tahoma" w:hAnsi="Tahoma" w:cs="Tahoma"/>
          <w:sz w:val="18"/>
          <w:szCs w:val="18"/>
        </w:rPr>
        <w:t xml:space="preserve"> z poplatku na podporu sběru, zpracování, využití a odstranění vybraných autovraků</w:t>
      </w:r>
    </w:p>
    <w:p w14:paraId="0546B314" w14:textId="77777777" w:rsidR="00B82E95" w:rsidRPr="00687980" w:rsidRDefault="00B82E95" w:rsidP="00B82E95">
      <w:pPr>
        <w:tabs>
          <w:tab w:val="right" w:pos="1701"/>
          <w:tab w:val="left" w:pos="1843"/>
          <w:tab w:val="left" w:pos="2127"/>
          <w:tab w:val="left" w:pos="4536"/>
        </w:tabs>
        <w:ind w:left="0" w:firstLine="0"/>
        <w:rPr>
          <w:rFonts w:ascii="Tahoma" w:hAnsi="Tahoma" w:cs="Tahoma"/>
          <w:b/>
          <w:sz w:val="18"/>
          <w:szCs w:val="18"/>
          <w:highlight w:val="yellow"/>
        </w:rPr>
      </w:pPr>
    </w:p>
    <w:p w14:paraId="0450BB2B" w14:textId="77777777" w:rsidR="00B82E95" w:rsidRPr="00EC6EDB" w:rsidRDefault="00B82E95" w:rsidP="00B82E95">
      <w:pPr>
        <w:tabs>
          <w:tab w:val="right" w:pos="1701"/>
          <w:tab w:val="left" w:pos="1843"/>
          <w:tab w:val="left" w:pos="2127"/>
          <w:tab w:val="left" w:pos="4536"/>
        </w:tabs>
        <w:ind w:left="0" w:firstLine="0"/>
        <w:rPr>
          <w:rFonts w:ascii="Tahoma" w:hAnsi="Tahoma" w:cs="Tahoma"/>
          <w:bCs/>
          <w:sz w:val="18"/>
          <w:szCs w:val="18"/>
        </w:rPr>
      </w:pPr>
      <w:r w:rsidRPr="00EC6EDB">
        <w:rPr>
          <w:rFonts w:ascii="Tahoma" w:hAnsi="Tahoma" w:cs="Tahoma"/>
          <w:bCs/>
          <w:sz w:val="18"/>
          <w:szCs w:val="18"/>
        </w:rPr>
        <w:t xml:space="preserve">Jedná se o poplatek na podporu sběru, zpracování, využití a odstranění vybraných autovraků. Finanční prostředky se odvádějí Státnímu fondu životního prostředí </w:t>
      </w:r>
      <w:r w:rsidRPr="00BE4AE7">
        <w:rPr>
          <w:rFonts w:ascii="Tahoma" w:hAnsi="Tahoma" w:cs="Tahoma"/>
          <w:bCs/>
          <w:sz w:val="18"/>
          <w:szCs w:val="18"/>
        </w:rPr>
        <w:t>ČR k poslednímu dni následujícího měsíce. Tento</w:t>
      </w:r>
      <w:r w:rsidRPr="00EC6EDB">
        <w:rPr>
          <w:rFonts w:ascii="Tahoma" w:hAnsi="Tahoma" w:cs="Tahoma"/>
          <w:bCs/>
          <w:sz w:val="18"/>
          <w:szCs w:val="18"/>
        </w:rPr>
        <w:t xml:space="preserve"> poplatek se hradí s měsíčním odstupem.</w:t>
      </w:r>
    </w:p>
    <w:p w14:paraId="28291D3D" w14:textId="77777777" w:rsidR="00B82E95" w:rsidRPr="00EC6EDB" w:rsidRDefault="00B82E95" w:rsidP="00B82E95">
      <w:pPr>
        <w:tabs>
          <w:tab w:val="right" w:pos="1701"/>
          <w:tab w:val="left" w:pos="1843"/>
          <w:tab w:val="left" w:pos="2127"/>
          <w:tab w:val="left" w:pos="4536"/>
        </w:tabs>
        <w:ind w:left="0" w:firstLine="0"/>
        <w:rPr>
          <w:rFonts w:ascii="Tahoma" w:hAnsi="Tahoma" w:cs="Tahoma"/>
          <w:bCs/>
          <w:sz w:val="18"/>
          <w:szCs w:val="18"/>
        </w:rPr>
      </w:pPr>
    </w:p>
    <w:p w14:paraId="3B21402A" w14:textId="5D32E95D" w:rsidR="00B82E95" w:rsidRPr="008473DB" w:rsidRDefault="00B82E95" w:rsidP="00B82E95">
      <w:pPr>
        <w:tabs>
          <w:tab w:val="right" w:pos="1701"/>
          <w:tab w:val="left" w:pos="1843"/>
          <w:tab w:val="left" w:pos="2127"/>
          <w:tab w:val="left" w:pos="4536"/>
        </w:tabs>
        <w:ind w:left="2127" w:hanging="2127"/>
        <w:rPr>
          <w:rFonts w:ascii="Tahoma" w:hAnsi="Tahoma" w:cs="Tahoma"/>
          <w:sz w:val="18"/>
          <w:szCs w:val="18"/>
        </w:rPr>
      </w:pPr>
      <w:r w:rsidRPr="008473DB">
        <w:rPr>
          <w:rFonts w:ascii="Tahoma" w:hAnsi="Tahoma" w:cs="Tahoma"/>
          <w:b/>
          <w:sz w:val="18"/>
          <w:szCs w:val="18"/>
        </w:rPr>
        <w:t xml:space="preserve">Pol. </w:t>
      </w:r>
      <w:proofErr w:type="gramStart"/>
      <w:r w:rsidRPr="008473DB">
        <w:rPr>
          <w:rFonts w:ascii="Tahoma" w:hAnsi="Tahoma" w:cs="Tahoma"/>
          <w:b/>
          <w:sz w:val="18"/>
          <w:szCs w:val="18"/>
        </w:rPr>
        <w:t>1361-Správní</w:t>
      </w:r>
      <w:proofErr w:type="gramEnd"/>
      <w:r w:rsidRPr="008473DB">
        <w:rPr>
          <w:rFonts w:ascii="Tahoma" w:hAnsi="Tahoma" w:cs="Tahoma"/>
          <w:b/>
          <w:sz w:val="18"/>
          <w:szCs w:val="18"/>
        </w:rPr>
        <w:t xml:space="preserve"> poplatky - plnění na 10</w:t>
      </w:r>
      <w:r w:rsidR="008473DB" w:rsidRPr="008473DB">
        <w:rPr>
          <w:rFonts w:ascii="Tahoma" w:hAnsi="Tahoma" w:cs="Tahoma"/>
          <w:b/>
          <w:sz w:val="18"/>
          <w:szCs w:val="18"/>
        </w:rPr>
        <w:t>9</w:t>
      </w:r>
      <w:r w:rsidRPr="008473DB">
        <w:rPr>
          <w:rFonts w:ascii="Tahoma" w:hAnsi="Tahoma" w:cs="Tahoma"/>
          <w:b/>
          <w:sz w:val="18"/>
          <w:szCs w:val="18"/>
        </w:rPr>
        <w:t xml:space="preserve"> %</w:t>
      </w:r>
      <w:r w:rsidRPr="008473DB">
        <w:rPr>
          <w:rFonts w:ascii="Tahoma" w:hAnsi="Tahoma" w:cs="Tahoma"/>
          <w:sz w:val="18"/>
          <w:szCs w:val="18"/>
        </w:rPr>
        <w:tab/>
      </w:r>
    </w:p>
    <w:p w14:paraId="05A760D4" w14:textId="6F72FFEE" w:rsidR="00B82E95" w:rsidRPr="008473DB" w:rsidRDefault="00B82E95" w:rsidP="00B82E95">
      <w:pPr>
        <w:tabs>
          <w:tab w:val="left" w:pos="4536"/>
        </w:tabs>
        <w:rPr>
          <w:rFonts w:ascii="Tahoma" w:hAnsi="Tahoma" w:cs="Tahoma"/>
          <w:b/>
          <w:sz w:val="18"/>
          <w:szCs w:val="18"/>
        </w:rPr>
      </w:pPr>
      <w:r w:rsidRPr="008473DB">
        <w:rPr>
          <w:rFonts w:ascii="Tahoma" w:hAnsi="Tahoma" w:cs="Tahoma"/>
          <w:b/>
          <w:sz w:val="18"/>
          <w:szCs w:val="18"/>
        </w:rPr>
        <w:t>Rozpočet: 2</w:t>
      </w:r>
      <w:r w:rsidR="008473DB" w:rsidRPr="008473DB">
        <w:rPr>
          <w:rFonts w:ascii="Tahoma" w:hAnsi="Tahoma" w:cs="Tahoma"/>
          <w:b/>
          <w:sz w:val="18"/>
          <w:szCs w:val="18"/>
        </w:rPr>
        <w:t>7</w:t>
      </w:r>
      <w:r w:rsidRPr="008473DB">
        <w:rPr>
          <w:rFonts w:ascii="Tahoma" w:hAnsi="Tahoma" w:cs="Tahoma"/>
          <w:b/>
          <w:sz w:val="18"/>
          <w:szCs w:val="18"/>
        </w:rPr>
        <w:t xml:space="preserve"> </w:t>
      </w:r>
      <w:r w:rsidR="008473DB" w:rsidRPr="008473DB">
        <w:rPr>
          <w:rFonts w:ascii="Tahoma" w:hAnsi="Tahoma" w:cs="Tahoma"/>
          <w:b/>
          <w:sz w:val="18"/>
          <w:szCs w:val="18"/>
        </w:rPr>
        <w:t>722</w:t>
      </w:r>
      <w:r w:rsidRPr="008473DB">
        <w:rPr>
          <w:rFonts w:ascii="Tahoma" w:hAnsi="Tahoma" w:cs="Tahoma"/>
          <w:b/>
          <w:sz w:val="18"/>
          <w:szCs w:val="18"/>
        </w:rPr>
        <w:t xml:space="preserve"> tis. Kč</w:t>
      </w:r>
      <w:r w:rsidRPr="008473DB">
        <w:rPr>
          <w:rFonts w:ascii="Tahoma" w:hAnsi="Tahoma" w:cs="Tahoma"/>
          <w:b/>
          <w:sz w:val="18"/>
          <w:szCs w:val="18"/>
        </w:rPr>
        <w:tab/>
      </w:r>
      <w:r w:rsidRPr="008473DB">
        <w:rPr>
          <w:rFonts w:ascii="Tahoma" w:hAnsi="Tahoma" w:cs="Tahoma"/>
          <w:b/>
          <w:sz w:val="18"/>
          <w:szCs w:val="18"/>
        </w:rPr>
        <w:tab/>
        <w:t xml:space="preserve">Skutečnost: </w:t>
      </w:r>
      <w:r w:rsidR="008473DB" w:rsidRPr="008473DB">
        <w:rPr>
          <w:rFonts w:ascii="Tahoma" w:hAnsi="Tahoma" w:cs="Tahoma"/>
          <w:b/>
          <w:sz w:val="18"/>
          <w:szCs w:val="18"/>
        </w:rPr>
        <w:t>30</w:t>
      </w:r>
      <w:r w:rsidRPr="008473DB">
        <w:rPr>
          <w:rFonts w:ascii="Tahoma" w:hAnsi="Tahoma" w:cs="Tahoma"/>
          <w:b/>
          <w:sz w:val="18"/>
          <w:szCs w:val="18"/>
        </w:rPr>
        <w:t xml:space="preserve"> </w:t>
      </w:r>
      <w:r w:rsidR="008473DB" w:rsidRPr="008473DB">
        <w:rPr>
          <w:rFonts w:ascii="Tahoma" w:hAnsi="Tahoma" w:cs="Tahoma"/>
          <w:b/>
          <w:sz w:val="18"/>
          <w:szCs w:val="18"/>
        </w:rPr>
        <w:t>167</w:t>
      </w:r>
      <w:r w:rsidRPr="008473DB">
        <w:rPr>
          <w:rFonts w:ascii="Tahoma" w:hAnsi="Tahoma" w:cs="Tahoma"/>
          <w:b/>
          <w:sz w:val="18"/>
          <w:szCs w:val="18"/>
        </w:rPr>
        <w:t xml:space="preserve"> tis. Kč</w:t>
      </w:r>
    </w:p>
    <w:p w14:paraId="013A6921" w14:textId="77777777" w:rsidR="00B82E95" w:rsidRPr="008473DB" w:rsidRDefault="00B82E95" w:rsidP="00B82E95">
      <w:pPr>
        <w:tabs>
          <w:tab w:val="left" w:pos="4536"/>
        </w:tabs>
        <w:rPr>
          <w:rFonts w:ascii="Tahoma" w:hAnsi="Tahoma" w:cs="Tahoma"/>
          <w:sz w:val="18"/>
          <w:szCs w:val="18"/>
        </w:rPr>
      </w:pPr>
      <w:r w:rsidRPr="008473DB">
        <w:rPr>
          <w:rFonts w:ascii="Tahoma" w:hAnsi="Tahoma" w:cs="Tahoma"/>
          <w:sz w:val="18"/>
          <w:szCs w:val="18"/>
        </w:rPr>
        <w:t>V tom:</w:t>
      </w:r>
    </w:p>
    <w:p w14:paraId="38DFCEBC" w14:textId="51CF335A" w:rsidR="00B82E95" w:rsidRPr="008473DB" w:rsidRDefault="00B82E95" w:rsidP="00B82E95">
      <w:pPr>
        <w:tabs>
          <w:tab w:val="right" w:pos="1701"/>
          <w:tab w:val="left" w:pos="1843"/>
          <w:tab w:val="left" w:pos="2127"/>
          <w:tab w:val="left" w:pos="4536"/>
        </w:tabs>
        <w:ind w:left="2127" w:hanging="2127"/>
        <w:rPr>
          <w:rFonts w:ascii="Tahoma" w:hAnsi="Tahoma" w:cs="Tahoma"/>
          <w:sz w:val="18"/>
          <w:szCs w:val="18"/>
        </w:rPr>
      </w:pPr>
      <w:r w:rsidRPr="008473DB">
        <w:rPr>
          <w:rFonts w:ascii="Tahoma" w:hAnsi="Tahoma" w:cs="Tahoma"/>
          <w:sz w:val="18"/>
          <w:szCs w:val="18"/>
        </w:rPr>
        <w:tab/>
      </w:r>
      <w:r w:rsidR="008473DB" w:rsidRPr="008473DB">
        <w:rPr>
          <w:rFonts w:ascii="Tahoma" w:hAnsi="Tahoma" w:cs="Tahoma"/>
          <w:sz w:val="18"/>
          <w:szCs w:val="18"/>
        </w:rPr>
        <w:t>5</w:t>
      </w:r>
      <w:r w:rsidRPr="008473DB">
        <w:rPr>
          <w:rFonts w:ascii="Tahoma" w:hAnsi="Tahoma" w:cs="Tahoma"/>
          <w:sz w:val="18"/>
          <w:szCs w:val="18"/>
        </w:rPr>
        <w:t> </w:t>
      </w:r>
      <w:r w:rsidR="008473DB" w:rsidRPr="008473DB">
        <w:rPr>
          <w:rFonts w:ascii="Tahoma" w:hAnsi="Tahoma" w:cs="Tahoma"/>
          <w:sz w:val="18"/>
          <w:szCs w:val="18"/>
        </w:rPr>
        <w:t>571</w:t>
      </w:r>
      <w:r w:rsidRPr="008473DB">
        <w:rPr>
          <w:rFonts w:ascii="Tahoma" w:hAnsi="Tahoma" w:cs="Tahoma"/>
          <w:sz w:val="18"/>
          <w:szCs w:val="18"/>
        </w:rPr>
        <w:t xml:space="preserve"> tis. </w:t>
      </w:r>
      <w:proofErr w:type="gramStart"/>
      <w:r w:rsidRPr="008473DB">
        <w:rPr>
          <w:rFonts w:ascii="Tahoma" w:hAnsi="Tahoma" w:cs="Tahoma"/>
          <w:sz w:val="18"/>
          <w:szCs w:val="18"/>
        </w:rPr>
        <w:t>Kč</w:t>
      </w:r>
      <w:r w:rsidRPr="008473DB">
        <w:rPr>
          <w:rFonts w:ascii="Tahoma" w:hAnsi="Tahoma" w:cs="Tahoma"/>
          <w:sz w:val="18"/>
          <w:szCs w:val="18"/>
        </w:rPr>
        <w:tab/>
        <w:t>-</w:t>
      </w:r>
      <w:r w:rsidRPr="008473DB">
        <w:rPr>
          <w:rFonts w:ascii="Tahoma" w:hAnsi="Tahoma" w:cs="Tahoma"/>
          <w:sz w:val="18"/>
          <w:szCs w:val="18"/>
        </w:rPr>
        <w:tab/>
        <w:t>správní</w:t>
      </w:r>
      <w:proofErr w:type="gramEnd"/>
      <w:r w:rsidRPr="008473DB">
        <w:rPr>
          <w:rFonts w:ascii="Tahoma" w:hAnsi="Tahoma" w:cs="Tahoma"/>
          <w:sz w:val="18"/>
          <w:szCs w:val="18"/>
        </w:rPr>
        <w:t xml:space="preserve"> poplatky odboru vnitřních věcí – občanské průkazy, cestovní pasy, výpisy z IS evidence obyvatel, trvalé pobyty, výpisy z Czech Pointu a ISVS, poplatky matriky, ověřování a konverze dokumentů</w:t>
      </w:r>
      <w:r w:rsidR="008473DB" w:rsidRPr="008473DB">
        <w:rPr>
          <w:rFonts w:ascii="Tahoma" w:hAnsi="Tahoma" w:cs="Tahoma"/>
          <w:sz w:val="18"/>
          <w:szCs w:val="18"/>
        </w:rPr>
        <w:t>, kopírování</w:t>
      </w:r>
    </w:p>
    <w:p w14:paraId="7D0AE187" w14:textId="40E564D5" w:rsidR="00B82E95" w:rsidRPr="00792B54" w:rsidRDefault="00B82E95" w:rsidP="00B82E95">
      <w:pPr>
        <w:shd w:val="clear" w:color="auto" w:fill="FFFFFF" w:themeFill="background1"/>
        <w:tabs>
          <w:tab w:val="right" w:pos="1701"/>
          <w:tab w:val="left" w:pos="1843"/>
          <w:tab w:val="left" w:pos="2127"/>
          <w:tab w:val="left" w:pos="4536"/>
        </w:tabs>
        <w:ind w:left="2127" w:hanging="2127"/>
        <w:rPr>
          <w:rFonts w:ascii="Tahoma" w:hAnsi="Tahoma" w:cs="Tahoma"/>
          <w:sz w:val="18"/>
          <w:szCs w:val="18"/>
        </w:rPr>
      </w:pPr>
      <w:r w:rsidRPr="00792B54">
        <w:rPr>
          <w:rFonts w:ascii="Tahoma" w:hAnsi="Tahoma" w:cs="Tahoma"/>
          <w:sz w:val="18"/>
          <w:szCs w:val="18"/>
        </w:rPr>
        <w:tab/>
      </w:r>
      <w:r w:rsidR="00792B54" w:rsidRPr="00792B54">
        <w:rPr>
          <w:rFonts w:ascii="Tahoma" w:hAnsi="Tahoma" w:cs="Tahoma"/>
          <w:sz w:val="18"/>
          <w:szCs w:val="18"/>
        </w:rPr>
        <w:t>27</w:t>
      </w:r>
      <w:r w:rsidRPr="00792B54">
        <w:rPr>
          <w:rFonts w:ascii="Tahoma" w:hAnsi="Tahoma" w:cs="Tahoma"/>
          <w:sz w:val="18"/>
          <w:szCs w:val="18"/>
        </w:rPr>
        <w:t xml:space="preserve"> tis. </w:t>
      </w:r>
      <w:proofErr w:type="gramStart"/>
      <w:r w:rsidRPr="00792B54">
        <w:rPr>
          <w:rFonts w:ascii="Tahoma" w:hAnsi="Tahoma" w:cs="Tahoma"/>
          <w:sz w:val="18"/>
          <w:szCs w:val="18"/>
        </w:rPr>
        <w:t>Kč</w:t>
      </w:r>
      <w:r w:rsidRPr="00792B54">
        <w:rPr>
          <w:rFonts w:ascii="Tahoma" w:hAnsi="Tahoma" w:cs="Tahoma"/>
          <w:sz w:val="18"/>
          <w:szCs w:val="18"/>
        </w:rPr>
        <w:tab/>
        <w:t>-</w:t>
      </w:r>
      <w:r w:rsidRPr="00792B54">
        <w:rPr>
          <w:rFonts w:ascii="Tahoma" w:hAnsi="Tahoma" w:cs="Tahoma"/>
          <w:sz w:val="18"/>
          <w:szCs w:val="18"/>
        </w:rPr>
        <w:tab/>
        <w:t>správní</w:t>
      </w:r>
      <w:proofErr w:type="gramEnd"/>
      <w:r w:rsidRPr="00792B54">
        <w:rPr>
          <w:rFonts w:ascii="Tahoma" w:hAnsi="Tahoma" w:cs="Tahoma"/>
          <w:sz w:val="18"/>
          <w:szCs w:val="18"/>
        </w:rPr>
        <w:t xml:space="preserve"> poplatky finančního odboru – prominutí místního poplatku, povolení zaplacení nedoplatku ve splátkách, ověření bezdlužnosti aj.</w:t>
      </w:r>
    </w:p>
    <w:p w14:paraId="257AFE8B" w14:textId="77777777" w:rsidR="00B82E95" w:rsidRPr="00687980" w:rsidRDefault="00B82E95" w:rsidP="00B82E95">
      <w:pPr>
        <w:tabs>
          <w:tab w:val="right" w:pos="1701"/>
          <w:tab w:val="left" w:pos="1843"/>
          <w:tab w:val="left" w:pos="2127"/>
          <w:tab w:val="left" w:pos="4536"/>
        </w:tabs>
        <w:ind w:left="2127" w:hanging="2127"/>
        <w:rPr>
          <w:rFonts w:ascii="Tahoma" w:hAnsi="Tahoma" w:cs="Tahoma"/>
          <w:sz w:val="18"/>
          <w:szCs w:val="18"/>
          <w:highlight w:val="yellow"/>
        </w:rPr>
      </w:pPr>
      <w:r w:rsidRPr="008A0E93">
        <w:rPr>
          <w:rFonts w:ascii="Tahoma" w:hAnsi="Tahoma" w:cs="Tahoma"/>
          <w:sz w:val="18"/>
          <w:szCs w:val="18"/>
        </w:rPr>
        <w:tab/>
        <w:t xml:space="preserve">3 tis. </w:t>
      </w:r>
      <w:proofErr w:type="gramStart"/>
      <w:r w:rsidRPr="008A0E93">
        <w:rPr>
          <w:rFonts w:ascii="Tahoma" w:hAnsi="Tahoma" w:cs="Tahoma"/>
          <w:sz w:val="18"/>
          <w:szCs w:val="18"/>
        </w:rPr>
        <w:t>Kč</w:t>
      </w:r>
      <w:r w:rsidRPr="008A0E93">
        <w:rPr>
          <w:rFonts w:ascii="Tahoma" w:hAnsi="Tahoma" w:cs="Tahoma"/>
          <w:sz w:val="18"/>
          <w:szCs w:val="18"/>
        </w:rPr>
        <w:tab/>
        <w:t>-</w:t>
      </w:r>
      <w:r w:rsidRPr="008A0E93">
        <w:rPr>
          <w:rFonts w:ascii="Tahoma" w:hAnsi="Tahoma" w:cs="Tahoma"/>
          <w:sz w:val="18"/>
          <w:szCs w:val="18"/>
        </w:rPr>
        <w:tab/>
        <w:t>správní</w:t>
      </w:r>
      <w:proofErr w:type="gramEnd"/>
      <w:r w:rsidRPr="008A0E93">
        <w:rPr>
          <w:rFonts w:ascii="Tahoma" w:hAnsi="Tahoma" w:cs="Tahoma"/>
          <w:sz w:val="18"/>
          <w:szCs w:val="18"/>
        </w:rPr>
        <w:t xml:space="preserve"> poplatky odboru správy obecního majetku – ověřování a konverze</w:t>
      </w:r>
    </w:p>
    <w:p w14:paraId="7A83CFC4" w14:textId="0AFD42C7" w:rsidR="00B82E95" w:rsidRPr="00824E09" w:rsidRDefault="00B82E95" w:rsidP="00B82E95">
      <w:pPr>
        <w:tabs>
          <w:tab w:val="right" w:pos="1701"/>
          <w:tab w:val="left" w:pos="1843"/>
          <w:tab w:val="left" w:pos="2127"/>
          <w:tab w:val="left" w:pos="4536"/>
        </w:tabs>
        <w:ind w:left="2127" w:hanging="2127"/>
        <w:rPr>
          <w:rFonts w:ascii="Tahoma" w:hAnsi="Tahoma" w:cs="Tahoma"/>
          <w:sz w:val="18"/>
          <w:szCs w:val="18"/>
        </w:rPr>
      </w:pPr>
      <w:r w:rsidRPr="00824E09">
        <w:rPr>
          <w:rFonts w:ascii="Tahoma" w:hAnsi="Tahoma" w:cs="Tahoma"/>
          <w:sz w:val="18"/>
          <w:szCs w:val="18"/>
        </w:rPr>
        <w:tab/>
        <w:t>1 1</w:t>
      </w:r>
      <w:r w:rsidR="00824E09" w:rsidRPr="00824E09">
        <w:rPr>
          <w:rFonts w:ascii="Tahoma" w:hAnsi="Tahoma" w:cs="Tahoma"/>
          <w:sz w:val="18"/>
          <w:szCs w:val="18"/>
        </w:rPr>
        <w:t>92</w:t>
      </w:r>
      <w:r w:rsidRPr="00824E09">
        <w:rPr>
          <w:rFonts w:ascii="Tahoma" w:hAnsi="Tahoma" w:cs="Tahoma"/>
          <w:sz w:val="18"/>
          <w:szCs w:val="18"/>
        </w:rPr>
        <w:t xml:space="preserve"> tis. </w:t>
      </w:r>
      <w:proofErr w:type="gramStart"/>
      <w:r w:rsidRPr="00824E09">
        <w:rPr>
          <w:rFonts w:ascii="Tahoma" w:hAnsi="Tahoma" w:cs="Tahoma"/>
          <w:sz w:val="18"/>
          <w:szCs w:val="18"/>
        </w:rPr>
        <w:t>Kč</w:t>
      </w:r>
      <w:r w:rsidRPr="00824E09">
        <w:rPr>
          <w:rFonts w:ascii="Tahoma" w:hAnsi="Tahoma" w:cs="Tahoma"/>
          <w:sz w:val="18"/>
          <w:szCs w:val="18"/>
        </w:rPr>
        <w:tab/>
        <w:t>-</w:t>
      </w:r>
      <w:r w:rsidRPr="00824E09">
        <w:rPr>
          <w:rFonts w:ascii="Tahoma" w:hAnsi="Tahoma" w:cs="Tahoma"/>
          <w:sz w:val="18"/>
          <w:szCs w:val="18"/>
        </w:rPr>
        <w:tab/>
        <w:t>správní</w:t>
      </w:r>
      <w:proofErr w:type="gramEnd"/>
      <w:r w:rsidRPr="00824E09">
        <w:rPr>
          <w:rFonts w:ascii="Tahoma" w:hAnsi="Tahoma" w:cs="Tahoma"/>
          <w:sz w:val="18"/>
          <w:szCs w:val="18"/>
        </w:rPr>
        <w:t xml:space="preserve"> poplatky živnostenského úřadu – zemědělský podnikatel, ověřování a konverze, živnostenský poplatek, výpisy z Czech Pointu a ISVS</w:t>
      </w:r>
    </w:p>
    <w:p w14:paraId="2DC69807" w14:textId="412AA1AC" w:rsidR="00B82E95" w:rsidRPr="00824E09" w:rsidRDefault="00B82E95" w:rsidP="00B82E95">
      <w:pPr>
        <w:tabs>
          <w:tab w:val="right" w:pos="1701"/>
          <w:tab w:val="left" w:pos="1843"/>
          <w:tab w:val="left" w:pos="2127"/>
          <w:tab w:val="left" w:pos="4536"/>
        </w:tabs>
        <w:ind w:left="2127" w:hanging="2127"/>
        <w:rPr>
          <w:rFonts w:ascii="Tahoma" w:hAnsi="Tahoma" w:cs="Tahoma"/>
          <w:color w:val="FF0000"/>
          <w:sz w:val="18"/>
          <w:szCs w:val="18"/>
        </w:rPr>
      </w:pPr>
      <w:r w:rsidRPr="00824E09">
        <w:rPr>
          <w:rFonts w:ascii="Tahoma" w:hAnsi="Tahoma" w:cs="Tahoma"/>
          <w:sz w:val="18"/>
          <w:szCs w:val="18"/>
        </w:rPr>
        <w:tab/>
      </w:r>
      <w:r w:rsidR="00824E09" w:rsidRPr="00824E09">
        <w:rPr>
          <w:rFonts w:ascii="Tahoma" w:hAnsi="Tahoma" w:cs="Tahoma"/>
          <w:sz w:val="18"/>
          <w:szCs w:val="18"/>
        </w:rPr>
        <w:t>20</w:t>
      </w:r>
      <w:r w:rsidRPr="00824E09">
        <w:rPr>
          <w:rFonts w:ascii="Tahoma" w:hAnsi="Tahoma" w:cs="Tahoma"/>
          <w:sz w:val="18"/>
          <w:szCs w:val="18"/>
        </w:rPr>
        <w:t xml:space="preserve"> </w:t>
      </w:r>
      <w:r w:rsidR="00824E09" w:rsidRPr="00824E09">
        <w:rPr>
          <w:rFonts w:ascii="Tahoma" w:hAnsi="Tahoma" w:cs="Tahoma"/>
          <w:sz w:val="18"/>
          <w:szCs w:val="18"/>
        </w:rPr>
        <w:t>635</w:t>
      </w:r>
      <w:r w:rsidRPr="00824E09">
        <w:rPr>
          <w:rFonts w:ascii="Tahoma" w:hAnsi="Tahoma" w:cs="Tahoma"/>
          <w:sz w:val="18"/>
          <w:szCs w:val="18"/>
        </w:rPr>
        <w:t xml:space="preserve"> tis. </w:t>
      </w:r>
      <w:proofErr w:type="gramStart"/>
      <w:r w:rsidRPr="00824E09">
        <w:rPr>
          <w:rFonts w:ascii="Tahoma" w:hAnsi="Tahoma" w:cs="Tahoma"/>
          <w:sz w:val="18"/>
          <w:szCs w:val="18"/>
        </w:rPr>
        <w:t>Kč</w:t>
      </w:r>
      <w:r w:rsidRPr="00824E09">
        <w:rPr>
          <w:rFonts w:ascii="Tahoma" w:hAnsi="Tahoma" w:cs="Tahoma"/>
          <w:sz w:val="18"/>
          <w:szCs w:val="18"/>
        </w:rPr>
        <w:tab/>
        <w:t>-</w:t>
      </w:r>
      <w:r w:rsidRPr="00824E09">
        <w:rPr>
          <w:rFonts w:ascii="Tahoma" w:hAnsi="Tahoma" w:cs="Tahoma"/>
          <w:sz w:val="18"/>
          <w:szCs w:val="18"/>
        </w:rPr>
        <w:tab/>
        <w:t>správní</w:t>
      </w:r>
      <w:proofErr w:type="gramEnd"/>
      <w:r w:rsidRPr="00824E09">
        <w:rPr>
          <w:rFonts w:ascii="Tahoma" w:hAnsi="Tahoma" w:cs="Tahoma"/>
          <w:sz w:val="18"/>
          <w:szCs w:val="18"/>
        </w:rPr>
        <w:t xml:space="preserve"> poplatky odboru dopravy a silničního hospodářství – poplatky za vydané technické a řidičské oprávnění</w:t>
      </w:r>
    </w:p>
    <w:p w14:paraId="36C307E8" w14:textId="23ED95FD" w:rsidR="00B82E95" w:rsidRPr="00687980" w:rsidRDefault="00B82E95" w:rsidP="00B82E95">
      <w:pPr>
        <w:tabs>
          <w:tab w:val="right" w:pos="1701"/>
          <w:tab w:val="left" w:pos="1843"/>
          <w:tab w:val="left" w:pos="2127"/>
          <w:tab w:val="left" w:pos="4536"/>
        </w:tabs>
        <w:ind w:left="2127" w:hanging="2127"/>
        <w:rPr>
          <w:rFonts w:ascii="Tahoma" w:hAnsi="Tahoma" w:cs="Tahoma"/>
          <w:sz w:val="18"/>
          <w:szCs w:val="18"/>
          <w:highlight w:val="yellow"/>
        </w:rPr>
      </w:pPr>
      <w:r w:rsidRPr="00824E09">
        <w:rPr>
          <w:rFonts w:ascii="Tahoma" w:hAnsi="Tahoma" w:cs="Tahoma"/>
          <w:sz w:val="18"/>
          <w:szCs w:val="18"/>
        </w:rPr>
        <w:tab/>
      </w:r>
      <w:r w:rsidRPr="00BE584C">
        <w:rPr>
          <w:rFonts w:ascii="Tahoma" w:hAnsi="Tahoma" w:cs="Tahoma"/>
          <w:sz w:val="18"/>
          <w:szCs w:val="18"/>
        </w:rPr>
        <w:t>44</w:t>
      </w:r>
      <w:r w:rsidR="00824E09" w:rsidRPr="00BE584C">
        <w:rPr>
          <w:rFonts w:ascii="Tahoma" w:hAnsi="Tahoma" w:cs="Tahoma"/>
          <w:sz w:val="18"/>
          <w:szCs w:val="18"/>
        </w:rPr>
        <w:t>5</w:t>
      </w:r>
      <w:r w:rsidRPr="00BE584C">
        <w:rPr>
          <w:rFonts w:ascii="Tahoma" w:hAnsi="Tahoma" w:cs="Tahoma"/>
          <w:sz w:val="18"/>
          <w:szCs w:val="18"/>
        </w:rPr>
        <w:t xml:space="preserve"> tis.</w:t>
      </w:r>
      <w:r w:rsidRPr="00824E09">
        <w:rPr>
          <w:rFonts w:ascii="Tahoma" w:hAnsi="Tahoma" w:cs="Tahoma"/>
          <w:sz w:val="18"/>
          <w:szCs w:val="18"/>
        </w:rPr>
        <w:t xml:space="preserve"> </w:t>
      </w:r>
      <w:proofErr w:type="gramStart"/>
      <w:r w:rsidRPr="00824E09">
        <w:rPr>
          <w:rFonts w:ascii="Tahoma" w:hAnsi="Tahoma" w:cs="Tahoma"/>
          <w:sz w:val="18"/>
          <w:szCs w:val="18"/>
        </w:rPr>
        <w:t>Kč</w:t>
      </w:r>
      <w:r w:rsidRPr="00824E09">
        <w:rPr>
          <w:rFonts w:ascii="Tahoma" w:hAnsi="Tahoma" w:cs="Tahoma"/>
          <w:sz w:val="18"/>
          <w:szCs w:val="18"/>
        </w:rPr>
        <w:tab/>
        <w:t>-</w:t>
      </w:r>
      <w:r w:rsidRPr="00824E09">
        <w:rPr>
          <w:rFonts w:ascii="Tahoma" w:hAnsi="Tahoma" w:cs="Tahoma"/>
          <w:sz w:val="18"/>
          <w:szCs w:val="18"/>
        </w:rPr>
        <w:tab/>
        <w:t>správní</w:t>
      </w:r>
      <w:proofErr w:type="gramEnd"/>
      <w:r w:rsidRPr="00824E09">
        <w:rPr>
          <w:rFonts w:ascii="Tahoma" w:hAnsi="Tahoma" w:cs="Tahoma"/>
          <w:sz w:val="18"/>
          <w:szCs w:val="18"/>
        </w:rPr>
        <w:t xml:space="preserve"> poplatky odboru životního prostředí a zemědělství – stavební poplatky (např. poplatky za vydání rozhodnutí k povolení stavby čistírny odpadních vod, vodovodu, kanalizace nebo studny), lovecké a rybářské lístky, ověřování a konverze, kopírování ze spisu</w:t>
      </w:r>
    </w:p>
    <w:p w14:paraId="73130E12" w14:textId="1EE7A88D" w:rsidR="00B82E95" w:rsidRDefault="00B82E95" w:rsidP="00B82E95">
      <w:pPr>
        <w:tabs>
          <w:tab w:val="right" w:pos="1701"/>
          <w:tab w:val="left" w:pos="1843"/>
          <w:tab w:val="left" w:pos="2127"/>
          <w:tab w:val="left" w:pos="4536"/>
        </w:tabs>
        <w:ind w:left="2127" w:hanging="2127"/>
        <w:rPr>
          <w:rFonts w:ascii="Tahoma" w:hAnsi="Tahoma" w:cs="Tahoma"/>
          <w:sz w:val="18"/>
          <w:szCs w:val="18"/>
        </w:rPr>
      </w:pPr>
      <w:r w:rsidRPr="00824E09">
        <w:rPr>
          <w:rFonts w:ascii="Tahoma" w:hAnsi="Tahoma" w:cs="Tahoma"/>
          <w:sz w:val="18"/>
          <w:szCs w:val="18"/>
        </w:rPr>
        <w:tab/>
        <w:t xml:space="preserve">2 </w:t>
      </w:r>
      <w:r w:rsidR="00824E09" w:rsidRPr="00824E09">
        <w:rPr>
          <w:rFonts w:ascii="Tahoma" w:hAnsi="Tahoma" w:cs="Tahoma"/>
          <w:sz w:val="18"/>
          <w:szCs w:val="18"/>
        </w:rPr>
        <w:t>294</w:t>
      </w:r>
      <w:r w:rsidRPr="00824E09">
        <w:rPr>
          <w:rFonts w:ascii="Tahoma" w:hAnsi="Tahoma" w:cs="Tahoma"/>
          <w:sz w:val="18"/>
          <w:szCs w:val="18"/>
        </w:rPr>
        <w:t xml:space="preserve"> tis. </w:t>
      </w:r>
      <w:proofErr w:type="gramStart"/>
      <w:r w:rsidRPr="00824E09">
        <w:rPr>
          <w:rFonts w:ascii="Tahoma" w:hAnsi="Tahoma" w:cs="Tahoma"/>
          <w:sz w:val="18"/>
          <w:szCs w:val="18"/>
        </w:rPr>
        <w:t>Kč</w:t>
      </w:r>
      <w:r w:rsidRPr="00824E09">
        <w:rPr>
          <w:rFonts w:ascii="Tahoma" w:hAnsi="Tahoma" w:cs="Tahoma"/>
          <w:sz w:val="18"/>
          <w:szCs w:val="18"/>
        </w:rPr>
        <w:tab/>
        <w:t>-</w:t>
      </w:r>
      <w:r w:rsidRPr="00824E09">
        <w:rPr>
          <w:rFonts w:ascii="Tahoma" w:hAnsi="Tahoma" w:cs="Tahoma"/>
          <w:sz w:val="18"/>
          <w:szCs w:val="18"/>
        </w:rPr>
        <w:tab/>
        <w:t>správní</w:t>
      </w:r>
      <w:proofErr w:type="gramEnd"/>
      <w:r w:rsidRPr="00824E09">
        <w:rPr>
          <w:rFonts w:ascii="Tahoma" w:hAnsi="Tahoma" w:cs="Tahoma"/>
          <w:sz w:val="18"/>
          <w:szCs w:val="18"/>
        </w:rPr>
        <w:t xml:space="preserve"> poplatky odboru územního rozvoje a stavebního řádu – rozhodnutí, opatření, ověřování a konverze, archiv, stavební poplatky</w:t>
      </w:r>
    </w:p>
    <w:p w14:paraId="064965C7" w14:textId="77777777" w:rsidR="007D662F" w:rsidRDefault="007D662F" w:rsidP="00B82E95">
      <w:pPr>
        <w:tabs>
          <w:tab w:val="right" w:pos="1701"/>
          <w:tab w:val="left" w:pos="1843"/>
          <w:tab w:val="left" w:pos="2127"/>
          <w:tab w:val="left" w:pos="4536"/>
        </w:tabs>
        <w:ind w:left="2127" w:hanging="2127"/>
        <w:rPr>
          <w:rFonts w:ascii="Tahoma" w:hAnsi="Tahoma" w:cs="Tahoma"/>
          <w:sz w:val="18"/>
          <w:szCs w:val="18"/>
        </w:rPr>
      </w:pPr>
    </w:p>
    <w:p w14:paraId="4318FA69" w14:textId="77777777" w:rsidR="007D662F" w:rsidRDefault="007D662F" w:rsidP="00B82E95">
      <w:pPr>
        <w:tabs>
          <w:tab w:val="right" w:pos="1701"/>
          <w:tab w:val="left" w:pos="1843"/>
          <w:tab w:val="left" w:pos="2127"/>
          <w:tab w:val="left" w:pos="4536"/>
        </w:tabs>
        <w:ind w:left="2127" w:hanging="2127"/>
        <w:rPr>
          <w:rFonts w:ascii="Tahoma" w:hAnsi="Tahoma" w:cs="Tahoma"/>
          <w:sz w:val="18"/>
          <w:szCs w:val="18"/>
        </w:rPr>
      </w:pPr>
    </w:p>
    <w:p w14:paraId="5984AD56" w14:textId="77777777" w:rsidR="007D662F" w:rsidRDefault="007D662F" w:rsidP="00B82E95">
      <w:pPr>
        <w:tabs>
          <w:tab w:val="right" w:pos="1701"/>
          <w:tab w:val="left" w:pos="1843"/>
          <w:tab w:val="left" w:pos="2127"/>
          <w:tab w:val="left" w:pos="4536"/>
        </w:tabs>
        <w:ind w:left="2127" w:hanging="2127"/>
        <w:rPr>
          <w:rFonts w:ascii="Tahoma" w:hAnsi="Tahoma" w:cs="Tahoma"/>
          <w:sz w:val="18"/>
          <w:szCs w:val="18"/>
        </w:rPr>
      </w:pPr>
    </w:p>
    <w:p w14:paraId="171CE121" w14:textId="77777777" w:rsidR="007D662F" w:rsidRDefault="007D662F" w:rsidP="00B82E95">
      <w:pPr>
        <w:tabs>
          <w:tab w:val="right" w:pos="1701"/>
          <w:tab w:val="left" w:pos="1843"/>
          <w:tab w:val="left" w:pos="2127"/>
          <w:tab w:val="left" w:pos="4536"/>
        </w:tabs>
        <w:ind w:left="2127" w:hanging="2127"/>
        <w:rPr>
          <w:rFonts w:ascii="Tahoma" w:hAnsi="Tahoma" w:cs="Tahoma"/>
          <w:sz w:val="18"/>
          <w:szCs w:val="18"/>
        </w:rPr>
      </w:pPr>
    </w:p>
    <w:p w14:paraId="672271A4" w14:textId="77777777" w:rsidR="007D662F" w:rsidRDefault="007D662F" w:rsidP="00B82E95">
      <w:pPr>
        <w:tabs>
          <w:tab w:val="right" w:pos="1701"/>
          <w:tab w:val="left" w:pos="1843"/>
          <w:tab w:val="left" w:pos="2127"/>
          <w:tab w:val="left" w:pos="4536"/>
        </w:tabs>
        <w:ind w:left="2127" w:hanging="2127"/>
        <w:rPr>
          <w:rFonts w:ascii="Tahoma" w:hAnsi="Tahoma" w:cs="Tahoma"/>
          <w:sz w:val="18"/>
          <w:szCs w:val="18"/>
        </w:rPr>
      </w:pPr>
    </w:p>
    <w:p w14:paraId="3E2717DA" w14:textId="77777777" w:rsidR="007D662F" w:rsidRDefault="007D662F" w:rsidP="00B82E95">
      <w:pPr>
        <w:tabs>
          <w:tab w:val="right" w:pos="1701"/>
          <w:tab w:val="left" w:pos="1843"/>
          <w:tab w:val="left" w:pos="2127"/>
          <w:tab w:val="left" w:pos="4536"/>
        </w:tabs>
        <w:ind w:left="2127" w:hanging="2127"/>
        <w:rPr>
          <w:rFonts w:ascii="Tahoma" w:hAnsi="Tahoma" w:cs="Tahoma"/>
          <w:sz w:val="18"/>
          <w:szCs w:val="18"/>
        </w:rPr>
      </w:pPr>
    </w:p>
    <w:p w14:paraId="0CDC5823" w14:textId="77777777" w:rsidR="007D662F" w:rsidRDefault="007D662F" w:rsidP="00B82E95">
      <w:pPr>
        <w:tabs>
          <w:tab w:val="right" w:pos="1701"/>
          <w:tab w:val="left" w:pos="1843"/>
          <w:tab w:val="left" w:pos="2127"/>
          <w:tab w:val="left" w:pos="4536"/>
        </w:tabs>
        <w:ind w:left="2127" w:hanging="2127"/>
        <w:rPr>
          <w:rFonts w:ascii="Tahoma" w:hAnsi="Tahoma" w:cs="Tahoma"/>
          <w:sz w:val="18"/>
          <w:szCs w:val="18"/>
        </w:rPr>
      </w:pPr>
    </w:p>
    <w:p w14:paraId="082DAF19" w14:textId="77777777" w:rsidR="007D662F" w:rsidRDefault="007D662F" w:rsidP="00B82E95">
      <w:pPr>
        <w:tabs>
          <w:tab w:val="right" w:pos="1701"/>
          <w:tab w:val="left" w:pos="1843"/>
          <w:tab w:val="left" w:pos="2127"/>
          <w:tab w:val="left" w:pos="4536"/>
        </w:tabs>
        <w:ind w:left="2127" w:hanging="2127"/>
        <w:rPr>
          <w:rFonts w:ascii="Tahoma" w:hAnsi="Tahoma" w:cs="Tahoma"/>
          <w:sz w:val="18"/>
          <w:szCs w:val="18"/>
        </w:rPr>
      </w:pPr>
    </w:p>
    <w:p w14:paraId="181910A0" w14:textId="77777777" w:rsidR="007D662F" w:rsidRDefault="007D662F" w:rsidP="00B82E95">
      <w:pPr>
        <w:tabs>
          <w:tab w:val="right" w:pos="1701"/>
          <w:tab w:val="left" w:pos="1843"/>
          <w:tab w:val="left" w:pos="2127"/>
          <w:tab w:val="left" w:pos="4536"/>
        </w:tabs>
        <w:ind w:left="2127" w:hanging="2127"/>
        <w:rPr>
          <w:rFonts w:ascii="Tahoma" w:hAnsi="Tahoma" w:cs="Tahoma"/>
          <w:sz w:val="18"/>
          <w:szCs w:val="18"/>
        </w:rPr>
      </w:pPr>
    </w:p>
    <w:p w14:paraId="45910F65" w14:textId="77777777" w:rsidR="007D662F" w:rsidRDefault="007D662F" w:rsidP="00B82E95">
      <w:pPr>
        <w:tabs>
          <w:tab w:val="right" w:pos="1701"/>
          <w:tab w:val="left" w:pos="1843"/>
          <w:tab w:val="left" w:pos="2127"/>
          <w:tab w:val="left" w:pos="4536"/>
        </w:tabs>
        <w:ind w:left="2127" w:hanging="2127"/>
        <w:rPr>
          <w:rFonts w:ascii="Tahoma" w:hAnsi="Tahoma" w:cs="Tahoma"/>
          <w:sz w:val="18"/>
          <w:szCs w:val="18"/>
        </w:rPr>
      </w:pPr>
    </w:p>
    <w:p w14:paraId="018F1E65" w14:textId="77777777" w:rsidR="007D662F" w:rsidRPr="00824E09" w:rsidRDefault="007D662F" w:rsidP="00B82E95">
      <w:pPr>
        <w:tabs>
          <w:tab w:val="right" w:pos="1701"/>
          <w:tab w:val="left" w:pos="1843"/>
          <w:tab w:val="left" w:pos="2127"/>
          <w:tab w:val="left" w:pos="4536"/>
        </w:tabs>
        <w:ind w:left="2127" w:hanging="2127"/>
        <w:rPr>
          <w:rFonts w:ascii="Tahoma" w:hAnsi="Tahoma" w:cs="Tahoma"/>
          <w:sz w:val="18"/>
          <w:szCs w:val="18"/>
        </w:rPr>
      </w:pPr>
    </w:p>
    <w:p w14:paraId="4C4547AA" w14:textId="77777777" w:rsidR="00B82E95" w:rsidRDefault="00B82E95" w:rsidP="00E722D5">
      <w:pPr>
        <w:ind w:left="0" w:firstLine="0"/>
        <w:rPr>
          <w:rFonts w:ascii="Tahoma" w:hAnsi="Tahoma" w:cs="Tahoma"/>
          <w:sz w:val="18"/>
          <w:szCs w:val="18"/>
        </w:rPr>
      </w:pPr>
    </w:p>
    <w:p w14:paraId="74C13B8C" w14:textId="77777777" w:rsidR="00E722D5" w:rsidRPr="000567BC" w:rsidRDefault="00E722D5" w:rsidP="00E722D5">
      <w:pPr>
        <w:tabs>
          <w:tab w:val="left" w:pos="4536"/>
        </w:tabs>
        <w:rPr>
          <w:rFonts w:ascii="Tahoma" w:hAnsi="Tahoma" w:cs="Tahoma"/>
          <w:b/>
          <w:sz w:val="18"/>
          <w:szCs w:val="18"/>
        </w:rPr>
      </w:pPr>
      <w:r w:rsidRPr="000567BC">
        <w:rPr>
          <w:rFonts w:ascii="Tahoma" w:hAnsi="Tahoma" w:cs="Tahoma"/>
          <w:b/>
          <w:sz w:val="18"/>
          <w:szCs w:val="18"/>
        </w:rPr>
        <w:lastRenderedPageBreak/>
        <w:t xml:space="preserve">Pol. </w:t>
      </w:r>
      <w:proofErr w:type="gramStart"/>
      <w:r w:rsidRPr="000567BC">
        <w:rPr>
          <w:rFonts w:ascii="Tahoma" w:hAnsi="Tahoma" w:cs="Tahoma"/>
          <w:b/>
          <w:sz w:val="18"/>
          <w:szCs w:val="18"/>
        </w:rPr>
        <w:t>1381-Příjem</w:t>
      </w:r>
      <w:proofErr w:type="gramEnd"/>
      <w:r w:rsidRPr="000567BC">
        <w:rPr>
          <w:rFonts w:ascii="Tahoma" w:hAnsi="Tahoma" w:cs="Tahoma"/>
          <w:b/>
          <w:sz w:val="18"/>
          <w:szCs w:val="18"/>
        </w:rPr>
        <w:t xml:space="preserve"> z daně z hazardních her s výjimkou dílčí daně z technických her - plnění na 100 %</w:t>
      </w:r>
    </w:p>
    <w:p w14:paraId="3416602C" w14:textId="77777777" w:rsidR="00E722D5" w:rsidRPr="000567BC" w:rsidRDefault="00E722D5" w:rsidP="00E722D5">
      <w:pPr>
        <w:tabs>
          <w:tab w:val="left" w:pos="4536"/>
        </w:tabs>
        <w:rPr>
          <w:rFonts w:ascii="Tahoma" w:hAnsi="Tahoma" w:cs="Tahoma"/>
          <w:b/>
          <w:sz w:val="18"/>
          <w:szCs w:val="18"/>
        </w:rPr>
      </w:pPr>
      <w:r w:rsidRPr="000567BC">
        <w:rPr>
          <w:rFonts w:ascii="Tahoma" w:hAnsi="Tahoma" w:cs="Tahoma"/>
          <w:b/>
          <w:sz w:val="18"/>
          <w:szCs w:val="18"/>
        </w:rPr>
        <w:t>Rozpočet: 8 000 tis. Kč</w:t>
      </w:r>
      <w:r w:rsidRPr="000567BC">
        <w:rPr>
          <w:rFonts w:ascii="Tahoma" w:hAnsi="Tahoma" w:cs="Tahoma"/>
          <w:b/>
          <w:sz w:val="18"/>
          <w:szCs w:val="18"/>
        </w:rPr>
        <w:tab/>
      </w:r>
      <w:r w:rsidRPr="000567BC">
        <w:rPr>
          <w:rFonts w:ascii="Tahoma" w:hAnsi="Tahoma" w:cs="Tahoma"/>
          <w:b/>
          <w:sz w:val="18"/>
          <w:szCs w:val="18"/>
        </w:rPr>
        <w:tab/>
        <w:t>Skutečnost: 7 996 tis. Kč</w:t>
      </w:r>
    </w:p>
    <w:p w14:paraId="5D5FE9BD" w14:textId="77777777" w:rsidR="00E722D5" w:rsidRPr="000567BC" w:rsidRDefault="00E722D5" w:rsidP="00E722D5">
      <w:pPr>
        <w:tabs>
          <w:tab w:val="left" w:pos="4536"/>
        </w:tabs>
        <w:rPr>
          <w:rFonts w:ascii="Tahoma" w:hAnsi="Tahoma" w:cs="Tahoma"/>
          <w:sz w:val="18"/>
          <w:szCs w:val="18"/>
        </w:rPr>
      </w:pPr>
      <w:r w:rsidRPr="000567BC">
        <w:rPr>
          <w:rFonts w:ascii="Tahoma" w:hAnsi="Tahoma" w:cs="Tahoma"/>
          <w:sz w:val="18"/>
          <w:szCs w:val="18"/>
        </w:rPr>
        <w:t>V tom:</w:t>
      </w:r>
    </w:p>
    <w:p w14:paraId="4396DD0A" w14:textId="77777777" w:rsidR="00E722D5" w:rsidRPr="000567BC" w:rsidRDefault="00E722D5" w:rsidP="00E722D5">
      <w:pPr>
        <w:tabs>
          <w:tab w:val="right" w:pos="1701"/>
          <w:tab w:val="left" w:pos="1843"/>
          <w:tab w:val="left" w:pos="2127"/>
          <w:tab w:val="left" w:pos="4536"/>
        </w:tabs>
        <w:ind w:left="2127" w:hanging="2127"/>
        <w:rPr>
          <w:rFonts w:ascii="Tahoma" w:hAnsi="Tahoma" w:cs="Tahoma"/>
          <w:sz w:val="18"/>
          <w:szCs w:val="18"/>
        </w:rPr>
      </w:pPr>
      <w:r w:rsidRPr="000567BC">
        <w:rPr>
          <w:rFonts w:ascii="Tahoma" w:hAnsi="Tahoma" w:cs="Tahoma"/>
          <w:sz w:val="18"/>
          <w:szCs w:val="18"/>
        </w:rPr>
        <w:tab/>
        <w:t xml:space="preserve">7 996 tis. </w:t>
      </w:r>
      <w:proofErr w:type="gramStart"/>
      <w:r w:rsidRPr="000567BC">
        <w:rPr>
          <w:rFonts w:ascii="Tahoma" w:hAnsi="Tahoma" w:cs="Tahoma"/>
          <w:sz w:val="18"/>
          <w:szCs w:val="18"/>
        </w:rPr>
        <w:t>Kč</w:t>
      </w:r>
      <w:r w:rsidRPr="000567BC">
        <w:rPr>
          <w:rFonts w:ascii="Tahoma" w:hAnsi="Tahoma" w:cs="Tahoma"/>
          <w:sz w:val="18"/>
          <w:szCs w:val="18"/>
        </w:rPr>
        <w:tab/>
        <w:t>-</w:t>
      </w:r>
      <w:r w:rsidRPr="000567BC">
        <w:rPr>
          <w:rFonts w:ascii="Tahoma" w:hAnsi="Tahoma" w:cs="Tahoma"/>
          <w:sz w:val="18"/>
          <w:szCs w:val="18"/>
        </w:rPr>
        <w:tab/>
        <w:t>příjmy</w:t>
      </w:r>
      <w:proofErr w:type="gramEnd"/>
      <w:r w:rsidRPr="000567BC">
        <w:rPr>
          <w:rFonts w:ascii="Tahoma" w:hAnsi="Tahoma" w:cs="Tahoma"/>
          <w:sz w:val="18"/>
          <w:szCs w:val="18"/>
        </w:rPr>
        <w:t xml:space="preserve"> z daně z hazardních her</w:t>
      </w:r>
    </w:p>
    <w:p w14:paraId="0DAA9942" w14:textId="77777777" w:rsidR="00E722D5" w:rsidRPr="00623124" w:rsidRDefault="00E722D5" w:rsidP="00E722D5">
      <w:pPr>
        <w:tabs>
          <w:tab w:val="right" w:pos="1701"/>
          <w:tab w:val="left" w:pos="1843"/>
          <w:tab w:val="left" w:pos="2127"/>
          <w:tab w:val="left" w:pos="4536"/>
        </w:tabs>
        <w:ind w:left="0" w:firstLine="0"/>
        <w:rPr>
          <w:highlight w:val="yellow"/>
        </w:rPr>
      </w:pPr>
    </w:p>
    <w:p w14:paraId="3726B863" w14:textId="7BD60CFB" w:rsidR="00845729" w:rsidRPr="00687980" w:rsidRDefault="00E722D5" w:rsidP="00AF51EF">
      <w:pPr>
        <w:tabs>
          <w:tab w:val="left" w:pos="4536"/>
        </w:tabs>
        <w:ind w:left="0" w:firstLine="0"/>
        <w:rPr>
          <w:rFonts w:ascii="Tahoma" w:hAnsi="Tahoma" w:cs="Tahoma"/>
          <w:sz w:val="18"/>
          <w:szCs w:val="18"/>
          <w:highlight w:val="yellow"/>
        </w:rPr>
      </w:pPr>
      <w:r w:rsidRPr="00E722D5">
        <w:rPr>
          <w:rFonts w:ascii="Tahoma" w:hAnsi="Tahoma" w:cs="Tahoma"/>
          <w:noProof/>
          <w:sz w:val="18"/>
          <w:szCs w:val="18"/>
        </w:rPr>
        <w:drawing>
          <wp:inline distT="0" distB="0" distL="0" distR="0" wp14:anchorId="63CF5208" wp14:editId="7F410126">
            <wp:extent cx="5638165" cy="2742565"/>
            <wp:effectExtent l="0" t="0" r="635" b="635"/>
            <wp:docPr id="761980177"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38165" cy="2742565"/>
                    </a:xfrm>
                    <a:prstGeom prst="rect">
                      <a:avLst/>
                    </a:prstGeom>
                    <a:noFill/>
                  </pic:spPr>
                </pic:pic>
              </a:graphicData>
            </a:graphic>
          </wp:inline>
        </w:drawing>
      </w:r>
    </w:p>
    <w:p w14:paraId="1A11ACA6" w14:textId="2EFC05CB" w:rsidR="00AF51EF" w:rsidRPr="00687980" w:rsidRDefault="00AF51EF" w:rsidP="00AF51EF">
      <w:pPr>
        <w:tabs>
          <w:tab w:val="left" w:pos="4536"/>
        </w:tabs>
        <w:ind w:left="0" w:firstLine="0"/>
        <w:rPr>
          <w:b/>
          <w:highlight w:val="yellow"/>
        </w:rPr>
      </w:pPr>
    </w:p>
    <w:p w14:paraId="7ED251A0" w14:textId="77777777" w:rsidR="00E722D5" w:rsidRPr="00623124" w:rsidRDefault="00E722D5" w:rsidP="00E722D5">
      <w:pPr>
        <w:tabs>
          <w:tab w:val="right" w:pos="1701"/>
          <w:tab w:val="left" w:pos="1843"/>
          <w:tab w:val="left" w:pos="2127"/>
          <w:tab w:val="left" w:pos="4536"/>
        </w:tabs>
        <w:ind w:left="0" w:firstLine="0"/>
        <w:rPr>
          <w:rFonts w:ascii="Tahoma" w:hAnsi="Tahoma" w:cs="Tahoma"/>
          <w:noProof/>
          <w:sz w:val="18"/>
          <w:szCs w:val="18"/>
          <w:highlight w:val="yellow"/>
        </w:rPr>
      </w:pPr>
      <w:r w:rsidRPr="000567BC">
        <w:rPr>
          <w:rFonts w:ascii="Tahoma" w:hAnsi="Tahoma" w:cs="Tahoma"/>
          <w:noProof/>
          <w:sz w:val="18"/>
          <w:szCs w:val="18"/>
        </w:rPr>
        <w:t>Statutárnímu městu Frýdek-Místek plynou pouze příjmy z hazardních her vyjma daně z technických her. U této daně obcím v r. 202</w:t>
      </w:r>
      <w:r>
        <w:rPr>
          <w:rFonts w:ascii="Tahoma" w:hAnsi="Tahoma" w:cs="Tahoma"/>
          <w:noProof/>
          <w:sz w:val="18"/>
          <w:szCs w:val="18"/>
        </w:rPr>
        <w:t>3</w:t>
      </w:r>
      <w:r w:rsidRPr="000567BC">
        <w:rPr>
          <w:rFonts w:ascii="Tahoma" w:hAnsi="Tahoma" w:cs="Tahoma"/>
          <w:noProof/>
          <w:sz w:val="18"/>
          <w:szCs w:val="18"/>
        </w:rPr>
        <w:t xml:space="preserve"> plynulo 30 % celostátního hrubého výnosu. Procenta, kterým</w:t>
      </w:r>
      <w:r>
        <w:rPr>
          <w:rFonts w:ascii="Tahoma" w:hAnsi="Tahoma" w:cs="Tahoma"/>
          <w:noProof/>
          <w:sz w:val="18"/>
          <w:szCs w:val="18"/>
        </w:rPr>
        <w:t>i</w:t>
      </w:r>
      <w:r w:rsidRPr="000567BC">
        <w:rPr>
          <w:rFonts w:ascii="Tahoma" w:hAnsi="Tahoma" w:cs="Tahoma"/>
          <w:noProof/>
          <w:sz w:val="18"/>
          <w:szCs w:val="18"/>
        </w:rPr>
        <w:t xml:space="preserve"> se jednotlivé obce podílejí na části celostátního hrubého </w:t>
      </w:r>
      <w:r w:rsidRPr="00283337">
        <w:rPr>
          <w:rFonts w:ascii="Tahoma" w:hAnsi="Tahoma" w:cs="Tahoma"/>
          <w:noProof/>
          <w:sz w:val="18"/>
          <w:szCs w:val="18"/>
        </w:rPr>
        <w:t>výnosu daně z hazardních her,  jsou stejná jako procenta, kterým se obce podílejí na procentní části sdílených daní. Ve srovnání s rokem 2022 byly příjmy vyšší o 429 tis. Kč.</w:t>
      </w:r>
    </w:p>
    <w:p w14:paraId="65926B5F" w14:textId="77777777" w:rsidR="00E722D5" w:rsidRPr="00623124" w:rsidRDefault="00E722D5" w:rsidP="00E722D5">
      <w:pPr>
        <w:tabs>
          <w:tab w:val="right" w:pos="1701"/>
          <w:tab w:val="left" w:pos="1843"/>
          <w:tab w:val="left" w:pos="2127"/>
          <w:tab w:val="left" w:pos="4536"/>
        </w:tabs>
        <w:ind w:left="0" w:firstLine="0"/>
        <w:rPr>
          <w:rFonts w:ascii="Tahoma" w:hAnsi="Tahoma" w:cs="Tahoma"/>
          <w:noProof/>
          <w:sz w:val="18"/>
          <w:szCs w:val="18"/>
          <w:highlight w:val="yellow"/>
        </w:rPr>
      </w:pPr>
    </w:p>
    <w:p w14:paraId="3D2E0C47" w14:textId="77777777" w:rsidR="00E722D5" w:rsidRPr="009D4CF2" w:rsidRDefault="00E722D5" w:rsidP="00E722D5">
      <w:pPr>
        <w:tabs>
          <w:tab w:val="left" w:pos="4536"/>
        </w:tabs>
        <w:rPr>
          <w:rFonts w:ascii="Tahoma" w:hAnsi="Tahoma" w:cs="Tahoma"/>
          <w:b/>
          <w:sz w:val="18"/>
          <w:szCs w:val="18"/>
        </w:rPr>
      </w:pPr>
      <w:r w:rsidRPr="009D4CF2">
        <w:rPr>
          <w:rFonts w:ascii="Tahoma" w:hAnsi="Tahoma" w:cs="Tahoma"/>
          <w:b/>
          <w:sz w:val="18"/>
          <w:szCs w:val="18"/>
        </w:rPr>
        <w:t xml:space="preserve">Pol. </w:t>
      </w:r>
      <w:proofErr w:type="gramStart"/>
      <w:r w:rsidRPr="009D4CF2">
        <w:rPr>
          <w:rFonts w:ascii="Tahoma" w:hAnsi="Tahoma" w:cs="Tahoma"/>
          <w:b/>
          <w:sz w:val="18"/>
          <w:szCs w:val="18"/>
        </w:rPr>
        <w:t>1511-Příjem</w:t>
      </w:r>
      <w:proofErr w:type="gramEnd"/>
      <w:r w:rsidRPr="009D4CF2">
        <w:rPr>
          <w:rFonts w:ascii="Tahoma" w:hAnsi="Tahoma" w:cs="Tahoma"/>
          <w:b/>
          <w:sz w:val="18"/>
          <w:szCs w:val="18"/>
        </w:rPr>
        <w:t xml:space="preserve"> z daně z nemovitých věcí - plnění na 99 % </w:t>
      </w:r>
    </w:p>
    <w:p w14:paraId="2A99E7CC" w14:textId="77777777" w:rsidR="00E722D5" w:rsidRPr="009D4CF2" w:rsidRDefault="00E722D5" w:rsidP="00E722D5">
      <w:pPr>
        <w:tabs>
          <w:tab w:val="left" w:pos="4536"/>
        </w:tabs>
        <w:rPr>
          <w:rFonts w:ascii="Tahoma" w:hAnsi="Tahoma" w:cs="Tahoma"/>
          <w:b/>
          <w:sz w:val="18"/>
          <w:szCs w:val="18"/>
        </w:rPr>
      </w:pPr>
      <w:r w:rsidRPr="009D4CF2">
        <w:rPr>
          <w:rFonts w:ascii="Tahoma" w:hAnsi="Tahoma" w:cs="Tahoma"/>
          <w:b/>
          <w:sz w:val="18"/>
          <w:szCs w:val="18"/>
        </w:rPr>
        <w:t>Rozpočet: 38 000 tis. Kč</w:t>
      </w:r>
      <w:r w:rsidRPr="009D4CF2">
        <w:rPr>
          <w:rFonts w:ascii="Tahoma" w:hAnsi="Tahoma" w:cs="Tahoma"/>
          <w:b/>
          <w:sz w:val="18"/>
          <w:szCs w:val="18"/>
        </w:rPr>
        <w:tab/>
        <w:t>Skutečnost: 37 471 tis. Kč</w:t>
      </w:r>
    </w:p>
    <w:p w14:paraId="6D5E3514" w14:textId="77777777" w:rsidR="00E722D5" w:rsidRPr="00623124" w:rsidRDefault="00E722D5" w:rsidP="00E722D5">
      <w:pPr>
        <w:tabs>
          <w:tab w:val="left" w:pos="4536"/>
        </w:tabs>
        <w:rPr>
          <w:rFonts w:ascii="Tahoma" w:hAnsi="Tahoma" w:cs="Tahoma"/>
          <w:b/>
          <w:sz w:val="18"/>
          <w:szCs w:val="18"/>
          <w:highlight w:val="yellow"/>
        </w:rPr>
      </w:pPr>
    </w:p>
    <w:p w14:paraId="52273467" w14:textId="77777777" w:rsidR="00E722D5" w:rsidRPr="009D4CF2" w:rsidRDefault="00E722D5" w:rsidP="00E722D5">
      <w:pPr>
        <w:tabs>
          <w:tab w:val="left" w:pos="4536"/>
        </w:tabs>
        <w:ind w:left="0" w:firstLine="0"/>
        <w:rPr>
          <w:rFonts w:ascii="Tahoma" w:hAnsi="Tahoma" w:cs="Tahoma"/>
          <w:sz w:val="18"/>
          <w:szCs w:val="18"/>
        </w:rPr>
      </w:pPr>
      <w:r w:rsidRPr="009D4CF2">
        <w:rPr>
          <w:rFonts w:ascii="Tahoma" w:hAnsi="Tahoma" w:cs="Tahoma"/>
          <w:sz w:val="18"/>
          <w:szCs w:val="18"/>
        </w:rPr>
        <w:t xml:space="preserve">Příjmy z výnosu daně z nemovitých věcí dosáhly za rok 2023 výše 37 471 tis. Kč, což je o 529 tis. Kč méně, než předpokládal upravený rozpočet. Ve srovnání s rokem 2022 je dosažený výnos o 873 tis. Kč nižší. </w:t>
      </w:r>
    </w:p>
    <w:p w14:paraId="49A2F1E6" w14:textId="77777777" w:rsidR="00E722D5" w:rsidRPr="00623124" w:rsidRDefault="00E722D5" w:rsidP="00E722D5">
      <w:pPr>
        <w:tabs>
          <w:tab w:val="left" w:pos="4536"/>
        </w:tabs>
        <w:ind w:left="0" w:firstLine="0"/>
        <w:rPr>
          <w:rFonts w:ascii="Tahoma" w:hAnsi="Tahoma" w:cs="Tahoma"/>
          <w:sz w:val="18"/>
          <w:szCs w:val="18"/>
          <w:highlight w:val="yellow"/>
        </w:rPr>
      </w:pPr>
    </w:p>
    <w:p w14:paraId="6883EA6F" w14:textId="77777777" w:rsidR="00E722D5" w:rsidRPr="00FF494C" w:rsidRDefault="00E722D5" w:rsidP="00E722D5">
      <w:pPr>
        <w:tabs>
          <w:tab w:val="left" w:pos="4536"/>
        </w:tabs>
        <w:ind w:left="0" w:firstLine="0"/>
        <w:rPr>
          <w:rFonts w:ascii="Tahoma" w:hAnsi="Tahoma" w:cs="Tahoma"/>
          <w:sz w:val="18"/>
          <w:szCs w:val="18"/>
        </w:rPr>
      </w:pPr>
      <w:r w:rsidRPr="00FF494C">
        <w:rPr>
          <w:rFonts w:ascii="Tahoma" w:hAnsi="Tahoma" w:cs="Tahoma"/>
          <w:sz w:val="18"/>
          <w:szCs w:val="18"/>
        </w:rPr>
        <w:t>Srovnání vývoje daně z nemovitostí v letech 2022 a 2023 znázorňuje následující graf:</w:t>
      </w:r>
    </w:p>
    <w:p w14:paraId="023A15E7" w14:textId="77777777" w:rsidR="00B15000" w:rsidRPr="00687980" w:rsidRDefault="00B15000" w:rsidP="00C654A6">
      <w:pPr>
        <w:tabs>
          <w:tab w:val="left" w:pos="4536"/>
        </w:tabs>
        <w:rPr>
          <w:rFonts w:ascii="Tahoma" w:hAnsi="Tahoma" w:cs="Tahoma"/>
          <w:b/>
          <w:sz w:val="18"/>
          <w:szCs w:val="18"/>
          <w:highlight w:val="yellow"/>
        </w:rPr>
      </w:pPr>
    </w:p>
    <w:p w14:paraId="78CFACE0" w14:textId="4D04F953" w:rsidR="00305B74" w:rsidRPr="00687980" w:rsidRDefault="00E722D5" w:rsidP="00305B74">
      <w:pPr>
        <w:tabs>
          <w:tab w:val="left" w:pos="4536"/>
        </w:tabs>
        <w:ind w:left="0" w:right="140" w:firstLine="0"/>
        <w:rPr>
          <w:rFonts w:ascii="Tahoma" w:hAnsi="Tahoma" w:cs="Tahoma"/>
          <w:sz w:val="18"/>
          <w:szCs w:val="18"/>
          <w:highlight w:val="yellow"/>
        </w:rPr>
      </w:pPr>
      <w:r w:rsidRPr="00E722D5">
        <w:rPr>
          <w:rFonts w:ascii="Tahoma" w:hAnsi="Tahoma" w:cs="Tahoma"/>
          <w:noProof/>
          <w:sz w:val="18"/>
          <w:szCs w:val="18"/>
        </w:rPr>
        <w:drawing>
          <wp:inline distT="0" distB="0" distL="0" distR="0" wp14:anchorId="6D8E494F" wp14:editId="0E4D7818">
            <wp:extent cx="5571490" cy="2866390"/>
            <wp:effectExtent l="0" t="0" r="0" b="0"/>
            <wp:docPr id="1502529537"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1490" cy="2866390"/>
                    </a:xfrm>
                    <a:prstGeom prst="rect">
                      <a:avLst/>
                    </a:prstGeom>
                    <a:noFill/>
                  </pic:spPr>
                </pic:pic>
              </a:graphicData>
            </a:graphic>
          </wp:inline>
        </w:drawing>
      </w:r>
    </w:p>
    <w:p w14:paraId="22F28D21" w14:textId="613BD447" w:rsidR="00C654A6" w:rsidRDefault="00C654A6" w:rsidP="00C654A6">
      <w:pPr>
        <w:tabs>
          <w:tab w:val="left" w:pos="4536"/>
        </w:tabs>
        <w:ind w:left="0" w:firstLine="0"/>
        <w:rPr>
          <w:sz w:val="24"/>
          <w:szCs w:val="24"/>
          <w:highlight w:val="yellow"/>
        </w:rPr>
      </w:pPr>
    </w:p>
    <w:p w14:paraId="48999F27" w14:textId="77777777" w:rsidR="00824E09" w:rsidRPr="00687980" w:rsidRDefault="00824E09" w:rsidP="00C654A6">
      <w:pPr>
        <w:tabs>
          <w:tab w:val="left" w:pos="4536"/>
        </w:tabs>
        <w:ind w:left="0" w:firstLine="0"/>
        <w:rPr>
          <w:sz w:val="24"/>
          <w:szCs w:val="24"/>
          <w:highlight w:val="yellow"/>
        </w:rPr>
      </w:pPr>
    </w:p>
    <w:p w14:paraId="4E1CE6B5" w14:textId="77777777" w:rsidR="002D1F8E" w:rsidRPr="00687980" w:rsidRDefault="002D1F8E" w:rsidP="00C654A6">
      <w:pPr>
        <w:tabs>
          <w:tab w:val="left" w:pos="4536"/>
        </w:tabs>
        <w:ind w:left="0" w:firstLine="0"/>
        <w:rPr>
          <w:b/>
          <w:highlight w:val="yellow"/>
        </w:rPr>
      </w:pPr>
    </w:p>
    <w:p w14:paraId="6E2849AF" w14:textId="77777777" w:rsidR="00331733" w:rsidRPr="00546787" w:rsidRDefault="00331733" w:rsidP="00331733">
      <w:pPr>
        <w:tabs>
          <w:tab w:val="left" w:pos="4536"/>
        </w:tabs>
        <w:ind w:left="0" w:firstLine="0"/>
        <w:rPr>
          <w:rFonts w:ascii="Tahoma" w:hAnsi="Tahoma" w:cs="Tahoma"/>
          <w:b/>
          <w:sz w:val="24"/>
          <w:szCs w:val="24"/>
        </w:rPr>
      </w:pPr>
      <w:r w:rsidRPr="00546787">
        <w:rPr>
          <w:rFonts w:ascii="Tahoma" w:hAnsi="Tahoma" w:cs="Tahoma"/>
          <w:i/>
          <w:sz w:val="24"/>
          <w:szCs w:val="24"/>
          <w:u w:val="single"/>
        </w:rPr>
        <w:lastRenderedPageBreak/>
        <w:t>Nedaňové příjmy</w:t>
      </w:r>
    </w:p>
    <w:p w14:paraId="1A9F9E09" w14:textId="77777777" w:rsidR="00331733" w:rsidRPr="00623124" w:rsidRDefault="00331733" w:rsidP="00331733">
      <w:pPr>
        <w:tabs>
          <w:tab w:val="right" w:pos="1701"/>
          <w:tab w:val="left" w:pos="1843"/>
          <w:tab w:val="left" w:pos="2127"/>
          <w:tab w:val="left" w:pos="4536"/>
        </w:tabs>
        <w:ind w:left="0" w:firstLine="0"/>
        <w:rPr>
          <w:rFonts w:ascii="Tahoma" w:hAnsi="Tahoma" w:cs="Tahoma"/>
          <w:b/>
          <w:sz w:val="18"/>
          <w:szCs w:val="18"/>
          <w:highlight w:val="yellow"/>
          <w:u w:val="single"/>
        </w:rPr>
      </w:pPr>
    </w:p>
    <w:p w14:paraId="784E24E3" w14:textId="721DCA87" w:rsidR="008258FB" w:rsidRPr="00682FCB" w:rsidRDefault="008258FB" w:rsidP="008258FB">
      <w:pPr>
        <w:tabs>
          <w:tab w:val="left" w:pos="4536"/>
          <w:tab w:val="right" w:pos="9072"/>
        </w:tabs>
        <w:rPr>
          <w:rFonts w:ascii="Tahoma" w:hAnsi="Tahoma" w:cs="Tahoma"/>
          <w:b/>
        </w:rPr>
      </w:pPr>
      <w:r w:rsidRPr="00682FCB">
        <w:rPr>
          <w:rFonts w:ascii="Tahoma" w:hAnsi="Tahoma" w:cs="Tahoma"/>
          <w:b/>
        </w:rPr>
        <w:t xml:space="preserve">Rozpočet: </w:t>
      </w:r>
      <w:r w:rsidR="007A26C8">
        <w:rPr>
          <w:rFonts w:ascii="Tahoma" w:hAnsi="Tahoma" w:cs="Tahoma"/>
          <w:b/>
        </w:rPr>
        <w:t>244</w:t>
      </w:r>
      <w:r w:rsidRPr="00682FCB">
        <w:rPr>
          <w:rFonts w:ascii="Tahoma" w:hAnsi="Tahoma" w:cs="Tahoma"/>
          <w:b/>
        </w:rPr>
        <w:t xml:space="preserve"> </w:t>
      </w:r>
      <w:r w:rsidR="007A26C8" w:rsidRPr="00BE584C">
        <w:rPr>
          <w:rFonts w:ascii="Tahoma" w:hAnsi="Tahoma" w:cs="Tahoma"/>
          <w:b/>
        </w:rPr>
        <w:t>15</w:t>
      </w:r>
      <w:r w:rsidR="007E00F7" w:rsidRPr="00BE584C">
        <w:rPr>
          <w:rFonts w:ascii="Tahoma" w:hAnsi="Tahoma" w:cs="Tahoma"/>
          <w:b/>
        </w:rPr>
        <w:t>8</w:t>
      </w:r>
      <w:r w:rsidRPr="00BE584C">
        <w:rPr>
          <w:rFonts w:ascii="Tahoma" w:hAnsi="Tahoma" w:cs="Tahoma"/>
          <w:b/>
        </w:rPr>
        <w:t xml:space="preserve"> ti</w:t>
      </w:r>
      <w:r w:rsidRPr="00682FCB">
        <w:rPr>
          <w:rFonts w:ascii="Tahoma" w:hAnsi="Tahoma" w:cs="Tahoma"/>
          <w:b/>
        </w:rPr>
        <w:t>s. Kč</w:t>
      </w:r>
      <w:r w:rsidRPr="00682FCB">
        <w:rPr>
          <w:rFonts w:ascii="Tahoma" w:hAnsi="Tahoma" w:cs="Tahoma"/>
          <w:b/>
        </w:rPr>
        <w:tab/>
        <w:t xml:space="preserve">Skutečnost: </w:t>
      </w:r>
      <w:r w:rsidR="007A26C8">
        <w:rPr>
          <w:rFonts w:ascii="Tahoma" w:hAnsi="Tahoma" w:cs="Tahoma"/>
          <w:b/>
        </w:rPr>
        <w:t>286</w:t>
      </w:r>
      <w:r w:rsidRPr="00682FCB">
        <w:rPr>
          <w:rFonts w:ascii="Tahoma" w:hAnsi="Tahoma" w:cs="Tahoma"/>
          <w:b/>
        </w:rPr>
        <w:t xml:space="preserve"> </w:t>
      </w:r>
      <w:r w:rsidR="007A26C8">
        <w:rPr>
          <w:rFonts w:ascii="Tahoma" w:hAnsi="Tahoma" w:cs="Tahoma"/>
          <w:b/>
        </w:rPr>
        <w:t>130</w:t>
      </w:r>
      <w:r w:rsidRPr="00682FCB">
        <w:rPr>
          <w:rFonts w:ascii="Tahoma" w:hAnsi="Tahoma" w:cs="Tahoma"/>
          <w:b/>
        </w:rPr>
        <w:t xml:space="preserve"> tis. Kč</w:t>
      </w:r>
      <w:r w:rsidRPr="00682FCB">
        <w:rPr>
          <w:rFonts w:ascii="Tahoma" w:hAnsi="Tahoma" w:cs="Tahoma"/>
          <w:b/>
        </w:rPr>
        <w:tab/>
        <w:t>1</w:t>
      </w:r>
      <w:r w:rsidR="007A26C8">
        <w:rPr>
          <w:rFonts w:ascii="Tahoma" w:hAnsi="Tahoma" w:cs="Tahoma"/>
          <w:b/>
        </w:rPr>
        <w:t>17</w:t>
      </w:r>
      <w:r w:rsidRPr="00682FCB">
        <w:rPr>
          <w:rFonts w:ascii="Tahoma" w:hAnsi="Tahoma" w:cs="Tahoma"/>
          <w:b/>
        </w:rPr>
        <w:t xml:space="preserve"> % </w:t>
      </w:r>
    </w:p>
    <w:p w14:paraId="68EA1212" w14:textId="77777777" w:rsidR="008258FB" w:rsidRPr="00682FCB" w:rsidRDefault="008258FB" w:rsidP="008258FB">
      <w:pPr>
        <w:rPr>
          <w:i/>
          <w:u w:val="single"/>
        </w:rPr>
      </w:pPr>
    </w:p>
    <w:p w14:paraId="76C4353F" w14:textId="77777777" w:rsidR="008258FB" w:rsidRPr="00682FCB" w:rsidRDefault="008258FB" w:rsidP="008258FB">
      <w:pPr>
        <w:rPr>
          <w:rFonts w:ascii="Tahoma" w:hAnsi="Tahoma" w:cs="Tahoma"/>
          <w:b/>
          <w:sz w:val="18"/>
          <w:szCs w:val="18"/>
        </w:rPr>
      </w:pPr>
      <w:r w:rsidRPr="00682FCB">
        <w:rPr>
          <w:rFonts w:ascii="Tahoma" w:hAnsi="Tahoma" w:cs="Tahoma"/>
          <w:b/>
          <w:sz w:val="18"/>
          <w:szCs w:val="18"/>
          <w:u w:val="single"/>
        </w:rPr>
        <w:t>Bez paragrafu</w:t>
      </w:r>
    </w:p>
    <w:p w14:paraId="11917052" w14:textId="77777777" w:rsidR="008258FB" w:rsidRDefault="008258FB" w:rsidP="00331733">
      <w:pPr>
        <w:tabs>
          <w:tab w:val="right" w:pos="1701"/>
          <w:tab w:val="left" w:pos="1843"/>
          <w:tab w:val="left" w:pos="2127"/>
          <w:tab w:val="left" w:pos="4536"/>
        </w:tabs>
        <w:ind w:left="0" w:firstLine="0"/>
        <w:rPr>
          <w:rFonts w:ascii="Tahoma" w:hAnsi="Tahoma" w:cs="Tahoma"/>
          <w:b/>
          <w:sz w:val="18"/>
          <w:szCs w:val="18"/>
          <w:u w:val="single"/>
        </w:rPr>
      </w:pPr>
    </w:p>
    <w:p w14:paraId="34BC3597" w14:textId="121F3D9A" w:rsidR="008258FB" w:rsidRPr="008258FB" w:rsidRDefault="008258FB" w:rsidP="008258FB">
      <w:pPr>
        <w:tabs>
          <w:tab w:val="left" w:pos="4536"/>
          <w:tab w:val="right" w:pos="9072"/>
        </w:tabs>
        <w:rPr>
          <w:rFonts w:ascii="Tahoma" w:hAnsi="Tahoma" w:cs="Tahoma"/>
          <w:b/>
          <w:sz w:val="18"/>
          <w:szCs w:val="18"/>
        </w:rPr>
      </w:pPr>
      <w:r w:rsidRPr="008258FB">
        <w:rPr>
          <w:rFonts w:ascii="Tahoma" w:hAnsi="Tahoma" w:cs="Tahoma"/>
          <w:b/>
          <w:sz w:val="18"/>
          <w:szCs w:val="18"/>
        </w:rPr>
        <w:t xml:space="preserve">Pol. </w:t>
      </w:r>
      <w:proofErr w:type="gramStart"/>
      <w:r w:rsidRPr="008258FB">
        <w:rPr>
          <w:rFonts w:ascii="Tahoma" w:hAnsi="Tahoma" w:cs="Tahoma"/>
          <w:b/>
          <w:sz w:val="18"/>
          <w:szCs w:val="18"/>
        </w:rPr>
        <w:t>2460-Splátky</w:t>
      </w:r>
      <w:proofErr w:type="gramEnd"/>
      <w:r w:rsidRPr="008258FB">
        <w:rPr>
          <w:rFonts w:ascii="Tahoma" w:hAnsi="Tahoma" w:cs="Tahoma"/>
          <w:b/>
          <w:sz w:val="18"/>
          <w:szCs w:val="18"/>
        </w:rPr>
        <w:t xml:space="preserve"> půjčených prostředků od obyvatelstva - plnění na 113 %</w:t>
      </w:r>
    </w:p>
    <w:p w14:paraId="3360B1E1" w14:textId="517794C8" w:rsidR="008258FB" w:rsidRPr="008258FB" w:rsidRDefault="008258FB" w:rsidP="008258FB">
      <w:pPr>
        <w:tabs>
          <w:tab w:val="left" w:pos="4536"/>
          <w:tab w:val="right" w:pos="9072"/>
        </w:tabs>
        <w:rPr>
          <w:rFonts w:ascii="Tahoma" w:hAnsi="Tahoma" w:cs="Tahoma"/>
          <w:b/>
          <w:sz w:val="18"/>
          <w:szCs w:val="18"/>
        </w:rPr>
      </w:pPr>
      <w:r w:rsidRPr="008258FB">
        <w:rPr>
          <w:rFonts w:ascii="Tahoma" w:hAnsi="Tahoma" w:cs="Tahoma"/>
          <w:b/>
          <w:sz w:val="18"/>
          <w:szCs w:val="18"/>
        </w:rPr>
        <w:t>Rozpočet: 600 tis. Kč</w:t>
      </w:r>
      <w:r w:rsidRPr="008258FB">
        <w:rPr>
          <w:rFonts w:ascii="Tahoma" w:hAnsi="Tahoma" w:cs="Tahoma"/>
          <w:b/>
          <w:sz w:val="18"/>
          <w:szCs w:val="18"/>
        </w:rPr>
        <w:tab/>
      </w:r>
      <w:r w:rsidRPr="008258FB">
        <w:rPr>
          <w:rFonts w:ascii="Tahoma" w:hAnsi="Tahoma" w:cs="Tahoma"/>
          <w:b/>
          <w:sz w:val="18"/>
          <w:szCs w:val="18"/>
        </w:rPr>
        <w:tab/>
        <w:t>Skutečnost: 679 tis. Kč</w:t>
      </w:r>
    </w:p>
    <w:p w14:paraId="1F94DE48" w14:textId="77777777" w:rsidR="008258FB" w:rsidRPr="008258FB" w:rsidRDefault="008258FB" w:rsidP="008258FB">
      <w:pPr>
        <w:tabs>
          <w:tab w:val="left" w:pos="4536"/>
          <w:tab w:val="right" w:pos="9072"/>
        </w:tabs>
        <w:rPr>
          <w:rFonts w:ascii="Tahoma" w:hAnsi="Tahoma" w:cs="Tahoma"/>
          <w:sz w:val="18"/>
          <w:szCs w:val="18"/>
        </w:rPr>
      </w:pPr>
      <w:r w:rsidRPr="008258FB">
        <w:rPr>
          <w:rFonts w:ascii="Tahoma" w:hAnsi="Tahoma" w:cs="Tahoma"/>
          <w:sz w:val="18"/>
          <w:szCs w:val="18"/>
        </w:rPr>
        <w:t>V tom:</w:t>
      </w:r>
    </w:p>
    <w:p w14:paraId="2D2025F5" w14:textId="77F3CC60" w:rsidR="008258FB" w:rsidRPr="008258FB" w:rsidRDefault="008258FB" w:rsidP="008258FB">
      <w:pPr>
        <w:tabs>
          <w:tab w:val="right" w:pos="1701"/>
          <w:tab w:val="left" w:pos="1843"/>
          <w:tab w:val="left" w:pos="2127"/>
          <w:tab w:val="left" w:pos="4536"/>
        </w:tabs>
        <w:ind w:left="2127" w:hanging="2127"/>
        <w:rPr>
          <w:rFonts w:ascii="Tahoma" w:hAnsi="Tahoma" w:cs="Tahoma"/>
          <w:sz w:val="18"/>
          <w:szCs w:val="18"/>
        </w:rPr>
      </w:pPr>
      <w:r w:rsidRPr="008258FB">
        <w:rPr>
          <w:rFonts w:ascii="Tahoma" w:hAnsi="Tahoma" w:cs="Tahoma"/>
          <w:sz w:val="18"/>
          <w:szCs w:val="18"/>
        </w:rPr>
        <w:tab/>
        <w:t xml:space="preserve">679 tis. </w:t>
      </w:r>
      <w:proofErr w:type="gramStart"/>
      <w:r w:rsidRPr="008258FB">
        <w:rPr>
          <w:rFonts w:ascii="Tahoma" w:hAnsi="Tahoma" w:cs="Tahoma"/>
          <w:sz w:val="18"/>
          <w:szCs w:val="18"/>
        </w:rPr>
        <w:t>Kč</w:t>
      </w:r>
      <w:r w:rsidRPr="008258FB">
        <w:rPr>
          <w:rFonts w:ascii="Tahoma" w:hAnsi="Tahoma" w:cs="Tahoma"/>
          <w:sz w:val="18"/>
          <w:szCs w:val="18"/>
        </w:rPr>
        <w:tab/>
        <w:t>-</w:t>
      </w:r>
      <w:r w:rsidRPr="008258FB">
        <w:rPr>
          <w:rFonts w:ascii="Tahoma" w:hAnsi="Tahoma" w:cs="Tahoma"/>
          <w:sz w:val="18"/>
          <w:szCs w:val="18"/>
        </w:rPr>
        <w:tab/>
        <w:t>splátky</w:t>
      </w:r>
      <w:proofErr w:type="gramEnd"/>
      <w:r w:rsidRPr="008258FB">
        <w:rPr>
          <w:rFonts w:ascii="Tahoma" w:hAnsi="Tahoma" w:cs="Tahoma"/>
          <w:sz w:val="18"/>
          <w:szCs w:val="18"/>
        </w:rPr>
        <w:t xml:space="preserve"> půjček poskytnutých zaměstnancům ze sociálního fondu</w:t>
      </w:r>
    </w:p>
    <w:p w14:paraId="455CEB84" w14:textId="77777777" w:rsidR="008258FB" w:rsidRPr="00687980" w:rsidRDefault="008258FB" w:rsidP="008258FB">
      <w:pPr>
        <w:tabs>
          <w:tab w:val="right" w:pos="1701"/>
          <w:tab w:val="left" w:pos="1843"/>
          <w:tab w:val="left" w:pos="2127"/>
          <w:tab w:val="left" w:pos="4536"/>
        </w:tabs>
        <w:ind w:left="2127" w:hanging="2127"/>
        <w:rPr>
          <w:highlight w:val="yellow"/>
        </w:rPr>
      </w:pPr>
    </w:p>
    <w:p w14:paraId="3068340D" w14:textId="394BDAFA" w:rsidR="008258FB" w:rsidRPr="00C72260" w:rsidRDefault="008258FB" w:rsidP="008258FB">
      <w:pPr>
        <w:tabs>
          <w:tab w:val="right" w:pos="1701"/>
          <w:tab w:val="left" w:pos="1843"/>
          <w:tab w:val="left" w:pos="4536"/>
        </w:tabs>
        <w:ind w:left="0" w:firstLine="0"/>
        <w:rPr>
          <w:rFonts w:ascii="Tahoma" w:hAnsi="Tahoma" w:cs="Tahoma"/>
          <w:b/>
          <w:sz w:val="18"/>
          <w:szCs w:val="18"/>
        </w:rPr>
      </w:pPr>
      <w:r w:rsidRPr="00C72260">
        <w:rPr>
          <w:rFonts w:ascii="Tahoma" w:hAnsi="Tahoma" w:cs="Tahoma"/>
          <w:b/>
          <w:sz w:val="18"/>
          <w:szCs w:val="18"/>
          <w:u w:val="single"/>
        </w:rPr>
        <w:t xml:space="preserve">Par. </w:t>
      </w:r>
      <w:proofErr w:type="gramStart"/>
      <w:r w:rsidRPr="00C72260">
        <w:rPr>
          <w:rFonts w:ascii="Tahoma" w:hAnsi="Tahoma" w:cs="Tahoma"/>
          <w:b/>
          <w:sz w:val="18"/>
          <w:szCs w:val="18"/>
          <w:u w:val="single"/>
        </w:rPr>
        <w:t>1014-Ozdravování</w:t>
      </w:r>
      <w:proofErr w:type="gramEnd"/>
      <w:r w:rsidRPr="00C72260">
        <w:rPr>
          <w:rFonts w:ascii="Tahoma" w:hAnsi="Tahoma" w:cs="Tahoma"/>
          <w:b/>
          <w:sz w:val="18"/>
          <w:szCs w:val="18"/>
          <w:u w:val="single"/>
        </w:rPr>
        <w:t xml:space="preserve"> hospodářských zvířat, polních a speciálních plodin a zvláštní veterinární péče</w:t>
      </w:r>
      <w:r w:rsidRPr="00C72260">
        <w:rPr>
          <w:rFonts w:ascii="Tahoma" w:hAnsi="Tahoma" w:cs="Tahoma"/>
          <w:b/>
          <w:sz w:val="18"/>
          <w:szCs w:val="18"/>
        </w:rPr>
        <w:t xml:space="preserve"> - plnění na </w:t>
      </w:r>
      <w:r w:rsidR="00C72260" w:rsidRPr="00C72260">
        <w:rPr>
          <w:rFonts w:ascii="Tahoma" w:hAnsi="Tahoma" w:cs="Tahoma"/>
          <w:b/>
          <w:sz w:val="18"/>
          <w:szCs w:val="18"/>
        </w:rPr>
        <w:t>95</w:t>
      </w:r>
      <w:r w:rsidRPr="00C72260">
        <w:rPr>
          <w:rFonts w:ascii="Tahoma" w:hAnsi="Tahoma" w:cs="Tahoma"/>
          <w:b/>
          <w:sz w:val="18"/>
          <w:szCs w:val="18"/>
        </w:rPr>
        <w:t xml:space="preserve"> %</w:t>
      </w:r>
    </w:p>
    <w:p w14:paraId="28A1A865" w14:textId="3EF3EE1D" w:rsidR="008258FB" w:rsidRPr="00C72260" w:rsidRDefault="008258FB" w:rsidP="008258FB">
      <w:pPr>
        <w:tabs>
          <w:tab w:val="right" w:pos="1701"/>
          <w:tab w:val="left" w:pos="1843"/>
          <w:tab w:val="left" w:pos="4536"/>
        </w:tabs>
        <w:ind w:left="0" w:firstLine="0"/>
        <w:rPr>
          <w:rFonts w:ascii="Tahoma" w:hAnsi="Tahoma" w:cs="Tahoma"/>
          <w:b/>
          <w:sz w:val="18"/>
          <w:szCs w:val="18"/>
        </w:rPr>
      </w:pPr>
      <w:r w:rsidRPr="00C72260">
        <w:rPr>
          <w:rFonts w:ascii="Tahoma" w:hAnsi="Tahoma" w:cs="Tahoma"/>
          <w:b/>
          <w:sz w:val="18"/>
          <w:szCs w:val="18"/>
        </w:rPr>
        <w:t>Rozpočet: 2</w:t>
      </w:r>
      <w:r w:rsidR="00C72260" w:rsidRPr="00C72260">
        <w:rPr>
          <w:rFonts w:ascii="Tahoma" w:hAnsi="Tahoma" w:cs="Tahoma"/>
          <w:b/>
          <w:sz w:val="18"/>
          <w:szCs w:val="18"/>
        </w:rPr>
        <w:t>0</w:t>
      </w:r>
      <w:r w:rsidRPr="00C72260">
        <w:rPr>
          <w:rFonts w:ascii="Tahoma" w:hAnsi="Tahoma" w:cs="Tahoma"/>
          <w:b/>
          <w:sz w:val="18"/>
          <w:szCs w:val="18"/>
        </w:rPr>
        <w:t xml:space="preserve"> tis. Kč</w:t>
      </w:r>
      <w:r w:rsidRPr="00C72260">
        <w:rPr>
          <w:rFonts w:ascii="Tahoma" w:hAnsi="Tahoma" w:cs="Tahoma"/>
          <w:b/>
          <w:sz w:val="18"/>
          <w:szCs w:val="18"/>
        </w:rPr>
        <w:tab/>
      </w:r>
      <w:r w:rsidRPr="00C72260">
        <w:rPr>
          <w:rFonts w:ascii="Tahoma" w:hAnsi="Tahoma" w:cs="Tahoma"/>
          <w:b/>
          <w:sz w:val="18"/>
          <w:szCs w:val="18"/>
        </w:rPr>
        <w:tab/>
        <w:t xml:space="preserve">Skutečnost: </w:t>
      </w:r>
      <w:r w:rsidR="00C72260" w:rsidRPr="00C72260">
        <w:rPr>
          <w:rFonts w:ascii="Tahoma" w:hAnsi="Tahoma" w:cs="Tahoma"/>
          <w:b/>
          <w:sz w:val="18"/>
          <w:szCs w:val="18"/>
        </w:rPr>
        <w:t>19</w:t>
      </w:r>
      <w:r w:rsidRPr="00C72260">
        <w:rPr>
          <w:rFonts w:ascii="Tahoma" w:hAnsi="Tahoma" w:cs="Tahoma"/>
          <w:b/>
          <w:sz w:val="18"/>
          <w:szCs w:val="18"/>
        </w:rPr>
        <w:t xml:space="preserve"> tis. Kč</w:t>
      </w:r>
    </w:p>
    <w:p w14:paraId="5CC60414" w14:textId="77777777" w:rsidR="008258FB" w:rsidRPr="00C72260" w:rsidRDefault="008258FB" w:rsidP="008258FB">
      <w:pPr>
        <w:tabs>
          <w:tab w:val="right" w:pos="1701"/>
          <w:tab w:val="left" w:pos="1843"/>
          <w:tab w:val="left" w:pos="4536"/>
        </w:tabs>
        <w:ind w:left="0" w:firstLine="0"/>
        <w:rPr>
          <w:rFonts w:ascii="Tahoma" w:hAnsi="Tahoma" w:cs="Tahoma"/>
          <w:sz w:val="18"/>
          <w:szCs w:val="18"/>
        </w:rPr>
      </w:pPr>
      <w:r w:rsidRPr="00C72260">
        <w:rPr>
          <w:rFonts w:ascii="Tahoma" w:hAnsi="Tahoma" w:cs="Tahoma"/>
          <w:sz w:val="18"/>
          <w:szCs w:val="18"/>
        </w:rPr>
        <w:t>V tom:</w:t>
      </w:r>
    </w:p>
    <w:p w14:paraId="339767DB" w14:textId="36C30A76" w:rsidR="008258FB" w:rsidRPr="00C72260" w:rsidRDefault="008258FB" w:rsidP="008258FB">
      <w:pPr>
        <w:tabs>
          <w:tab w:val="right" w:pos="1701"/>
          <w:tab w:val="left" w:pos="1843"/>
          <w:tab w:val="left" w:pos="2127"/>
          <w:tab w:val="left" w:pos="4536"/>
        </w:tabs>
        <w:ind w:left="2127" w:hanging="2127"/>
        <w:rPr>
          <w:rFonts w:ascii="Tahoma" w:hAnsi="Tahoma" w:cs="Tahoma"/>
          <w:sz w:val="18"/>
          <w:szCs w:val="18"/>
        </w:rPr>
      </w:pPr>
      <w:r w:rsidRPr="00C72260">
        <w:rPr>
          <w:rFonts w:ascii="Tahoma" w:hAnsi="Tahoma" w:cs="Tahoma"/>
          <w:sz w:val="18"/>
          <w:szCs w:val="18"/>
        </w:rPr>
        <w:tab/>
      </w:r>
      <w:r w:rsidR="00C72260" w:rsidRPr="00C72260">
        <w:rPr>
          <w:rFonts w:ascii="Tahoma" w:hAnsi="Tahoma" w:cs="Tahoma"/>
          <w:sz w:val="18"/>
          <w:szCs w:val="18"/>
        </w:rPr>
        <w:t>19</w:t>
      </w:r>
      <w:r w:rsidRPr="00C72260">
        <w:rPr>
          <w:rFonts w:ascii="Tahoma" w:hAnsi="Tahoma" w:cs="Tahoma"/>
          <w:sz w:val="18"/>
          <w:szCs w:val="18"/>
        </w:rPr>
        <w:t xml:space="preserve"> tis. </w:t>
      </w:r>
      <w:proofErr w:type="gramStart"/>
      <w:r w:rsidRPr="00C72260">
        <w:rPr>
          <w:rFonts w:ascii="Tahoma" w:hAnsi="Tahoma" w:cs="Tahoma"/>
          <w:sz w:val="18"/>
          <w:szCs w:val="18"/>
        </w:rPr>
        <w:t>Kč</w:t>
      </w:r>
      <w:r w:rsidRPr="00C72260">
        <w:rPr>
          <w:rFonts w:ascii="Tahoma" w:hAnsi="Tahoma" w:cs="Tahoma"/>
          <w:sz w:val="18"/>
          <w:szCs w:val="18"/>
        </w:rPr>
        <w:tab/>
        <w:t>-</w:t>
      </w:r>
      <w:r w:rsidRPr="00C72260">
        <w:rPr>
          <w:rFonts w:ascii="Tahoma" w:hAnsi="Tahoma" w:cs="Tahoma"/>
          <w:sz w:val="18"/>
          <w:szCs w:val="18"/>
        </w:rPr>
        <w:tab/>
        <w:t>úhrady</w:t>
      </w:r>
      <w:proofErr w:type="gramEnd"/>
      <w:r w:rsidRPr="00C72260">
        <w:rPr>
          <w:rFonts w:ascii="Tahoma" w:hAnsi="Tahoma" w:cs="Tahoma"/>
          <w:sz w:val="18"/>
          <w:szCs w:val="18"/>
        </w:rPr>
        <w:t xml:space="preserve"> faktur za odchyt psů a ustájení psů v útulku</w:t>
      </w:r>
    </w:p>
    <w:p w14:paraId="5278084F" w14:textId="77777777" w:rsidR="008258FB" w:rsidRPr="00687980" w:rsidRDefault="008258FB" w:rsidP="008258FB">
      <w:pPr>
        <w:tabs>
          <w:tab w:val="right" w:pos="1701"/>
          <w:tab w:val="left" w:pos="1843"/>
          <w:tab w:val="left" w:pos="2127"/>
          <w:tab w:val="left" w:pos="4536"/>
        </w:tabs>
        <w:ind w:left="2127" w:hanging="2127"/>
        <w:rPr>
          <w:rFonts w:ascii="Tahoma" w:hAnsi="Tahoma" w:cs="Tahoma"/>
          <w:sz w:val="18"/>
          <w:szCs w:val="18"/>
          <w:highlight w:val="yellow"/>
        </w:rPr>
      </w:pPr>
    </w:p>
    <w:p w14:paraId="3A40FC5D" w14:textId="09FC2403" w:rsidR="008258FB" w:rsidRPr="00C72260" w:rsidRDefault="008258FB" w:rsidP="008258FB">
      <w:pPr>
        <w:tabs>
          <w:tab w:val="left" w:pos="4536"/>
        </w:tabs>
        <w:ind w:left="0" w:firstLine="0"/>
        <w:rPr>
          <w:rFonts w:ascii="Tahoma" w:hAnsi="Tahoma" w:cs="Tahoma"/>
          <w:b/>
          <w:sz w:val="18"/>
          <w:szCs w:val="18"/>
        </w:rPr>
      </w:pPr>
      <w:r w:rsidRPr="00C72260">
        <w:rPr>
          <w:rFonts w:ascii="Tahoma" w:hAnsi="Tahoma" w:cs="Tahoma"/>
          <w:b/>
          <w:sz w:val="18"/>
          <w:szCs w:val="18"/>
          <w:u w:val="single"/>
        </w:rPr>
        <w:t xml:space="preserve">Par. </w:t>
      </w:r>
      <w:proofErr w:type="gramStart"/>
      <w:r w:rsidRPr="00C72260">
        <w:rPr>
          <w:rFonts w:ascii="Tahoma" w:hAnsi="Tahoma" w:cs="Tahoma"/>
          <w:b/>
          <w:sz w:val="18"/>
          <w:szCs w:val="18"/>
          <w:u w:val="single"/>
        </w:rPr>
        <w:t>1039-Ostatní</w:t>
      </w:r>
      <w:proofErr w:type="gramEnd"/>
      <w:r w:rsidRPr="00C72260">
        <w:rPr>
          <w:rFonts w:ascii="Tahoma" w:hAnsi="Tahoma" w:cs="Tahoma"/>
          <w:b/>
          <w:sz w:val="18"/>
          <w:szCs w:val="18"/>
          <w:u w:val="single"/>
        </w:rPr>
        <w:t xml:space="preserve"> záležitosti lesního hospodářství</w:t>
      </w:r>
      <w:r w:rsidRPr="00C72260">
        <w:rPr>
          <w:rFonts w:ascii="Tahoma" w:hAnsi="Tahoma" w:cs="Tahoma"/>
          <w:b/>
          <w:sz w:val="18"/>
          <w:szCs w:val="18"/>
        </w:rPr>
        <w:t xml:space="preserve"> - plnění na 1</w:t>
      </w:r>
      <w:r w:rsidR="00C72260" w:rsidRPr="00C72260">
        <w:rPr>
          <w:rFonts w:ascii="Tahoma" w:hAnsi="Tahoma" w:cs="Tahoma"/>
          <w:b/>
          <w:sz w:val="18"/>
          <w:szCs w:val="18"/>
        </w:rPr>
        <w:t>23</w:t>
      </w:r>
      <w:r w:rsidRPr="00C72260">
        <w:rPr>
          <w:rFonts w:ascii="Tahoma" w:hAnsi="Tahoma" w:cs="Tahoma"/>
          <w:b/>
          <w:sz w:val="18"/>
          <w:szCs w:val="18"/>
        </w:rPr>
        <w:t xml:space="preserve"> %</w:t>
      </w:r>
    </w:p>
    <w:p w14:paraId="6A1E4B82" w14:textId="5D56B7FF" w:rsidR="008258FB" w:rsidRPr="00C72260" w:rsidRDefault="008258FB" w:rsidP="008258FB">
      <w:pPr>
        <w:tabs>
          <w:tab w:val="left" w:pos="4536"/>
        </w:tabs>
        <w:ind w:left="0" w:firstLine="0"/>
        <w:rPr>
          <w:rFonts w:ascii="Tahoma" w:hAnsi="Tahoma" w:cs="Tahoma"/>
          <w:b/>
          <w:color w:val="FF0000"/>
          <w:sz w:val="18"/>
          <w:szCs w:val="18"/>
        </w:rPr>
      </w:pPr>
      <w:r w:rsidRPr="00C72260">
        <w:rPr>
          <w:rFonts w:ascii="Tahoma" w:hAnsi="Tahoma" w:cs="Tahoma"/>
          <w:b/>
          <w:sz w:val="18"/>
          <w:szCs w:val="18"/>
        </w:rPr>
        <w:t xml:space="preserve">Rozpočet: 1 </w:t>
      </w:r>
      <w:r w:rsidR="00C72260" w:rsidRPr="00C72260">
        <w:rPr>
          <w:rFonts w:ascii="Tahoma" w:hAnsi="Tahoma" w:cs="Tahoma"/>
          <w:b/>
          <w:sz w:val="18"/>
          <w:szCs w:val="18"/>
        </w:rPr>
        <w:t>840</w:t>
      </w:r>
      <w:r w:rsidRPr="00C72260">
        <w:rPr>
          <w:rFonts w:ascii="Tahoma" w:hAnsi="Tahoma" w:cs="Tahoma"/>
          <w:b/>
          <w:sz w:val="18"/>
          <w:szCs w:val="18"/>
        </w:rPr>
        <w:t xml:space="preserve"> tis. Kč</w:t>
      </w:r>
      <w:r w:rsidRPr="00C72260">
        <w:rPr>
          <w:rFonts w:ascii="Tahoma" w:hAnsi="Tahoma" w:cs="Tahoma"/>
          <w:b/>
          <w:sz w:val="18"/>
          <w:szCs w:val="18"/>
        </w:rPr>
        <w:tab/>
        <w:t xml:space="preserve">Skutečnost: </w:t>
      </w:r>
      <w:r w:rsidR="00C72260" w:rsidRPr="00C72260">
        <w:rPr>
          <w:rFonts w:ascii="Tahoma" w:hAnsi="Tahoma" w:cs="Tahoma"/>
          <w:b/>
          <w:sz w:val="18"/>
          <w:szCs w:val="18"/>
        </w:rPr>
        <w:t>2</w:t>
      </w:r>
      <w:r w:rsidRPr="00C72260">
        <w:rPr>
          <w:rFonts w:ascii="Tahoma" w:hAnsi="Tahoma" w:cs="Tahoma"/>
          <w:b/>
          <w:sz w:val="18"/>
          <w:szCs w:val="18"/>
        </w:rPr>
        <w:t xml:space="preserve"> </w:t>
      </w:r>
      <w:r w:rsidR="00C72260" w:rsidRPr="00C72260">
        <w:rPr>
          <w:rFonts w:ascii="Tahoma" w:hAnsi="Tahoma" w:cs="Tahoma"/>
          <w:b/>
          <w:sz w:val="18"/>
          <w:szCs w:val="18"/>
        </w:rPr>
        <w:t>258</w:t>
      </w:r>
      <w:r w:rsidRPr="00C72260">
        <w:rPr>
          <w:rFonts w:ascii="Tahoma" w:hAnsi="Tahoma" w:cs="Tahoma"/>
          <w:b/>
          <w:sz w:val="18"/>
          <w:szCs w:val="18"/>
        </w:rPr>
        <w:t xml:space="preserve"> tis. Kč   </w:t>
      </w:r>
    </w:p>
    <w:p w14:paraId="27439E42" w14:textId="77777777" w:rsidR="008258FB" w:rsidRPr="00C72260" w:rsidRDefault="008258FB" w:rsidP="008258FB">
      <w:pPr>
        <w:tabs>
          <w:tab w:val="left" w:pos="4536"/>
        </w:tabs>
        <w:ind w:left="0" w:firstLine="0"/>
        <w:rPr>
          <w:rFonts w:ascii="Tahoma" w:hAnsi="Tahoma" w:cs="Tahoma"/>
          <w:sz w:val="18"/>
          <w:szCs w:val="18"/>
        </w:rPr>
      </w:pPr>
      <w:r w:rsidRPr="00C72260">
        <w:rPr>
          <w:rFonts w:ascii="Tahoma" w:hAnsi="Tahoma" w:cs="Tahoma"/>
          <w:sz w:val="18"/>
          <w:szCs w:val="18"/>
        </w:rPr>
        <w:t>V tom:</w:t>
      </w:r>
    </w:p>
    <w:p w14:paraId="681B1042" w14:textId="465E05FF" w:rsidR="008258FB" w:rsidRPr="00C72260" w:rsidRDefault="008258FB" w:rsidP="008258FB">
      <w:pPr>
        <w:tabs>
          <w:tab w:val="right" w:pos="1701"/>
          <w:tab w:val="left" w:pos="1843"/>
          <w:tab w:val="left" w:pos="2127"/>
          <w:tab w:val="left" w:pos="4536"/>
        </w:tabs>
        <w:ind w:left="2127" w:hanging="2127"/>
        <w:rPr>
          <w:rFonts w:ascii="Tahoma" w:hAnsi="Tahoma" w:cs="Tahoma"/>
          <w:sz w:val="18"/>
          <w:szCs w:val="18"/>
        </w:rPr>
      </w:pPr>
      <w:r w:rsidRPr="00C72260">
        <w:rPr>
          <w:rFonts w:ascii="Tahoma" w:hAnsi="Tahoma" w:cs="Tahoma"/>
          <w:sz w:val="18"/>
          <w:szCs w:val="18"/>
        </w:rPr>
        <w:tab/>
      </w:r>
      <w:r w:rsidR="00C72260" w:rsidRPr="00C72260">
        <w:rPr>
          <w:rFonts w:ascii="Tahoma" w:hAnsi="Tahoma" w:cs="Tahoma"/>
          <w:sz w:val="18"/>
          <w:szCs w:val="18"/>
        </w:rPr>
        <w:t>2</w:t>
      </w:r>
      <w:r w:rsidRPr="00C72260">
        <w:rPr>
          <w:rFonts w:ascii="Tahoma" w:hAnsi="Tahoma" w:cs="Tahoma"/>
          <w:sz w:val="18"/>
          <w:szCs w:val="18"/>
        </w:rPr>
        <w:t xml:space="preserve"> </w:t>
      </w:r>
      <w:r w:rsidR="00C72260" w:rsidRPr="00C72260">
        <w:rPr>
          <w:rFonts w:ascii="Tahoma" w:hAnsi="Tahoma" w:cs="Tahoma"/>
          <w:sz w:val="18"/>
          <w:szCs w:val="18"/>
        </w:rPr>
        <w:t>258</w:t>
      </w:r>
      <w:r w:rsidRPr="00C72260">
        <w:rPr>
          <w:rFonts w:ascii="Tahoma" w:hAnsi="Tahoma" w:cs="Tahoma"/>
          <w:sz w:val="18"/>
          <w:szCs w:val="18"/>
        </w:rPr>
        <w:t xml:space="preserve"> tis. </w:t>
      </w:r>
      <w:proofErr w:type="gramStart"/>
      <w:r w:rsidRPr="00C72260">
        <w:rPr>
          <w:rFonts w:ascii="Tahoma" w:hAnsi="Tahoma" w:cs="Tahoma"/>
          <w:sz w:val="18"/>
          <w:szCs w:val="18"/>
        </w:rPr>
        <w:t>Kč</w:t>
      </w:r>
      <w:r w:rsidRPr="00C72260">
        <w:rPr>
          <w:rFonts w:ascii="Tahoma" w:hAnsi="Tahoma" w:cs="Tahoma"/>
          <w:sz w:val="18"/>
          <w:szCs w:val="18"/>
        </w:rPr>
        <w:tab/>
        <w:t>-</w:t>
      </w:r>
      <w:r w:rsidRPr="00C72260">
        <w:rPr>
          <w:rFonts w:ascii="Tahoma" w:hAnsi="Tahoma" w:cs="Tahoma"/>
          <w:sz w:val="18"/>
          <w:szCs w:val="18"/>
        </w:rPr>
        <w:tab/>
        <w:t>příjmy</w:t>
      </w:r>
      <w:proofErr w:type="gramEnd"/>
      <w:r w:rsidRPr="00C72260">
        <w:rPr>
          <w:rFonts w:ascii="Tahoma" w:hAnsi="Tahoma" w:cs="Tahoma"/>
          <w:sz w:val="18"/>
          <w:szCs w:val="18"/>
        </w:rPr>
        <w:t xml:space="preserve"> z prodeje dřeva</w:t>
      </w:r>
    </w:p>
    <w:p w14:paraId="714B9C59" w14:textId="77777777" w:rsidR="008258FB" w:rsidRPr="00687980" w:rsidRDefault="008258FB" w:rsidP="008258FB">
      <w:pPr>
        <w:tabs>
          <w:tab w:val="right" w:pos="1701"/>
          <w:tab w:val="left" w:pos="1843"/>
          <w:tab w:val="left" w:pos="2127"/>
          <w:tab w:val="left" w:pos="4536"/>
        </w:tabs>
        <w:ind w:left="2127" w:hanging="2127"/>
        <w:rPr>
          <w:rFonts w:ascii="Tahoma" w:hAnsi="Tahoma" w:cs="Tahoma"/>
          <w:sz w:val="18"/>
          <w:szCs w:val="18"/>
          <w:highlight w:val="yellow"/>
        </w:rPr>
      </w:pPr>
    </w:p>
    <w:p w14:paraId="7CBA0381" w14:textId="4944A44E" w:rsidR="008258FB" w:rsidRPr="00C72260" w:rsidRDefault="008258FB" w:rsidP="008258FB">
      <w:pPr>
        <w:tabs>
          <w:tab w:val="left" w:pos="3402"/>
          <w:tab w:val="left" w:pos="4536"/>
        </w:tabs>
        <w:ind w:left="0" w:firstLine="0"/>
        <w:rPr>
          <w:rFonts w:ascii="Tahoma" w:hAnsi="Tahoma" w:cs="Tahoma"/>
          <w:sz w:val="18"/>
          <w:szCs w:val="18"/>
        </w:rPr>
      </w:pPr>
      <w:r w:rsidRPr="00C72260">
        <w:rPr>
          <w:rFonts w:ascii="Tahoma" w:hAnsi="Tahoma" w:cs="Tahoma"/>
          <w:sz w:val="18"/>
          <w:szCs w:val="18"/>
        </w:rPr>
        <w:t xml:space="preserve">Příjmy jsou poukazovány statutárnímu městu Frýdek-Místek společností Lesostavby Frýdek-Místek a.s. na základě Smlouvy mandátní, o správě majetku, o podmínkách těžební činnosti a prodeji dříví. </w:t>
      </w:r>
      <w:r w:rsidR="00C72260" w:rsidRPr="00C72260">
        <w:rPr>
          <w:rFonts w:ascii="Tahoma" w:hAnsi="Tahoma" w:cs="Tahoma"/>
          <w:sz w:val="18"/>
          <w:szCs w:val="18"/>
        </w:rPr>
        <w:t xml:space="preserve">Těžba dříví a hospodaření v lesích jsou prováděny v souladu s Lesním hospodářským plánem. V průběhu roku nelze odhadnout nahodilou těžbu dřeva, např. v důsledku napadení dřeva kůrovcem nebo z důvodu </w:t>
      </w:r>
      <w:proofErr w:type="gramStart"/>
      <w:r w:rsidR="00C72260" w:rsidRPr="00C72260">
        <w:rPr>
          <w:rFonts w:ascii="Tahoma" w:hAnsi="Tahoma" w:cs="Tahoma"/>
          <w:sz w:val="18"/>
          <w:szCs w:val="18"/>
        </w:rPr>
        <w:t>živelní</w:t>
      </w:r>
      <w:proofErr w:type="gramEnd"/>
      <w:r w:rsidR="00C72260" w:rsidRPr="00C72260">
        <w:rPr>
          <w:rFonts w:ascii="Tahoma" w:hAnsi="Tahoma" w:cs="Tahoma"/>
          <w:sz w:val="18"/>
          <w:szCs w:val="18"/>
        </w:rPr>
        <w:t xml:space="preserve"> pohromy. V roce 2023 byly příjmy na tomto paragrafu o 577 tis. Kč vyšší než v roce 2022.</w:t>
      </w:r>
    </w:p>
    <w:p w14:paraId="22089FD3" w14:textId="77777777" w:rsidR="008258FB" w:rsidRPr="00687980" w:rsidRDefault="008258FB" w:rsidP="008258FB">
      <w:pPr>
        <w:tabs>
          <w:tab w:val="right" w:pos="1701"/>
          <w:tab w:val="left" w:pos="1843"/>
          <w:tab w:val="left" w:pos="2127"/>
          <w:tab w:val="left" w:pos="4536"/>
        </w:tabs>
        <w:ind w:left="2127" w:hanging="2127"/>
        <w:rPr>
          <w:rFonts w:ascii="Tahoma" w:hAnsi="Tahoma" w:cs="Tahoma"/>
          <w:b/>
          <w:sz w:val="18"/>
          <w:szCs w:val="18"/>
          <w:highlight w:val="yellow"/>
          <w:u w:val="single"/>
        </w:rPr>
      </w:pPr>
    </w:p>
    <w:p w14:paraId="3FE83100" w14:textId="102F3338" w:rsidR="008258FB" w:rsidRPr="00395921" w:rsidRDefault="008258FB" w:rsidP="008258FB">
      <w:pPr>
        <w:tabs>
          <w:tab w:val="right" w:pos="1701"/>
          <w:tab w:val="left" w:pos="1843"/>
          <w:tab w:val="left" w:pos="2127"/>
          <w:tab w:val="left" w:pos="4536"/>
        </w:tabs>
        <w:ind w:left="2127" w:hanging="2127"/>
        <w:rPr>
          <w:rFonts w:ascii="Tahoma" w:hAnsi="Tahoma" w:cs="Tahoma"/>
          <w:sz w:val="18"/>
          <w:szCs w:val="18"/>
        </w:rPr>
      </w:pPr>
      <w:r w:rsidRPr="00395921">
        <w:rPr>
          <w:rFonts w:ascii="Tahoma" w:hAnsi="Tahoma" w:cs="Tahoma"/>
          <w:b/>
          <w:sz w:val="18"/>
          <w:szCs w:val="18"/>
          <w:u w:val="single"/>
        </w:rPr>
        <w:t xml:space="preserve">Par. </w:t>
      </w:r>
      <w:proofErr w:type="gramStart"/>
      <w:r w:rsidRPr="00395921">
        <w:rPr>
          <w:rFonts w:ascii="Tahoma" w:hAnsi="Tahoma" w:cs="Tahoma"/>
          <w:b/>
          <w:sz w:val="18"/>
          <w:szCs w:val="18"/>
          <w:u w:val="single"/>
        </w:rPr>
        <w:t>2122-Sběr</w:t>
      </w:r>
      <w:proofErr w:type="gramEnd"/>
      <w:r w:rsidRPr="00395921">
        <w:rPr>
          <w:rFonts w:ascii="Tahoma" w:hAnsi="Tahoma" w:cs="Tahoma"/>
          <w:b/>
          <w:sz w:val="18"/>
          <w:szCs w:val="18"/>
          <w:u w:val="single"/>
        </w:rPr>
        <w:t xml:space="preserve"> a zpracování druhotných surovin</w:t>
      </w:r>
      <w:r w:rsidRPr="00395921">
        <w:rPr>
          <w:rFonts w:ascii="Tahoma" w:hAnsi="Tahoma" w:cs="Tahoma"/>
          <w:b/>
          <w:sz w:val="18"/>
          <w:szCs w:val="18"/>
        </w:rPr>
        <w:t xml:space="preserve"> - plnění na </w:t>
      </w:r>
      <w:r w:rsidR="00C72260" w:rsidRPr="00395921">
        <w:rPr>
          <w:rFonts w:ascii="Tahoma" w:hAnsi="Tahoma" w:cs="Tahoma"/>
          <w:b/>
          <w:sz w:val="18"/>
          <w:szCs w:val="18"/>
        </w:rPr>
        <w:t>15</w:t>
      </w:r>
      <w:r w:rsidR="00F70DBF">
        <w:rPr>
          <w:rFonts w:ascii="Tahoma" w:hAnsi="Tahoma" w:cs="Tahoma"/>
          <w:b/>
          <w:sz w:val="18"/>
          <w:szCs w:val="18"/>
        </w:rPr>
        <w:t>4</w:t>
      </w:r>
      <w:r w:rsidRPr="00395921">
        <w:rPr>
          <w:rFonts w:ascii="Tahoma" w:hAnsi="Tahoma" w:cs="Tahoma"/>
          <w:b/>
          <w:sz w:val="18"/>
          <w:szCs w:val="18"/>
        </w:rPr>
        <w:t xml:space="preserve"> %</w:t>
      </w:r>
      <w:r w:rsidRPr="00395921">
        <w:rPr>
          <w:rFonts w:ascii="Tahoma" w:hAnsi="Tahoma" w:cs="Tahoma"/>
          <w:sz w:val="18"/>
          <w:szCs w:val="18"/>
        </w:rPr>
        <w:tab/>
      </w:r>
    </w:p>
    <w:p w14:paraId="49ACB48D" w14:textId="701905C4" w:rsidR="008258FB" w:rsidRPr="00395921" w:rsidRDefault="008258FB" w:rsidP="008258FB">
      <w:pPr>
        <w:tabs>
          <w:tab w:val="left" w:pos="4536"/>
        </w:tabs>
        <w:ind w:left="0" w:firstLine="0"/>
        <w:rPr>
          <w:rFonts w:ascii="Tahoma" w:hAnsi="Tahoma" w:cs="Tahoma"/>
          <w:b/>
          <w:sz w:val="18"/>
          <w:szCs w:val="18"/>
        </w:rPr>
      </w:pPr>
      <w:r w:rsidRPr="00395921">
        <w:rPr>
          <w:rFonts w:ascii="Tahoma" w:hAnsi="Tahoma" w:cs="Tahoma"/>
          <w:b/>
          <w:sz w:val="18"/>
          <w:szCs w:val="18"/>
        </w:rPr>
        <w:t xml:space="preserve">Rozpočet: </w:t>
      </w:r>
      <w:r w:rsidR="00C72260" w:rsidRPr="00395921">
        <w:rPr>
          <w:rFonts w:ascii="Tahoma" w:hAnsi="Tahoma" w:cs="Tahoma"/>
          <w:b/>
          <w:sz w:val="18"/>
          <w:szCs w:val="18"/>
        </w:rPr>
        <w:t>83</w:t>
      </w:r>
      <w:r w:rsidRPr="00395921">
        <w:rPr>
          <w:rFonts w:ascii="Tahoma" w:hAnsi="Tahoma" w:cs="Tahoma"/>
          <w:b/>
          <w:sz w:val="18"/>
          <w:szCs w:val="18"/>
        </w:rPr>
        <w:t xml:space="preserve"> tis. Kč</w:t>
      </w:r>
      <w:r w:rsidRPr="00395921">
        <w:rPr>
          <w:rFonts w:ascii="Tahoma" w:hAnsi="Tahoma" w:cs="Tahoma"/>
          <w:b/>
          <w:sz w:val="18"/>
          <w:szCs w:val="18"/>
        </w:rPr>
        <w:tab/>
        <w:t xml:space="preserve">Skutečnost: </w:t>
      </w:r>
      <w:r w:rsidR="00C72260" w:rsidRPr="00395921">
        <w:rPr>
          <w:rFonts w:ascii="Tahoma" w:hAnsi="Tahoma" w:cs="Tahoma"/>
          <w:b/>
          <w:sz w:val="18"/>
          <w:szCs w:val="18"/>
        </w:rPr>
        <w:t>12</w:t>
      </w:r>
      <w:r w:rsidR="00163D2D">
        <w:rPr>
          <w:rFonts w:ascii="Tahoma" w:hAnsi="Tahoma" w:cs="Tahoma"/>
          <w:b/>
          <w:sz w:val="18"/>
          <w:szCs w:val="18"/>
        </w:rPr>
        <w:t>8</w:t>
      </w:r>
      <w:r w:rsidRPr="00395921">
        <w:rPr>
          <w:rFonts w:ascii="Tahoma" w:hAnsi="Tahoma" w:cs="Tahoma"/>
          <w:b/>
          <w:sz w:val="18"/>
          <w:szCs w:val="18"/>
        </w:rPr>
        <w:t xml:space="preserve"> tis. Kč</w:t>
      </w:r>
    </w:p>
    <w:p w14:paraId="0197601D" w14:textId="77777777" w:rsidR="008258FB" w:rsidRPr="00395921" w:rsidRDefault="008258FB" w:rsidP="008258FB">
      <w:pPr>
        <w:tabs>
          <w:tab w:val="left" w:pos="4536"/>
        </w:tabs>
        <w:ind w:left="0" w:firstLine="0"/>
        <w:rPr>
          <w:rFonts w:ascii="Tahoma" w:hAnsi="Tahoma" w:cs="Tahoma"/>
          <w:sz w:val="18"/>
          <w:szCs w:val="18"/>
        </w:rPr>
      </w:pPr>
      <w:r w:rsidRPr="00395921">
        <w:rPr>
          <w:rFonts w:ascii="Tahoma" w:hAnsi="Tahoma" w:cs="Tahoma"/>
          <w:sz w:val="18"/>
          <w:szCs w:val="18"/>
        </w:rPr>
        <w:t>V tom:</w:t>
      </w:r>
    </w:p>
    <w:p w14:paraId="690451B5" w14:textId="46C5B5E5" w:rsidR="00C72260" w:rsidRPr="00395921" w:rsidRDefault="00C72260" w:rsidP="008258FB">
      <w:pPr>
        <w:tabs>
          <w:tab w:val="right" w:pos="1701"/>
          <w:tab w:val="left" w:pos="1843"/>
          <w:tab w:val="left" w:pos="2127"/>
          <w:tab w:val="left" w:pos="4536"/>
        </w:tabs>
        <w:ind w:left="2127" w:hanging="2127"/>
        <w:rPr>
          <w:rFonts w:ascii="Tahoma" w:hAnsi="Tahoma" w:cs="Tahoma"/>
          <w:sz w:val="18"/>
          <w:szCs w:val="18"/>
        </w:rPr>
      </w:pPr>
      <w:r w:rsidRPr="00395921">
        <w:rPr>
          <w:rFonts w:ascii="Tahoma" w:hAnsi="Tahoma" w:cs="Tahoma"/>
          <w:sz w:val="18"/>
          <w:szCs w:val="18"/>
        </w:rPr>
        <w:tab/>
      </w:r>
      <w:r w:rsidR="00395921" w:rsidRPr="00395921">
        <w:rPr>
          <w:rFonts w:ascii="Tahoma" w:hAnsi="Tahoma" w:cs="Tahoma"/>
          <w:sz w:val="18"/>
          <w:szCs w:val="18"/>
        </w:rPr>
        <w:t>12</w:t>
      </w:r>
      <w:r w:rsidR="00B43EE4">
        <w:rPr>
          <w:rFonts w:ascii="Tahoma" w:hAnsi="Tahoma" w:cs="Tahoma"/>
          <w:sz w:val="18"/>
          <w:szCs w:val="18"/>
        </w:rPr>
        <w:t>8</w:t>
      </w:r>
      <w:r w:rsidRPr="00395921">
        <w:rPr>
          <w:rFonts w:ascii="Tahoma" w:hAnsi="Tahoma" w:cs="Tahoma"/>
          <w:sz w:val="18"/>
          <w:szCs w:val="18"/>
        </w:rPr>
        <w:t xml:space="preserve"> tis. </w:t>
      </w:r>
      <w:proofErr w:type="gramStart"/>
      <w:r w:rsidRPr="00395921">
        <w:rPr>
          <w:rFonts w:ascii="Tahoma" w:hAnsi="Tahoma" w:cs="Tahoma"/>
          <w:sz w:val="18"/>
          <w:szCs w:val="18"/>
        </w:rPr>
        <w:t>Kč</w:t>
      </w:r>
      <w:r w:rsidRPr="00395921">
        <w:rPr>
          <w:rFonts w:ascii="Tahoma" w:hAnsi="Tahoma" w:cs="Tahoma"/>
          <w:sz w:val="18"/>
          <w:szCs w:val="18"/>
        </w:rPr>
        <w:tab/>
        <w:t>-</w:t>
      </w:r>
      <w:r w:rsidRPr="00395921">
        <w:rPr>
          <w:rFonts w:ascii="Tahoma" w:hAnsi="Tahoma" w:cs="Tahoma"/>
          <w:sz w:val="18"/>
          <w:szCs w:val="18"/>
        </w:rPr>
        <w:tab/>
      </w:r>
      <w:r w:rsidR="00395921" w:rsidRPr="00395921">
        <w:rPr>
          <w:rFonts w:ascii="Tahoma" w:hAnsi="Tahoma" w:cs="Tahoma"/>
          <w:sz w:val="18"/>
          <w:szCs w:val="18"/>
        </w:rPr>
        <w:t>příjmy</w:t>
      </w:r>
      <w:proofErr w:type="gramEnd"/>
      <w:r w:rsidR="00395921" w:rsidRPr="00395921">
        <w:rPr>
          <w:rFonts w:ascii="Tahoma" w:hAnsi="Tahoma" w:cs="Tahoma"/>
          <w:sz w:val="18"/>
          <w:szCs w:val="18"/>
        </w:rPr>
        <w:t xml:space="preserve"> z prodeje starých sloupů veřejného osvětlení a z prodeje zastřešení autobusových zastávek v objektu bývalého autobusového nádraží</w:t>
      </w:r>
      <w:r w:rsidR="00B43EE4">
        <w:rPr>
          <w:rFonts w:ascii="Tahoma" w:hAnsi="Tahoma" w:cs="Tahoma"/>
          <w:sz w:val="18"/>
          <w:szCs w:val="18"/>
        </w:rPr>
        <w:t xml:space="preserve"> a jiného krátkodobého a dlouhodobého neinvestičního majetku</w:t>
      </w:r>
      <w:r w:rsidR="00395921" w:rsidRPr="00395921">
        <w:rPr>
          <w:rFonts w:ascii="Tahoma" w:hAnsi="Tahoma" w:cs="Tahoma"/>
          <w:sz w:val="18"/>
          <w:szCs w:val="18"/>
        </w:rPr>
        <w:t>, které byly prodány do Sběrných dvorů</w:t>
      </w:r>
    </w:p>
    <w:p w14:paraId="1BA6CAE9" w14:textId="77777777" w:rsidR="008258FB" w:rsidRPr="002436D8" w:rsidRDefault="008258FB" w:rsidP="008258FB">
      <w:pPr>
        <w:tabs>
          <w:tab w:val="right" w:pos="1701"/>
          <w:tab w:val="left" w:pos="1843"/>
          <w:tab w:val="left" w:pos="2127"/>
          <w:tab w:val="left" w:pos="4536"/>
        </w:tabs>
        <w:ind w:left="2127" w:hanging="2127"/>
        <w:rPr>
          <w:rFonts w:ascii="Tahoma" w:hAnsi="Tahoma" w:cs="Tahoma"/>
          <w:sz w:val="18"/>
          <w:szCs w:val="18"/>
        </w:rPr>
      </w:pPr>
    </w:p>
    <w:p w14:paraId="1CAD5E14" w14:textId="3494B545" w:rsidR="008258FB" w:rsidRPr="002436D8" w:rsidRDefault="008258FB" w:rsidP="008258FB">
      <w:pPr>
        <w:tabs>
          <w:tab w:val="right" w:pos="1701"/>
          <w:tab w:val="left" w:pos="1843"/>
          <w:tab w:val="left" w:pos="2127"/>
          <w:tab w:val="left" w:pos="4536"/>
        </w:tabs>
        <w:ind w:left="2127" w:hanging="2127"/>
        <w:rPr>
          <w:rFonts w:ascii="Tahoma" w:hAnsi="Tahoma" w:cs="Tahoma"/>
          <w:b/>
          <w:sz w:val="18"/>
          <w:szCs w:val="18"/>
        </w:rPr>
      </w:pPr>
      <w:r w:rsidRPr="002436D8">
        <w:rPr>
          <w:rFonts w:ascii="Tahoma" w:hAnsi="Tahoma" w:cs="Tahoma"/>
          <w:b/>
          <w:sz w:val="18"/>
          <w:szCs w:val="18"/>
          <w:u w:val="single"/>
        </w:rPr>
        <w:t xml:space="preserve">Par. </w:t>
      </w:r>
      <w:proofErr w:type="gramStart"/>
      <w:r w:rsidRPr="002436D8">
        <w:rPr>
          <w:rFonts w:ascii="Tahoma" w:hAnsi="Tahoma" w:cs="Tahoma"/>
          <w:b/>
          <w:sz w:val="18"/>
          <w:szCs w:val="18"/>
          <w:u w:val="single"/>
        </w:rPr>
        <w:t>2141-Vnitřní</w:t>
      </w:r>
      <w:proofErr w:type="gramEnd"/>
      <w:r w:rsidRPr="002436D8">
        <w:rPr>
          <w:rFonts w:ascii="Tahoma" w:hAnsi="Tahoma" w:cs="Tahoma"/>
          <w:b/>
          <w:sz w:val="18"/>
          <w:szCs w:val="18"/>
          <w:u w:val="single"/>
        </w:rPr>
        <w:t xml:space="preserve"> obchod</w:t>
      </w:r>
      <w:r w:rsidRPr="002436D8">
        <w:rPr>
          <w:rFonts w:ascii="Tahoma" w:hAnsi="Tahoma" w:cs="Tahoma"/>
          <w:b/>
          <w:sz w:val="18"/>
          <w:szCs w:val="18"/>
        </w:rPr>
        <w:t xml:space="preserve"> - plnění na 1</w:t>
      </w:r>
      <w:r w:rsidR="002436D8" w:rsidRPr="002436D8">
        <w:rPr>
          <w:rFonts w:ascii="Tahoma" w:hAnsi="Tahoma" w:cs="Tahoma"/>
          <w:b/>
          <w:sz w:val="18"/>
          <w:szCs w:val="18"/>
        </w:rPr>
        <w:t>58</w:t>
      </w:r>
      <w:r w:rsidRPr="002436D8">
        <w:rPr>
          <w:rFonts w:ascii="Tahoma" w:hAnsi="Tahoma" w:cs="Tahoma"/>
          <w:b/>
          <w:sz w:val="18"/>
          <w:szCs w:val="18"/>
        </w:rPr>
        <w:t xml:space="preserve"> %</w:t>
      </w:r>
    </w:p>
    <w:p w14:paraId="41FEDDC3" w14:textId="2E3EC392" w:rsidR="008258FB" w:rsidRPr="002436D8" w:rsidRDefault="008258FB" w:rsidP="008258FB">
      <w:pPr>
        <w:tabs>
          <w:tab w:val="right" w:pos="1701"/>
          <w:tab w:val="left" w:pos="1843"/>
          <w:tab w:val="left" w:pos="2127"/>
          <w:tab w:val="left" w:pos="4536"/>
        </w:tabs>
        <w:ind w:left="2127" w:hanging="2127"/>
        <w:rPr>
          <w:rFonts w:ascii="Tahoma" w:hAnsi="Tahoma" w:cs="Tahoma"/>
          <w:b/>
          <w:sz w:val="18"/>
          <w:szCs w:val="18"/>
        </w:rPr>
      </w:pPr>
      <w:r w:rsidRPr="002436D8">
        <w:rPr>
          <w:rFonts w:ascii="Tahoma" w:hAnsi="Tahoma" w:cs="Tahoma"/>
          <w:b/>
          <w:sz w:val="18"/>
          <w:szCs w:val="18"/>
        </w:rPr>
        <w:t>Rozpočet: 200 tis. Kč</w:t>
      </w:r>
      <w:r w:rsidRPr="002436D8">
        <w:rPr>
          <w:rFonts w:ascii="Tahoma" w:hAnsi="Tahoma" w:cs="Tahoma"/>
          <w:b/>
          <w:sz w:val="18"/>
          <w:szCs w:val="18"/>
        </w:rPr>
        <w:tab/>
      </w:r>
      <w:r w:rsidRPr="002436D8">
        <w:rPr>
          <w:rFonts w:ascii="Tahoma" w:hAnsi="Tahoma" w:cs="Tahoma"/>
          <w:b/>
          <w:sz w:val="18"/>
          <w:szCs w:val="18"/>
        </w:rPr>
        <w:tab/>
        <w:t>Skutečnost: 3</w:t>
      </w:r>
      <w:r w:rsidR="002436D8" w:rsidRPr="002436D8">
        <w:rPr>
          <w:rFonts w:ascii="Tahoma" w:hAnsi="Tahoma" w:cs="Tahoma"/>
          <w:b/>
          <w:sz w:val="18"/>
          <w:szCs w:val="18"/>
        </w:rPr>
        <w:t>16</w:t>
      </w:r>
      <w:r w:rsidRPr="002436D8">
        <w:rPr>
          <w:rFonts w:ascii="Tahoma" w:hAnsi="Tahoma" w:cs="Tahoma"/>
          <w:b/>
          <w:sz w:val="18"/>
          <w:szCs w:val="18"/>
        </w:rPr>
        <w:t xml:space="preserve"> tis. Kč</w:t>
      </w:r>
    </w:p>
    <w:p w14:paraId="698E5A07" w14:textId="77777777" w:rsidR="008258FB" w:rsidRPr="002436D8" w:rsidRDefault="008258FB" w:rsidP="008258FB">
      <w:pPr>
        <w:tabs>
          <w:tab w:val="right" w:pos="1701"/>
          <w:tab w:val="left" w:pos="1843"/>
          <w:tab w:val="left" w:pos="2127"/>
          <w:tab w:val="left" w:pos="4536"/>
        </w:tabs>
        <w:ind w:left="2127" w:hanging="2127"/>
        <w:rPr>
          <w:rFonts w:ascii="Tahoma" w:hAnsi="Tahoma" w:cs="Tahoma"/>
          <w:sz w:val="18"/>
          <w:szCs w:val="18"/>
        </w:rPr>
      </w:pPr>
      <w:r w:rsidRPr="002436D8">
        <w:rPr>
          <w:rFonts w:ascii="Tahoma" w:hAnsi="Tahoma" w:cs="Tahoma"/>
          <w:sz w:val="18"/>
          <w:szCs w:val="18"/>
        </w:rPr>
        <w:t>V tom:</w:t>
      </w:r>
    </w:p>
    <w:p w14:paraId="1520B6BB" w14:textId="1867241E" w:rsidR="008258FB" w:rsidRPr="00C848C4" w:rsidRDefault="008258FB" w:rsidP="008258FB">
      <w:pPr>
        <w:tabs>
          <w:tab w:val="right" w:pos="1701"/>
          <w:tab w:val="left" w:pos="1843"/>
          <w:tab w:val="left" w:pos="2127"/>
          <w:tab w:val="left" w:pos="4536"/>
        </w:tabs>
        <w:ind w:left="2127" w:hanging="2127"/>
        <w:rPr>
          <w:rFonts w:ascii="Tahoma" w:hAnsi="Tahoma" w:cs="Tahoma"/>
          <w:color w:val="FF0000"/>
          <w:sz w:val="18"/>
          <w:szCs w:val="18"/>
        </w:rPr>
      </w:pPr>
      <w:r w:rsidRPr="00C848C4">
        <w:rPr>
          <w:rFonts w:ascii="Tahoma" w:hAnsi="Tahoma" w:cs="Tahoma"/>
          <w:sz w:val="18"/>
          <w:szCs w:val="18"/>
        </w:rPr>
        <w:tab/>
        <w:t>30</w:t>
      </w:r>
      <w:r w:rsidR="00C848C4" w:rsidRPr="00C848C4">
        <w:rPr>
          <w:rFonts w:ascii="Tahoma" w:hAnsi="Tahoma" w:cs="Tahoma"/>
          <w:sz w:val="18"/>
          <w:szCs w:val="18"/>
        </w:rPr>
        <w:t>4</w:t>
      </w:r>
      <w:r w:rsidRPr="00C848C4">
        <w:rPr>
          <w:rFonts w:ascii="Tahoma" w:hAnsi="Tahoma" w:cs="Tahoma"/>
          <w:sz w:val="18"/>
          <w:szCs w:val="18"/>
        </w:rPr>
        <w:t xml:space="preserve"> tis. </w:t>
      </w:r>
      <w:proofErr w:type="gramStart"/>
      <w:r w:rsidRPr="00C848C4">
        <w:rPr>
          <w:rFonts w:ascii="Tahoma" w:hAnsi="Tahoma" w:cs="Tahoma"/>
          <w:sz w:val="18"/>
          <w:szCs w:val="18"/>
        </w:rPr>
        <w:t>Kč</w:t>
      </w:r>
      <w:r w:rsidRPr="00C848C4">
        <w:rPr>
          <w:rFonts w:ascii="Tahoma" w:hAnsi="Tahoma" w:cs="Tahoma"/>
          <w:sz w:val="18"/>
          <w:szCs w:val="18"/>
        </w:rPr>
        <w:tab/>
        <w:t>-</w:t>
      </w:r>
      <w:r w:rsidRPr="00C848C4">
        <w:rPr>
          <w:rFonts w:ascii="Tahoma" w:hAnsi="Tahoma" w:cs="Tahoma"/>
          <w:sz w:val="18"/>
          <w:szCs w:val="18"/>
        </w:rPr>
        <w:tab/>
        <w:t>příjmy</w:t>
      </w:r>
      <w:proofErr w:type="gramEnd"/>
      <w:r w:rsidRPr="00C848C4">
        <w:rPr>
          <w:rFonts w:ascii="Tahoma" w:hAnsi="Tahoma" w:cs="Tahoma"/>
          <w:sz w:val="18"/>
          <w:szCs w:val="18"/>
        </w:rPr>
        <w:t xml:space="preserve"> za služby spojené s výpůjčkou dřevěných prodejních stánků</w:t>
      </w:r>
      <w:r w:rsidR="00C848C4" w:rsidRPr="00C848C4">
        <w:rPr>
          <w:rFonts w:ascii="Tahoma" w:hAnsi="Tahoma" w:cs="Tahoma"/>
          <w:sz w:val="18"/>
          <w:szCs w:val="18"/>
        </w:rPr>
        <w:t xml:space="preserve"> a služby s tím spojené v</w:t>
      </w:r>
      <w:r w:rsidRPr="00C848C4">
        <w:rPr>
          <w:rFonts w:ascii="Tahoma" w:hAnsi="Tahoma" w:cs="Tahoma"/>
          <w:sz w:val="18"/>
          <w:szCs w:val="18"/>
        </w:rPr>
        <w:t> rámci akc</w:t>
      </w:r>
      <w:r w:rsidR="00C848C4" w:rsidRPr="00C848C4">
        <w:rPr>
          <w:rFonts w:ascii="Tahoma" w:hAnsi="Tahoma" w:cs="Tahoma"/>
          <w:sz w:val="18"/>
          <w:szCs w:val="18"/>
        </w:rPr>
        <w:t>e</w:t>
      </w:r>
      <w:r w:rsidRPr="00C848C4">
        <w:rPr>
          <w:rFonts w:ascii="Tahoma" w:hAnsi="Tahoma" w:cs="Tahoma"/>
          <w:sz w:val="18"/>
          <w:szCs w:val="18"/>
        </w:rPr>
        <w:t>: Adventní městečko 202</w:t>
      </w:r>
      <w:r w:rsidR="00C848C4" w:rsidRPr="00C848C4">
        <w:rPr>
          <w:rFonts w:ascii="Tahoma" w:hAnsi="Tahoma" w:cs="Tahoma"/>
          <w:sz w:val="18"/>
          <w:szCs w:val="18"/>
        </w:rPr>
        <w:t>3</w:t>
      </w:r>
      <w:r w:rsidRPr="00C848C4">
        <w:rPr>
          <w:rFonts w:ascii="Tahoma" w:hAnsi="Tahoma" w:cs="Tahoma"/>
          <w:sz w:val="18"/>
          <w:szCs w:val="18"/>
        </w:rPr>
        <w:t xml:space="preserve">    </w:t>
      </w:r>
    </w:p>
    <w:p w14:paraId="230EE4E6" w14:textId="085C5F12" w:rsidR="008258FB" w:rsidRDefault="008258FB" w:rsidP="008258FB">
      <w:pPr>
        <w:tabs>
          <w:tab w:val="right" w:pos="1701"/>
          <w:tab w:val="left" w:pos="1843"/>
          <w:tab w:val="left" w:pos="2127"/>
          <w:tab w:val="left" w:pos="4536"/>
        </w:tabs>
        <w:ind w:left="2127" w:hanging="2127"/>
        <w:rPr>
          <w:rFonts w:ascii="Tahoma" w:hAnsi="Tahoma" w:cs="Tahoma"/>
          <w:sz w:val="18"/>
          <w:szCs w:val="18"/>
        </w:rPr>
      </w:pPr>
      <w:r w:rsidRPr="00C848C4">
        <w:rPr>
          <w:rFonts w:ascii="Tahoma" w:hAnsi="Tahoma" w:cs="Tahoma"/>
          <w:sz w:val="18"/>
          <w:szCs w:val="18"/>
        </w:rPr>
        <w:tab/>
      </w:r>
      <w:r w:rsidR="00C848C4" w:rsidRPr="00C848C4">
        <w:rPr>
          <w:rFonts w:ascii="Tahoma" w:hAnsi="Tahoma" w:cs="Tahoma"/>
          <w:sz w:val="18"/>
          <w:szCs w:val="18"/>
        </w:rPr>
        <w:t>12</w:t>
      </w:r>
      <w:r w:rsidRPr="00C848C4">
        <w:rPr>
          <w:rFonts w:ascii="Tahoma" w:hAnsi="Tahoma" w:cs="Tahoma"/>
          <w:sz w:val="18"/>
          <w:szCs w:val="18"/>
        </w:rPr>
        <w:t xml:space="preserve"> tis. </w:t>
      </w:r>
      <w:proofErr w:type="gramStart"/>
      <w:r w:rsidRPr="00C848C4">
        <w:rPr>
          <w:rFonts w:ascii="Tahoma" w:hAnsi="Tahoma" w:cs="Tahoma"/>
          <w:sz w:val="18"/>
          <w:szCs w:val="18"/>
        </w:rPr>
        <w:t>Kč</w:t>
      </w:r>
      <w:r w:rsidRPr="00C848C4">
        <w:rPr>
          <w:rFonts w:ascii="Tahoma" w:hAnsi="Tahoma" w:cs="Tahoma"/>
          <w:sz w:val="18"/>
          <w:szCs w:val="18"/>
        </w:rPr>
        <w:tab/>
        <w:t>-</w:t>
      </w:r>
      <w:r w:rsidRPr="00C848C4">
        <w:rPr>
          <w:rFonts w:ascii="Tahoma" w:hAnsi="Tahoma" w:cs="Tahoma"/>
          <w:sz w:val="18"/>
          <w:szCs w:val="18"/>
        </w:rPr>
        <w:tab/>
        <w:t>příjem</w:t>
      </w:r>
      <w:proofErr w:type="gramEnd"/>
      <w:r w:rsidRPr="00C848C4">
        <w:rPr>
          <w:rFonts w:ascii="Tahoma" w:hAnsi="Tahoma" w:cs="Tahoma"/>
          <w:sz w:val="18"/>
          <w:szCs w:val="18"/>
        </w:rPr>
        <w:t xml:space="preserve"> z pronájmu movitých věcí – plátěných stánků</w:t>
      </w:r>
    </w:p>
    <w:p w14:paraId="3EF0A959" w14:textId="77777777" w:rsidR="001E47FA" w:rsidRDefault="001E47FA" w:rsidP="008258FB">
      <w:pPr>
        <w:tabs>
          <w:tab w:val="right" w:pos="1701"/>
          <w:tab w:val="left" w:pos="1843"/>
          <w:tab w:val="left" w:pos="2127"/>
          <w:tab w:val="left" w:pos="4536"/>
        </w:tabs>
        <w:ind w:left="2127" w:hanging="2127"/>
        <w:rPr>
          <w:rFonts w:ascii="Tahoma" w:hAnsi="Tahoma" w:cs="Tahoma"/>
          <w:sz w:val="18"/>
          <w:szCs w:val="18"/>
        </w:rPr>
      </w:pPr>
    </w:p>
    <w:p w14:paraId="27B9A60E" w14:textId="3B36D5AB" w:rsidR="001E47FA" w:rsidRPr="002436D8" w:rsidRDefault="001E47FA" w:rsidP="001E47FA">
      <w:pPr>
        <w:tabs>
          <w:tab w:val="right" w:pos="1701"/>
          <w:tab w:val="left" w:pos="1843"/>
          <w:tab w:val="left" w:pos="2127"/>
          <w:tab w:val="left" w:pos="4536"/>
        </w:tabs>
        <w:ind w:left="2127" w:hanging="2127"/>
        <w:rPr>
          <w:rFonts w:ascii="Tahoma" w:hAnsi="Tahoma" w:cs="Tahoma"/>
          <w:b/>
          <w:sz w:val="18"/>
          <w:szCs w:val="18"/>
        </w:rPr>
      </w:pPr>
      <w:r w:rsidRPr="002436D8">
        <w:rPr>
          <w:rFonts w:ascii="Tahoma" w:hAnsi="Tahoma" w:cs="Tahoma"/>
          <w:b/>
          <w:sz w:val="18"/>
          <w:szCs w:val="18"/>
          <w:u w:val="single"/>
        </w:rPr>
        <w:t xml:space="preserve">Par. </w:t>
      </w:r>
      <w:proofErr w:type="gramStart"/>
      <w:r w:rsidRPr="002436D8">
        <w:rPr>
          <w:rFonts w:ascii="Tahoma" w:hAnsi="Tahoma" w:cs="Tahoma"/>
          <w:b/>
          <w:sz w:val="18"/>
          <w:szCs w:val="18"/>
          <w:u w:val="single"/>
        </w:rPr>
        <w:t>214</w:t>
      </w:r>
      <w:r>
        <w:rPr>
          <w:rFonts w:ascii="Tahoma" w:hAnsi="Tahoma" w:cs="Tahoma"/>
          <w:b/>
          <w:sz w:val="18"/>
          <w:szCs w:val="18"/>
          <w:u w:val="single"/>
        </w:rPr>
        <w:t>3</w:t>
      </w:r>
      <w:r w:rsidRPr="002436D8">
        <w:rPr>
          <w:rFonts w:ascii="Tahoma" w:hAnsi="Tahoma" w:cs="Tahoma"/>
          <w:b/>
          <w:sz w:val="18"/>
          <w:szCs w:val="18"/>
          <w:u w:val="single"/>
        </w:rPr>
        <w:t>-</w:t>
      </w:r>
      <w:r>
        <w:rPr>
          <w:rFonts w:ascii="Tahoma" w:hAnsi="Tahoma" w:cs="Tahoma"/>
          <w:b/>
          <w:sz w:val="18"/>
          <w:szCs w:val="18"/>
          <w:u w:val="single"/>
        </w:rPr>
        <w:t>Cestovní</w:t>
      </w:r>
      <w:proofErr w:type="gramEnd"/>
      <w:r>
        <w:rPr>
          <w:rFonts w:ascii="Tahoma" w:hAnsi="Tahoma" w:cs="Tahoma"/>
          <w:b/>
          <w:sz w:val="18"/>
          <w:szCs w:val="18"/>
          <w:u w:val="single"/>
        </w:rPr>
        <w:t xml:space="preserve"> ruch</w:t>
      </w:r>
      <w:r w:rsidRPr="002436D8">
        <w:rPr>
          <w:rFonts w:ascii="Tahoma" w:hAnsi="Tahoma" w:cs="Tahoma"/>
          <w:b/>
          <w:sz w:val="18"/>
          <w:szCs w:val="18"/>
        </w:rPr>
        <w:t xml:space="preserve"> - plnění na 1</w:t>
      </w:r>
      <w:r>
        <w:rPr>
          <w:rFonts w:ascii="Tahoma" w:hAnsi="Tahoma" w:cs="Tahoma"/>
          <w:b/>
          <w:sz w:val="18"/>
          <w:szCs w:val="18"/>
        </w:rPr>
        <w:t>00</w:t>
      </w:r>
      <w:r w:rsidRPr="002436D8">
        <w:rPr>
          <w:rFonts w:ascii="Tahoma" w:hAnsi="Tahoma" w:cs="Tahoma"/>
          <w:b/>
          <w:sz w:val="18"/>
          <w:szCs w:val="18"/>
        </w:rPr>
        <w:t xml:space="preserve"> %</w:t>
      </w:r>
    </w:p>
    <w:p w14:paraId="18242787" w14:textId="62C6C0E3" w:rsidR="001E47FA" w:rsidRPr="002436D8" w:rsidRDefault="001E47FA" w:rsidP="001E47FA">
      <w:pPr>
        <w:tabs>
          <w:tab w:val="right" w:pos="1701"/>
          <w:tab w:val="left" w:pos="1843"/>
          <w:tab w:val="left" w:pos="2127"/>
          <w:tab w:val="left" w:pos="4536"/>
        </w:tabs>
        <w:ind w:left="2127" w:hanging="2127"/>
        <w:rPr>
          <w:rFonts w:ascii="Tahoma" w:hAnsi="Tahoma" w:cs="Tahoma"/>
          <w:b/>
          <w:sz w:val="18"/>
          <w:szCs w:val="18"/>
        </w:rPr>
      </w:pPr>
      <w:r w:rsidRPr="002436D8">
        <w:rPr>
          <w:rFonts w:ascii="Tahoma" w:hAnsi="Tahoma" w:cs="Tahoma"/>
          <w:b/>
          <w:sz w:val="18"/>
          <w:szCs w:val="18"/>
        </w:rPr>
        <w:t xml:space="preserve">Rozpočet: </w:t>
      </w:r>
      <w:r>
        <w:rPr>
          <w:rFonts w:ascii="Tahoma" w:hAnsi="Tahoma" w:cs="Tahoma"/>
          <w:b/>
          <w:sz w:val="18"/>
          <w:szCs w:val="18"/>
        </w:rPr>
        <w:t>1 0</w:t>
      </w:r>
      <w:r w:rsidRPr="002436D8">
        <w:rPr>
          <w:rFonts w:ascii="Tahoma" w:hAnsi="Tahoma" w:cs="Tahoma"/>
          <w:b/>
          <w:sz w:val="18"/>
          <w:szCs w:val="18"/>
        </w:rPr>
        <w:t>00 tis. Kč</w:t>
      </w:r>
      <w:r w:rsidRPr="002436D8">
        <w:rPr>
          <w:rFonts w:ascii="Tahoma" w:hAnsi="Tahoma" w:cs="Tahoma"/>
          <w:b/>
          <w:sz w:val="18"/>
          <w:szCs w:val="18"/>
        </w:rPr>
        <w:tab/>
      </w:r>
      <w:r w:rsidRPr="002436D8">
        <w:rPr>
          <w:rFonts w:ascii="Tahoma" w:hAnsi="Tahoma" w:cs="Tahoma"/>
          <w:b/>
          <w:sz w:val="18"/>
          <w:szCs w:val="18"/>
        </w:rPr>
        <w:tab/>
        <w:t xml:space="preserve">Skutečnost: </w:t>
      </w:r>
      <w:r>
        <w:rPr>
          <w:rFonts w:ascii="Tahoma" w:hAnsi="Tahoma" w:cs="Tahoma"/>
          <w:b/>
          <w:sz w:val="18"/>
          <w:szCs w:val="18"/>
        </w:rPr>
        <w:t>1 000</w:t>
      </w:r>
      <w:r w:rsidRPr="002436D8">
        <w:rPr>
          <w:rFonts w:ascii="Tahoma" w:hAnsi="Tahoma" w:cs="Tahoma"/>
          <w:b/>
          <w:sz w:val="18"/>
          <w:szCs w:val="18"/>
        </w:rPr>
        <w:t xml:space="preserve"> tis. Kč</w:t>
      </w:r>
    </w:p>
    <w:p w14:paraId="3E0D219D" w14:textId="77777777" w:rsidR="001E47FA" w:rsidRPr="002436D8" w:rsidRDefault="001E47FA" w:rsidP="001E47FA">
      <w:pPr>
        <w:tabs>
          <w:tab w:val="right" w:pos="1701"/>
          <w:tab w:val="left" w:pos="1843"/>
          <w:tab w:val="left" w:pos="2127"/>
          <w:tab w:val="left" w:pos="4536"/>
        </w:tabs>
        <w:ind w:left="2127" w:hanging="2127"/>
        <w:rPr>
          <w:rFonts w:ascii="Tahoma" w:hAnsi="Tahoma" w:cs="Tahoma"/>
          <w:sz w:val="18"/>
          <w:szCs w:val="18"/>
        </w:rPr>
      </w:pPr>
      <w:r w:rsidRPr="002436D8">
        <w:rPr>
          <w:rFonts w:ascii="Tahoma" w:hAnsi="Tahoma" w:cs="Tahoma"/>
          <w:sz w:val="18"/>
          <w:szCs w:val="18"/>
        </w:rPr>
        <w:t>V tom:</w:t>
      </w:r>
    </w:p>
    <w:p w14:paraId="075374EF" w14:textId="122F8062" w:rsidR="001E47FA" w:rsidRPr="00C848C4" w:rsidRDefault="001E47FA" w:rsidP="001E47FA">
      <w:pPr>
        <w:tabs>
          <w:tab w:val="right" w:pos="1701"/>
          <w:tab w:val="left" w:pos="1843"/>
          <w:tab w:val="left" w:pos="2127"/>
          <w:tab w:val="left" w:pos="4536"/>
        </w:tabs>
        <w:ind w:left="2127" w:hanging="2127"/>
      </w:pPr>
      <w:r w:rsidRPr="00C848C4">
        <w:rPr>
          <w:rFonts w:ascii="Tahoma" w:hAnsi="Tahoma" w:cs="Tahoma"/>
          <w:sz w:val="18"/>
          <w:szCs w:val="18"/>
        </w:rPr>
        <w:tab/>
      </w:r>
      <w:r>
        <w:rPr>
          <w:rFonts w:ascii="Tahoma" w:hAnsi="Tahoma" w:cs="Tahoma"/>
          <w:sz w:val="18"/>
          <w:szCs w:val="18"/>
        </w:rPr>
        <w:t>1 000</w:t>
      </w:r>
      <w:r w:rsidRPr="00C848C4">
        <w:rPr>
          <w:rFonts w:ascii="Tahoma" w:hAnsi="Tahoma" w:cs="Tahoma"/>
          <w:sz w:val="18"/>
          <w:szCs w:val="18"/>
        </w:rPr>
        <w:t xml:space="preserve"> tis. </w:t>
      </w:r>
      <w:proofErr w:type="gramStart"/>
      <w:r w:rsidRPr="00C848C4">
        <w:rPr>
          <w:rFonts w:ascii="Tahoma" w:hAnsi="Tahoma" w:cs="Tahoma"/>
          <w:sz w:val="18"/>
          <w:szCs w:val="18"/>
        </w:rPr>
        <w:t>Kč</w:t>
      </w:r>
      <w:r w:rsidRPr="00C848C4">
        <w:rPr>
          <w:rFonts w:ascii="Tahoma" w:hAnsi="Tahoma" w:cs="Tahoma"/>
          <w:sz w:val="18"/>
          <w:szCs w:val="18"/>
        </w:rPr>
        <w:tab/>
        <w:t>-</w:t>
      </w:r>
      <w:r w:rsidRPr="00C848C4">
        <w:rPr>
          <w:rFonts w:ascii="Tahoma" w:hAnsi="Tahoma" w:cs="Tahoma"/>
          <w:sz w:val="18"/>
          <w:szCs w:val="18"/>
        </w:rPr>
        <w:tab/>
      </w:r>
      <w:r>
        <w:rPr>
          <w:rFonts w:ascii="Tahoma" w:hAnsi="Tahoma" w:cs="Tahoma"/>
          <w:sz w:val="18"/>
          <w:szCs w:val="18"/>
        </w:rPr>
        <w:t>příjem</w:t>
      </w:r>
      <w:proofErr w:type="gramEnd"/>
      <w:r>
        <w:rPr>
          <w:rFonts w:ascii="Tahoma" w:hAnsi="Tahoma" w:cs="Tahoma"/>
          <w:sz w:val="18"/>
          <w:szCs w:val="18"/>
        </w:rPr>
        <w:t xml:space="preserve"> z odvodů do rozpočtu města z fondu investic p. o. Turistické informační centrum Frýdek-Místek</w:t>
      </w:r>
    </w:p>
    <w:p w14:paraId="0D70118B" w14:textId="77777777" w:rsidR="008258FB" w:rsidRPr="001E47FA" w:rsidRDefault="008258FB" w:rsidP="008258FB">
      <w:pPr>
        <w:tabs>
          <w:tab w:val="right" w:pos="1701"/>
          <w:tab w:val="left" w:pos="1843"/>
          <w:tab w:val="left" w:pos="2127"/>
          <w:tab w:val="left" w:pos="4536"/>
        </w:tabs>
        <w:ind w:left="2127" w:hanging="2127"/>
        <w:rPr>
          <w:rFonts w:ascii="Tahoma" w:hAnsi="Tahoma" w:cs="Tahoma"/>
          <w:b/>
          <w:sz w:val="18"/>
          <w:szCs w:val="18"/>
          <w:u w:val="single"/>
        </w:rPr>
      </w:pPr>
    </w:p>
    <w:p w14:paraId="66F4DD26" w14:textId="01D4155E" w:rsidR="008258FB" w:rsidRPr="001E47FA" w:rsidRDefault="008258FB" w:rsidP="008258FB">
      <w:pPr>
        <w:tabs>
          <w:tab w:val="right" w:pos="1701"/>
          <w:tab w:val="left" w:pos="1843"/>
          <w:tab w:val="left" w:pos="2127"/>
          <w:tab w:val="left" w:pos="4536"/>
        </w:tabs>
        <w:ind w:left="2127" w:hanging="2127"/>
        <w:rPr>
          <w:rFonts w:ascii="Tahoma" w:hAnsi="Tahoma" w:cs="Tahoma"/>
          <w:b/>
          <w:sz w:val="18"/>
          <w:szCs w:val="18"/>
        </w:rPr>
      </w:pPr>
      <w:r w:rsidRPr="001E47FA">
        <w:rPr>
          <w:rFonts w:ascii="Tahoma" w:hAnsi="Tahoma" w:cs="Tahoma"/>
          <w:b/>
          <w:sz w:val="18"/>
          <w:szCs w:val="18"/>
          <w:u w:val="single"/>
        </w:rPr>
        <w:t xml:space="preserve">Par. </w:t>
      </w:r>
      <w:proofErr w:type="gramStart"/>
      <w:r w:rsidRPr="001E47FA">
        <w:rPr>
          <w:rFonts w:ascii="Tahoma" w:hAnsi="Tahoma" w:cs="Tahoma"/>
          <w:b/>
          <w:sz w:val="18"/>
          <w:szCs w:val="18"/>
          <w:u w:val="single"/>
        </w:rPr>
        <w:t>2169-Ostatní</w:t>
      </w:r>
      <w:proofErr w:type="gramEnd"/>
      <w:r w:rsidRPr="001E47FA">
        <w:rPr>
          <w:rFonts w:ascii="Tahoma" w:hAnsi="Tahoma" w:cs="Tahoma"/>
          <w:b/>
          <w:sz w:val="18"/>
          <w:szCs w:val="18"/>
          <w:u w:val="single"/>
        </w:rPr>
        <w:t xml:space="preserve"> správa v průmyslu, stavebnictví, obchodu a službách</w:t>
      </w:r>
      <w:r w:rsidRPr="001E47FA">
        <w:rPr>
          <w:rFonts w:ascii="Tahoma" w:hAnsi="Tahoma" w:cs="Tahoma"/>
          <w:b/>
          <w:sz w:val="18"/>
          <w:szCs w:val="18"/>
        </w:rPr>
        <w:t xml:space="preserve"> - plnění na 1</w:t>
      </w:r>
      <w:r w:rsidR="001E47FA" w:rsidRPr="001E47FA">
        <w:rPr>
          <w:rFonts w:ascii="Tahoma" w:hAnsi="Tahoma" w:cs="Tahoma"/>
          <w:b/>
          <w:sz w:val="18"/>
          <w:szCs w:val="18"/>
        </w:rPr>
        <w:t>1</w:t>
      </w:r>
      <w:r w:rsidRPr="001E47FA">
        <w:rPr>
          <w:rFonts w:ascii="Tahoma" w:hAnsi="Tahoma" w:cs="Tahoma"/>
          <w:b/>
          <w:sz w:val="18"/>
          <w:szCs w:val="18"/>
        </w:rPr>
        <w:t>0 %</w:t>
      </w:r>
    </w:p>
    <w:p w14:paraId="5AD4D8D7" w14:textId="36AF5FD2" w:rsidR="008258FB" w:rsidRPr="001E47FA" w:rsidRDefault="008258FB" w:rsidP="008258FB">
      <w:pPr>
        <w:tabs>
          <w:tab w:val="right" w:pos="1701"/>
          <w:tab w:val="left" w:pos="1843"/>
          <w:tab w:val="left" w:pos="2127"/>
          <w:tab w:val="left" w:pos="4536"/>
        </w:tabs>
        <w:ind w:left="2127" w:hanging="2127"/>
        <w:rPr>
          <w:b/>
          <w:color w:val="FF0000"/>
        </w:rPr>
      </w:pPr>
      <w:r w:rsidRPr="001E47FA">
        <w:rPr>
          <w:rFonts w:ascii="Tahoma" w:hAnsi="Tahoma" w:cs="Tahoma"/>
          <w:b/>
          <w:sz w:val="18"/>
          <w:szCs w:val="18"/>
        </w:rPr>
        <w:t xml:space="preserve">Rozpočet: </w:t>
      </w:r>
      <w:r w:rsidR="001E47FA" w:rsidRPr="001E47FA">
        <w:rPr>
          <w:rFonts w:ascii="Tahoma" w:hAnsi="Tahoma" w:cs="Tahoma"/>
          <w:b/>
          <w:sz w:val="18"/>
          <w:szCs w:val="18"/>
        </w:rPr>
        <w:t>4</w:t>
      </w:r>
      <w:r w:rsidRPr="001E47FA">
        <w:rPr>
          <w:rFonts w:ascii="Tahoma" w:hAnsi="Tahoma" w:cs="Tahoma"/>
          <w:b/>
          <w:sz w:val="18"/>
          <w:szCs w:val="18"/>
        </w:rPr>
        <w:t>00 tis. Kč</w:t>
      </w:r>
      <w:r w:rsidRPr="001E47FA">
        <w:rPr>
          <w:rFonts w:ascii="Tahoma" w:hAnsi="Tahoma" w:cs="Tahoma"/>
          <w:b/>
          <w:sz w:val="18"/>
          <w:szCs w:val="18"/>
        </w:rPr>
        <w:tab/>
      </w:r>
      <w:r w:rsidRPr="001E47FA">
        <w:rPr>
          <w:rFonts w:ascii="Tahoma" w:hAnsi="Tahoma" w:cs="Tahoma"/>
          <w:b/>
          <w:sz w:val="18"/>
          <w:szCs w:val="18"/>
        </w:rPr>
        <w:tab/>
        <w:t xml:space="preserve">Skutečnost: </w:t>
      </w:r>
      <w:r w:rsidR="001E47FA" w:rsidRPr="001E47FA">
        <w:rPr>
          <w:rFonts w:ascii="Tahoma" w:hAnsi="Tahoma" w:cs="Tahoma"/>
          <w:b/>
          <w:sz w:val="18"/>
          <w:szCs w:val="18"/>
        </w:rPr>
        <w:t>43</w:t>
      </w:r>
      <w:r w:rsidR="00DD2995">
        <w:rPr>
          <w:rFonts w:ascii="Tahoma" w:hAnsi="Tahoma" w:cs="Tahoma"/>
          <w:b/>
          <w:sz w:val="18"/>
          <w:szCs w:val="18"/>
        </w:rPr>
        <w:t>9</w:t>
      </w:r>
      <w:r w:rsidRPr="001E47FA">
        <w:rPr>
          <w:rFonts w:ascii="Tahoma" w:hAnsi="Tahoma" w:cs="Tahoma"/>
          <w:b/>
          <w:sz w:val="18"/>
          <w:szCs w:val="18"/>
        </w:rPr>
        <w:t xml:space="preserve"> tis.</w:t>
      </w:r>
      <w:r w:rsidRPr="001E47FA">
        <w:rPr>
          <w:b/>
        </w:rPr>
        <w:t xml:space="preserve"> Kč    </w:t>
      </w:r>
    </w:p>
    <w:p w14:paraId="328F885F" w14:textId="77777777" w:rsidR="008258FB" w:rsidRPr="00BE584C" w:rsidRDefault="008258FB" w:rsidP="008258FB">
      <w:pPr>
        <w:tabs>
          <w:tab w:val="right" w:pos="1701"/>
          <w:tab w:val="left" w:pos="1843"/>
          <w:tab w:val="left" w:pos="2127"/>
          <w:tab w:val="left" w:pos="4536"/>
        </w:tabs>
        <w:ind w:left="2127" w:hanging="2127"/>
        <w:rPr>
          <w:rFonts w:ascii="Tahoma" w:hAnsi="Tahoma" w:cs="Tahoma"/>
          <w:sz w:val="18"/>
          <w:szCs w:val="18"/>
        </w:rPr>
      </w:pPr>
      <w:r w:rsidRPr="0034563B">
        <w:rPr>
          <w:rFonts w:ascii="Tahoma" w:hAnsi="Tahoma" w:cs="Tahoma"/>
          <w:sz w:val="18"/>
          <w:szCs w:val="18"/>
        </w:rPr>
        <w:t>V tom:</w:t>
      </w:r>
    </w:p>
    <w:p w14:paraId="476F7D4D" w14:textId="54830ED2" w:rsidR="008258FB" w:rsidRPr="0034563B" w:rsidRDefault="008258FB" w:rsidP="008258FB">
      <w:pPr>
        <w:tabs>
          <w:tab w:val="right" w:pos="1701"/>
          <w:tab w:val="left" w:pos="1843"/>
          <w:tab w:val="left" w:pos="2127"/>
          <w:tab w:val="left" w:pos="4536"/>
        </w:tabs>
        <w:ind w:left="2127" w:hanging="2127"/>
        <w:rPr>
          <w:rFonts w:ascii="Tahoma" w:hAnsi="Tahoma" w:cs="Tahoma"/>
          <w:color w:val="FF0000"/>
          <w:sz w:val="18"/>
          <w:szCs w:val="18"/>
        </w:rPr>
      </w:pPr>
      <w:r w:rsidRPr="00BE584C">
        <w:rPr>
          <w:rFonts w:ascii="Tahoma" w:hAnsi="Tahoma" w:cs="Tahoma"/>
          <w:sz w:val="18"/>
          <w:szCs w:val="18"/>
        </w:rPr>
        <w:tab/>
        <w:t>1</w:t>
      </w:r>
      <w:r w:rsidR="0034563B" w:rsidRPr="00BE584C">
        <w:rPr>
          <w:rFonts w:ascii="Tahoma" w:hAnsi="Tahoma" w:cs="Tahoma"/>
          <w:sz w:val="18"/>
          <w:szCs w:val="18"/>
        </w:rPr>
        <w:t>1</w:t>
      </w:r>
      <w:r w:rsidR="00DD2995" w:rsidRPr="00BE584C">
        <w:rPr>
          <w:rFonts w:ascii="Tahoma" w:hAnsi="Tahoma" w:cs="Tahoma"/>
          <w:sz w:val="18"/>
          <w:szCs w:val="18"/>
        </w:rPr>
        <w:t>6</w:t>
      </w:r>
      <w:r w:rsidRPr="00BE584C">
        <w:rPr>
          <w:rFonts w:ascii="Tahoma" w:hAnsi="Tahoma" w:cs="Tahoma"/>
          <w:sz w:val="18"/>
          <w:szCs w:val="18"/>
        </w:rPr>
        <w:t xml:space="preserve"> </w:t>
      </w:r>
      <w:r w:rsidRPr="0034563B">
        <w:rPr>
          <w:rFonts w:ascii="Tahoma" w:hAnsi="Tahoma" w:cs="Tahoma"/>
          <w:sz w:val="18"/>
          <w:szCs w:val="18"/>
        </w:rPr>
        <w:t xml:space="preserve">tis. </w:t>
      </w:r>
      <w:proofErr w:type="gramStart"/>
      <w:r w:rsidRPr="0034563B">
        <w:rPr>
          <w:rFonts w:ascii="Tahoma" w:hAnsi="Tahoma" w:cs="Tahoma"/>
          <w:sz w:val="18"/>
          <w:szCs w:val="18"/>
        </w:rPr>
        <w:t>Kč</w:t>
      </w:r>
      <w:r w:rsidRPr="0034563B">
        <w:rPr>
          <w:rFonts w:ascii="Tahoma" w:hAnsi="Tahoma" w:cs="Tahoma"/>
          <w:sz w:val="18"/>
          <w:szCs w:val="18"/>
        </w:rPr>
        <w:tab/>
        <w:t>-</w:t>
      </w:r>
      <w:r w:rsidRPr="0034563B">
        <w:rPr>
          <w:rFonts w:ascii="Tahoma" w:hAnsi="Tahoma" w:cs="Tahoma"/>
          <w:sz w:val="18"/>
          <w:szCs w:val="18"/>
        </w:rPr>
        <w:tab/>
        <w:t>sankční</w:t>
      </w:r>
      <w:proofErr w:type="gramEnd"/>
      <w:r w:rsidRPr="0034563B">
        <w:rPr>
          <w:rFonts w:ascii="Tahoma" w:hAnsi="Tahoma" w:cs="Tahoma"/>
          <w:sz w:val="18"/>
          <w:szCs w:val="18"/>
        </w:rPr>
        <w:t xml:space="preserve"> platby uložené živnostenským úřadem   </w:t>
      </w:r>
    </w:p>
    <w:p w14:paraId="1B26D62E" w14:textId="780D475E" w:rsidR="008258FB" w:rsidRPr="0034563B" w:rsidRDefault="008258FB" w:rsidP="008258FB">
      <w:pPr>
        <w:tabs>
          <w:tab w:val="right" w:pos="1701"/>
          <w:tab w:val="left" w:pos="1843"/>
          <w:tab w:val="left" w:pos="2127"/>
          <w:tab w:val="left" w:pos="4536"/>
        </w:tabs>
        <w:ind w:left="2127" w:hanging="2127"/>
        <w:rPr>
          <w:rFonts w:ascii="Tahoma" w:hAnsi="Tahoma" w:cs="Tahoma"/>
          <w:sz w:val="18"/>
          <w:szCs w:val="18"/>
        </w:rPr>
      </w:pPr>
      <w:r w:rsidRPr="0034563B">
        <w:rPr>
          <w:rFonts w:ascii="Tahoma" w:hAnsi="Tahoma" w:cs="Tahoma"/>
          <w:sz w:val="18"/>
          <w:szCs w:val="18"/>
        </w:rPr>
        <w:tab/>
      </w:r>
      <w:r w:rsidR="0034563B" w:rsidRPr="0034563B">
        <w:rPr>
          <w:rFonts w:ascii="Tahoma" w:hAnsi="Tahoma" w:cs="Tahoma"/>
          <w:sz w:val="18"/>
          <w:szCs w:val="18"/>
        </w:rPr>
        <w:t>323</w:t>
      </w:r>
      <w:r w:rsidRPr="0034563B">
        <w:rPr>
          <w:rFonts w:ascii="Tahoma" w:hAnsi="Tahoma" w:cs="Tahoma"/>
          <w:sz w:val="18"/>
          <w:szCs w:val="18"/>
        </w:rPr>
        <w:t xml:space="preserve"> tis. </w:t>
      </w:r>
      <w:proofErr w:type="gramStart"/>
      <w:r w:rsidRPr="0034563B">
        <w:rPr>
          <w:rFonts w:ascii="Tahoma" w:hAnsi="Tahoma" w:cs="Tahoma"/>
          <w:sz w:val="18"/>
          <w:szCs w:val="18"/>
        </w:rPr>
        <w:t>Kč</w:t>
      </w:r>
      <w:r w:rsidRPr="0034563B">
        <w:rPr>
          <w:rFonts w:ascii="Tahoma" w:hAnsi="Tahoma" w:cs="Tahoma"/>
          <w:sz w:val="18"/>
          <w:szCs w:val="18"/>
        </w:rPr>
        <w:tab/>
        <w:t>-</w:t>
      </w:r>
      <w:r w:rsidRPr="0034563B">
        <w:rPr>
          <w:rFonts w:ascii="Tahoma" w:hAnsi="Tahoma" w:cs="Tahoma"/>
          <w:sz w:val="18"/>
          <w:szCs w:val="18"/>
        </w:rPr>
        <w:tab/>
        <w:t>sankční</w:t>
      </w:r>
      <w:proofErr w:type="gramEnd"/>
      <w:r w:rsidRPr="0034563B">
        <w:rPr>
          <w:rFonts w:ascii="Tahoma" w:hAnsi="Tahoma" w:cs="Tahoma"/>
          <w:sz w:val="18"/>
          <w:szCs w:val="18"/>
        </w:rPr>
        <w:t xml:space="preserve"> platby uložené odborem územního rozvoje a stavebního řádu </w:t>
      </w:r>
    </w:p>
    <w:p w14:paraId="3BF36912" w14:textId="77777777" w:rsidR="008258FB" w:rsidRPr="00687980" w:rsidRDefault="008258FB" w:rsidP="008258FB">
      <w:pPr>
        <w:tabs>
          <w:tab w:val="right" w:pos="1701"/>
          <w:tab w:val="left" w:pos="1843"/>
          <w:tab w:val="left" w:pos="2127"/>
          <w:tab w:val="left" w:pos="4536"/>
        </w:tabs>
        <w:ind w:left="2127" w:hanging="2127"/>
        <w:rPr>
          <w:highlight w:val="yellow"/>
        </w:rPr>
      </w:pPr>
    </w:p>
    <w:p w14:paraId="59A4E502" w14:textId="779D34B0" w:rsidR="008258FB" w:rsidRPr="00CC42FA" w:rsidRDefault="008258FB" w:rsidP="008258FB">
      <w:pPr>
        <w:tabs>
          <w:tab w:val="right" w:pos="1701"/>
          <w:tab w:val="left" w:pos="1843"/>
          <w:tab w:val="left" w:pos="2127"/>
          <w:tab w:val="left" w:pos="4536"/>
        </w:tabs>
        <w:ind w:left="2127" w:hanging="2127"/>
        <w:rPr>
          <w:rFonts w:ascii="Tahoma" w:hAnsi="Tahoma" w:cs="Tahoma"/>
          <w:b/>
          <w:sz w:val="18"/>
          <w:szCs w:val="18"/>
        </w:rPr>
      </w:pPr>
      <w:r w:rsidRPr="00CC42FA">
        <w:rPr>
          <w:rFonts w:ascii="Tahoma" w:hAnsi="Tahoma" w:cs="Tahoma"/>
          <w:b/>
          <w:sz w:val="18"/>
          <w:szCs w:val="18"/>
          <w:u w:val="single"/>
        </w:rPr>
        <w:t xml:space="preserve">Par. </w:t>
      </w:r>
      <w:proofErr w:type="gramStart"/>
      <w:r w:rsidRPr="00CC42FA">
        <w:rPr>
          <w:rFonts w:ascii="Tahoma" w:hAnsi="Tahoma" w:cs="Tahoma"/>
          <w:b/>
          <w:sz w:val="18"/>
          <w:szCs w:val="18"/>
          <w:u w:val="single"/>
        </w:rPr>
        <w:t>2212-Silnice</w:t>
      </w:r>
      <w:proofErr w:type="gramEnd"/>
      <w:r w:rsidRPr="00CC42FA">
        <w:rPr>
          <w:rFonts w:ascii="Tahoma" w:hAnsi="Tahoma" w:cs="Tahoma"/>
          <w:b/>
          <w:sz w:val="18"/>
          <w:szCs w:val="18"/>
        </w:rPr>
        <w:t xml:space="preserve"> </w:t>
      </w:r>
    </w:p>
    <w:p w14:paraId="25F25DA3" w14:textId="2DE8994E" w:rsidR="008258FB" w:rsidRPr="00CC42FA" w:rsidRDefault="008258FB" w:rsidP="008258FB">
      <w:pPr>
        <w:tabs>
          <w:tab w:val="right" w:pos="1701"/>
          <w:tab w:val="left" w:pos="1843"/>
          <w:tab w:val="left" w:pos="2127"/>
          <w:tab w:val="left" w:pos="4536"/>
        </w:tabs>
        <w:ind w:left="2127" w:hanging="2127"/>
        <w:rPr>
          <w:rFonts w:ascii="Tahoma" w:hAnsi="Tahoma" w:cs="Tahoma"/>
          <w:b/>
          <w:sz w:val="18"/>
          <w:szCs w:val="18"/>
        </w:rPr>
      </w:pPr>
      <w:r w:rsidRPr="00CC42FA">
        <w:rPr>
          <w:rFonts w:ascii="Tahoma" w:hAnsi="Tahoma" w:cs="Tahoma"/>
          <w:b/>
          <w:sz w:val="18"/>
          <w:szCs w:val="18"/>
        </w:rPr>
        <w:t xml:space="preserve">Rozpočet: </w:t>
      </w:r>
      <w:r w:rsidR="0034563B" w:rsidRPr="00CC42FA">
        <w:rPr>
          <w:rFonts w:ascii="Tahoma" w:hAnsi="Tahoma" w:cs="Tahoma"/>
          <w:b/>
          <w:sz w:val="18"/>
          <w:szCs w:val="18"/>
        </w:rPr>
        <w:t>0</w:t>
      </w:r>
      <w:r w:rsidRPr="00CC42FA">
        <w:rPr>
          <w:rFonts w:ascii="Tahoma" w:hAnsi="Tahoma" w:cs="Tahoma"/>
          <w:b/>
          <w:sz w:val="18"/>
          <w:szCs w:val="18"/>
        </w:rPr>
        <w:t xml:space="preserve"> tis. Kč</w:t>
      </w:r>
      <w:r w:rsidRPr="00CC42FA">
        <w:rPr>
          <w:rFonts w:ascii="Tahoma" w:hAnsi="Tahoma" w:cs="Tahoma"/>
          <w:b/>
          <w:sz w:val="18"/>
          <w:szCs w:val="18"/>
        </w:rPr>
        <w:tab/>
      </w:r>
      <w:r w:rsidRPr="00CC42FA">
        <w:rPr>
          <w:rFonts w:ascii="Tahoma" w:hAnsi="Tahoma" w:cs="Tahoma"/>
          <w:b/>
          <w:sz w:val="18"/>
          <w:szCs w:val="18"/>
        </w:rPr>
        <w:tab/>
      </w:r>
      <w:r w:rsidR="0034563B" w:rsidRPr="00CC42FA">
        <w:rPr>
          <w:rFonts w:ascii="Tahoma" w:hAnsi="Tahoma" w:cs="Tahoma"/>
          <w:b/>
          <w:sz w:val="18"/>
          <w:szCs w:val="18"/>
        </w:rPr>
        <w:tab/>
      </w:r>
      <w:r w:rsidR="0034563B" w:rsidRPr="00CC42FA">
        <w:rPr>
          <w:rFonts w:ascii="Tahoma" w:hAnsi="Tahoma" w:cs="Tahoma"/>
          <w:b/>
          <w:sz w:val="18"/>
          <w:szCs w:val="18"/>
        </w:rPr>
        <w:tab/>
      </w:r>
      <w:r w:rsidRPr="00CC42FA">
        <w:rPr>
          <w:rFonts w:ascii="Tahoma" w:hAnsi="Tahoma" w:cs="Tahoma"/>
          <w:b/>
          <w:sz w:val="18"/>
          <w:szCs w:val="18"/>
        </w:rPr>
        <w:t xml:space="preserve">Skutečnost: </w:t>
      </w:r>
      <w:r w:rsidR="0034563B" w:rsidRPr="00CC42FA">
        <w:rPr>
          <w:rFonts w:ascii="Tahoma" w:hAnsi="Tahoma" w:cs="Tahoma"/>
          <w:b/>
          <w:sz w:val="18"/>
          <w:szCs w:val="18"/>
        </w:rPr>
        <w:t>200</w:t>
      </w:r>
      <w:r w:rsidRPr="00CC42FA">
        <w:rPr>
          <w:rFonts w:ascii="Tahoma" w:hAnsi="Tahoma" w:cs="Tahoma"/>
          <w:b/>
          <w:sz w:val="18"/>
          <w:szCs w:val="18"/>
        </w:rPr>
        <w:t xml:space="preserve"> tis. Kč</w:t>
      </w:r>
    </w:p>
    <w:p w14:paraId="5DFEFCDF" w14:textId="77777777" w:rsidR="008258FB" w:rsidRPr="00CC42FA" w:rsidRDefault="008258FB" w:rsidP="008258FB">
      <w:pPr>
        <w:tabs>
          <w:tab w:val="right" w:pos="1701"/>
          <w:tab w:val="left" w:pos="1843"/>
          <w:tab w:val="left" w:pos="2127"/>
          <w:tab w:val="left" w:pos="4536"/>
        </w:tabs>
        <w:ind w:left="2127" w:hanging="2127"/>
        <w:rPr>
          <w:rFonts w:ascii="Tahoma" w:hAnsi="Tahoma" w:cs="Tahoma"/>
          <w:sz w:val="18"/>
          <w:szCs w:val="18"/>
        </w:rPr>
      </w:pPr>
      <w:r w:rsidRPr="00CC42FA">
        <w:rPr>
          <w:rFonts w:ascii="Tahoma" w:hAnsi="Tahoma" w:cs="Tahoma"/>
          <w:sz w:val="18"/>
          <w:szCs w:val="18"/>
        </w:rPr>
        <w:t>V tom:</w:t>
      </w:r>
    </w:p>
    <w:p w14:paraId="1A37DBDE" w14:textId="55CB5537" w:rsidR="008258FB" w:rsidRPr="00CC42FA" w:rsidRDefault="008258FB" w:rsidP="008258FB">
      <w:pPr>
        <w:tabs>
          <w:tab w:val="right" w:pos="1701"/>
          <w:tab w:val="left" w:pos="1843"/>
          <w:tab w:val="left" w:pos="2127"/>
          <w:tab w:val="left" w:pos="4536"/>
        </w:tabs>
        <w:ind w:left="2127" w:hanging="2127"/>
        <w:rPr>
          <w:rFonts w:ascii="Tahoma" w:hAnsi="Tahoma" w:cs="Tahoma"/>
          <w:sz w:val="18"/>
          <w:szCs w:val="18"/>
        </w:rPr>
      </w:pPr>
      <w:r w:rsidRPr="00CC42FA">
        <w:rPr>
          <w:rFonts w:ascii="Tahoma" w:hAnsi="Tahoma" w:cs="Tahoma"/>
          <w:sz w:val="18"/>
          <w:szCs w:val="18"/>
        </w:rPr>
        <w:tab/>
      </w:r>
      <w:r w:rsidR="00CC42FA">
        <w:rPr>
          <w:rFonts w:ascii="Tahoma" w:hAnsi="Tahoma" w:cs="Tahoma"/>
          <w:sz w:val="18"/>
          <w:szCs w:val="18"/>
        </w:rPr>
        <w:t>200</w:t>
      </w:r>
      <w:r w:rsidRPr="00CC42FA">
        <w:rPr>
          <w:rFonts w:ascii="Tahoma" w:hAnsi="Tahoma" w:cs="Tahoma"/>
          <w:sz w:val="18"/>
          <w:szCs w:val="18"/>
        </w:rPr>
        <w:t xml:space="preserve"> tis. </w:t>
      </w:r>
      <w:proofErr w:type="gramStart"/>
      <w:r w:rsidRPr="00CC42FA">
        <w:rPr>
          <w:rFonts w:ascii="Tahoma" w:hAnsi="Tahoma" w:cs="Tahoma"/>
          <w:sz w:val="18"/>
          <w:szCs w:val="18"/>
        </w:rPr>
        <w:t>Kč</w:t>
      </w:r>
      <w:r w:rsidRPr="00CC42FA">
        <w:rPr>
          <w:rFonts w:ascii="Tahoma" w:hAnsi="Tahoma" w:cs="Tahoma"/>
          <w:sz w:val="18"/>
          <w:szCs w:val="18"/>
        </w:rPr>
        <w:tab/>
        <w:t>-</w:t>
      </w:r>
      <w:r w:rsidRPr="00CC42FA">
        <w:rPr>
          <w:rFonts w:ascii="Tahoma" w:hAnsi="Tahoma" w:cs="Tahoma"/>
          <w:sz w:val="18"/>
          <w:szCs w:val="18"/>
        </w:rPr>
        <w:tab/>
      </w:r>
      <w:r w:rsidR="00CC42FA" w:rsidRPr="00CC42FA">
        <w:rPr>
          <w:rFonts w:ascii="Tahoma" w:hAnsi="Tahoma" w:cs="Tahoma"/>
          <w:sz w:val="18"/>
          <w:szCs w:val="18"/>
        </w:rPr>
        <w:t>kauce</w:t>
      </w:r>
      <w:proofErr w:type="gramEnd"/>
      <w:r w:rsidR="00CC42FA" w:rsidRPr="00CC42FA">
        <w:rPr>
          <w:rFonts w:ascii="Tahoma" w:hAnsi="Tahoma" w:cs="Tahoma"/>
          <w:sz w:val="18"/>
          <w:szCs w:val="18"/>
        </w:rPr>
        <w:t xml:space="preserve"> dle dohody o podmínkách udělení a trvání souhlasu vlastníka místních komunikací s jejich užíváním v rozsahu a způsobem, jemuž neodpovídá jejich stavební a dopravně technický stav dle smlouvy SP/0455/2020/</w:t>
      </w:r>
      <w:proofErr w:type="spellStart"/>
      <w:r w:rsidR="00CC42FA" w:rsidRPr="00CC42FA">
        <w:rPr>
          <w:rFonts w:ascii="Tahoma" w:hAnsi="Tahoma" w:cs="Tahoma"/>
          <w:sz w:val="18"/>
          <w:szCs w:val="18"/>
        </w:rPr>
        <w:t>ODaSH</w:t>
      </w:r>
      <w:proofErr w:type="spellEnd"/>
    </w:p>
    <w:p w14:paraId="07ED47F8" w14:textId="77777777" w:rsidR="008258FB" w:rsidRDefault="008258FB" w:rsidP="008258FB">
      <w:pPr>
        <w:tabs>
          <w:tab w:val="right" w:pos="1701"/>
          <w:tab w:val="left" w:pos="1843"/>
          <w:tab w:val="left" w:pos="2127"/>
          <w:tab w:val="left" w:pos="4536"/>
        </w:tabs>
        <w:ind w:left="2127" w:hanging="2127"/>
        <w:rPr>
          <w:highlight w:val="yellow"/>
        </w:rPr>
      </w:pPr>
    </w:p>
    <w:p w14:paraId="0BAE8044" w14:textId="77777777" w:rsidR="00B43EE4" w:rsidRDefault="00B43EE4" w:rsidP="008258FB">
      <w:pPr>
        <w:tabs>
          <w:tab w:val="right" w:pos="1701"/>
          <w:tab w:val="left" w:pos="1843"/>
          <w:tab w:val="left" w:pos="2127"/>
          <w:tab w:val="left" w:pos="4536"/>
        </w:tabs>
        <w:ind w:left="2127" w:hanging="2127"/>
        <w:rPr>
          <w:highlight w:val="yellow"/>
        </w:rPr>
      </w:pPr>
    </w:p>
    <w:p w14:paraId="66160F12" w14:textId="77777777" w:rsidR="00CC42FA" w:rsidRDefault="00CC42FA" w:rsidP="008258FB">
      <w:pPr>
        <w:tabs>
          <w:tab w:val="right" w:pos="1701"/>
          <w:tab w:val="left" w:pos="1843"/>
          <w:tab w:val="left" w:pos="2127"/>
          <w:tab w:val="left" w:pos="4536"/>
        </w:tabs>
        <w:ind w:left="2127" w:hanging="2127"/>
        <w:rPr>
          <w:highlight w:val="yellow"/>
        </w:rPr>
      </w:pPr>
    </w:p>
    <w:p w14:paraId="438931EB" w14:textId="62CED4ED" w:rsidR="008258FB" w:rsidRPr="00CC42FA" w:rsidRDefault="008258FB" w:rsidP="008258FB">
      <w:pPr>
        <w:tabs>
          <w:tab w:val="right" w:pos="1701"/>
          <w:tab w:val="left" w:pos="1843"/>
          <w:tab w:val="left" w:pos="2127"/>
          <w:tab w:val="left" w:pos="4536"/>
        </w:tabs>
        <w:ind w:left="2127" w:hanging="2127"/>
        <w:rPr>
          <w:rFonts w:ascii="Tahoma" w:hAnsi="Tahoma" w:cs="Tahoma"/>
          <w:b/>
          <w:sz w:val="18"/>
          <w:szCs w:val="18"/>
        </w:rPr>
      </w:pPr>
      <w:r w:rsidRPr="00CC42FA">
        <w:rPr>
          <w:rFonts w:ascii="Tahoma" w:hAnsi="Tahoma" w:cs="Tahoma"/>
          <w:b/>
          <w:sz w:val="18"/>
          <w:szCs w:val="18"/>
          <w:u w:val="single"/>
        </w:rPr>
        <w:lastRenderedPageBreak/>
        <w:t xml:space="preserve">Par. </w:t>
      </w:r>
      <w:proofErr w:type="gramStart"/>
      <w:r w:rsidRPr="00CC42FA">
        <w:rPr>
          <w:rFonts w:ascii="Tahoma" w:hAnsi="Tahoma" w:cs="Tahoma"/>
          <w:b/>
          <w:sz w:val="18"/>
          <w:szCs w:val="18"/>
          <w:u w:val="single"/>
        </w:rPr>
        <w:t>2219-Ostatní</w:t>
      </w:r>
      <w:proofErr w:type="gramEnd"/>
      <w:r w:rsidRPr="00CC42FA">
        <w:rPr>
          <w:rFonts w:ascii="Tahoma" w:hAnsi="Tahoma" w:cs="Tahoma"/>
          <w:b/>
          <w:sz w:val="18"/>
          <w:szCs w:val="18"/>
          <w:u w:val="single"/>
        </w:rPr>
        <w:t xml:space="preserve"> záležitosti pozemních komunikací</w:t>
      </w:r>
      <w:r w:rsidRPr="00CC42FA">
        <w:rPr>
          <w:rFonts w:ascii="Tahoma" w:hAnsi="Tahoma" w:cs="Tahoma"/>
          <w:b/>
          <w:sz w:val="18"/>
          <w:szCs w:val="18"/>
        </w:rPr>
        <w:t xml:space="preserve"> </w:t>
      </w:r>
      <w:r w:rsidR="00CC42FA" w:rsidRPr="00CC42FA">
        <w:rPr>
          <w:rFonts w:ascii="Tahoma" w:hAnsi="Tahoma" w:cs="Tahoma"/>
          <w:b/>
          <w:sz w:val="18"/>
          <w:szCs w:val="18"/>
        </w:rPr>
        <w:t>– plnění na 22 %</w:t>
      </w:r>
    </w:p>
    <w:p w14:paraId="014CD213" w14:textId="46E68F9D" w:rsidR="008258FB" w:rsidRPr="00CC42FA" w:rsidRDefault="008258FB" w:rsidP="008258FB">
      <w:pPr>
        <w:tabs>
          <w:tab w:val="right" w:pos="1701"/>
          <w:tab w:val="left" w:pos="1843"/>
          <w:tab w:val="left" w:pos="2127"/>
          <w:tab w:val="left" w:pos="4536"/>
        </w:tabs>
        <w:ind w:left="2127" w:hanging="2127"/>
        <w:rPr>
          <w:rFonts w:ascii="Tahoma" w:hAnsi="Tahoma" w:cs="Tahoma"/>
          <w:b/>
          <w:color w:val="FF0000"/>
          <w:sz w:val="18"/>
          <w:szCs w:val="18"/>
        </w:rPr>
      </w:pPr>
      <w:r w:rsidRPr="00CC42FA">
        <w:rPr>
          <w:rFonts w:ascii="Tahoma" w:hAnsi="Tahoma" w:cs="Tahoma"/>
          <w:b/>
          <w:sz w:val="18"/>
          <w:szCs w:val="18"/>
        </w:rPr>
        <w:t>Rozpočet: 50 tis. Kč</w:t>
      </w:r>
      <w:r w:rsidRPr="00CC42FA">
        <w:rPr>
          <w:rFonts w:ascii="Tahoma" w:hAnsi="Tahoma" w:cs="Tahoma"/>
          <w:b/>
          <w:sz w:val="18"/>
          <w:szCs w:val="18"/>
        </w:rPr>
        <w:tab/>
      </w:r>
      <w:r w:rsidRPr="00CC42FA">
        <w:rPr>
          <w:rFonts w:ascii="Tahoma" w:hAnsi="Tahoma" w:cs="Tahoma"/>
          <w:b/>
          <w:sz w:val="18"/>
          <w:szCs w:val="18"/>
        </w:rPr>
        <w:tab/>
      </w:r>
      <w:r w:rsidRPr="00CC42FA">
        <w:rPr>
          <w:rFonts w:ascii="Tahoma" w:hAnsi="Tahoma" w:cs="Tahoma"/>
          <w:b/>
          <w:sz w:val="18"/>
          <w:szCs w:val="18"/>
        </w:rPr>
        <w:tab/>
        <w:t xml:space="preserve">Skutečnost: </w:t>
      </w:r>
      <w:r w:rsidR="00CC42FA" w:rsidRPr="00CC42FA">
        <w:rPr>
          <w:rFonts w:ascii="Tahoma" w:hAnsi="Tahoma" w:cs="Tahoma"/>
          <w:b/>
          <w:sz w:val="18"/>
          <w:szCs w:val="18"/>
        </w:rPr>
        <w:t>11</w:t>
      </w:r>
      <w:r w:rsidRPr="00CC42FA">
        <w:rPr>
          <w:rFonts w:ascii="Tahoma" w:hAnsi="Tahoma" w:cs="Tahoma"/>
          <w:b/>
          <w:sz w:val="18"/>
          <w:szCs w:val="18"/>
        </w:rPr>
        <w:t xml:space="preserve"> tis. Kč  </w:t>
      </w:r>
    </w:p>
    <w:p w14:paraId="74379F09" w14:textId="77777777" w:rsidR="00CC42FA" w:rsidRPr="00CC42FA" w:rsidRDefault="00CC42FA" w:rsidP="00CC42FA">
      <w:pPr>
        <w:tabs>
          <w:tab w:val="left" w:pos="4536"/>
        </w:tabs>
        <w:ind w:left="0" w:firstLine="0"/>
        <w:rPr>
          <w:rFonts w:ascii="Tahoma" w:hAnsi="Tahoma" w:cs="Tahoma"/>
          <w:sz w:val="18"/>
          <w:szCs w:val="18"/>
        </w:rPr>
      </w:pPr>
      <w:r w:rsidRPr="00CC42FA">
        <w:rPr>
          <w:rFonts w:ascii="Tahoma" w:hAnsi="Tahoma" w:cs="Tahoma"/>
          <w:sz w:val="18"/>
          <w:szCs w:val="18"/>
        </w:rPr>
        <w:t>V tom:</w:t>
      </w:r>
    </w:p>
    <w:p w14:paraId="14DD08D8" w14:textId="7AB5DE49" w:rsidR="00CC42FA" w:rsidRPr="00CC42FA" w:rsidRDefault="00CC42FA" w:rsidP="00CC42FA">
      <w:pPr>
        <w:tabs>
          <w:tab w:val="right" w:pos="1701"/>
          <w:tab w:val="left" w:pos="1843"/>
          <w:tab w:val="left" w:pos="2127"/>
          <w:tab w:val="left" w:pos="4536"/>
        </w:tabs>
        <w:ind w:left="2127" w:hanging="2127"/>
        <w:rPr>
          <w:rFonts w:ascii="Tahoma" w:hAnsi="Tahoma" w:cs="Tahoma"/>
          <w:sz w:val="18"/>
          <w:szCs w:val="18"/>
        </w:rPr>
      </w:pPr>
      <w:r w:rsidRPr="00CC42FA">
        <w:rPr>
          <w:rFonts w:ascii="Tahoma" w:hAnsi="Tahoma" w:cs="Tahoma"/>
          <w:sz w:val="18"/>
          <w:szCs w:val="18"/>
        </w:rPr>
        <w:tab/>
        <w:t xml:space="preserve">1 tis. </w:t>
      </w:r>
      <w:proofErr w:type="gramStart"/>
      <w:r w:rsidRPr="00CC42FA">
        <w:rPr>
          <w:rFonts w:ascii="Tahoma" w:hAnsi="Tahoma" w:cs="Tahoma"/>
          <w:sz w:val="18"/>
          <w:szCs w:val="18"/>
        </w:rPr>
        <w:t>Kč</w:t>
      </w:r>
      <w:r w:rsidRPr="00CC42FA">
        <w:rPr>
          <w:rFonts w:ascii="Tahoma" w:hAnsi="Tahoma" w:cs="Tahoma"/>
          <w:sz w:val="18"/>
          <w:szCs w:val="18"/>
        </w:rPr>
        <w:tab/>
        <w:t>-</w:t>
      </w:r>
      <w:r w:rsidRPr="00CC42FA">
        <w:rPr>
          <w:rFonts w:ascii="Tahoma" w:hAnsi="Tahoma" w:cs="Tahoma"/>
          <w:sz w:val="18"/>
          <w:szCs w:val="18"/>
        </w:rPr>
        <w:tab/>
        <w:t>dopravní</w:t>
      </w:r>
      <w:proofErr w:type="gramEnd"/>
      <w:r w:rsidRPr="00CC42FA">
        <w:rPr>
          <w:rFonts w:ascii="Tahoma" w:hAnsi="Tahoma" w:cs="Tahoma"/>
          <w:sz w:val="18"/>
          <w:szCs w:val="18"/>
        </w:rPr>
        <w:t xml:space="preserve"> pokuty</w:t>
      </w:r>
    </w:p>
    <w:p w14:paraId="7EA90195" w14:textId="0AD7A842" w:rsidR="00CC42FA" w:rsidRDefault="00CC42FA" w:rsidP="00CC42FA">
      <w:pPr>
        <w:tabs>
          <w:tab w:val="right" w:pos="1701"/>
          <w:tab w:val="left" w:pos="1843"/>
          <w:tab w:val="left" w:pos="2127"/>
          <w:tab w:val="left" w:pos="4536"/>
        </w:tabs>
        <w:ind w:left="2127" w:hanging="2127"/>
        <w:rPr>
          <w:rFonts w:ascii="Tahoma" w:hAnsi="Tahoma" w:cs="Tahoma"/>
          <w:sz w:val="18"/>
          <w:szCs w:val="18"/>
        </w:rPr>
      </w:pPr>
      <w:r w:rsidRPr="00CC42FA">
        <w:rPr>
          <w:rFonts w:ascii="Tahoma" w:hAnsi="Tahoma" w:cs="Tahoma"/>
          <w:sz w:val="18"/>
          <w:szCs w:val="18"/>
        </w:rPr>
        <w:tab/>
        <w:t xml:space="preserve">10 tis. </w:t>
      </w:r>
      <w:proofErr w:type="gramStart"/>
      <w:r w:rsidRPr="00CC42FA">
        <w:rPr>
          <w:rFonts w:ascii="Tahoma" w:hAnsi="Tahoma" w:cs="Tahoma"/>
          <w:sz w:val="18"/>
          <w:szCs w:val="18"/>
        </w:rPr>
        <w:t>Kč</w:t>
      </w:r>
      <w:r w:rsidRPr="00CC42FA">
        <w:rPr>
          <w:rFonts w:ascii="Tahoma" w:hAnsi="Tahoma" w:cs="Tahoma"/>
          <w:sz w:val="18"/>
          <w:szCs w:val="18"/>
        </w:rPr>
        <w:tab/>
        <w:t>-</w:t>
      </w:r>
      <w:r w:rsidRPr="00CC42FA">
        <w:rPr>
          <w:rFonts w:ascii="Tahoma" w:hAnsi="Tahoma" w:cs="Tahoma"/>
          <w:sz w:val="18"/>
          <w:szCs w:val="18"/>
        </w:rPr>
        <w:tab/>
        <w:t>přijaté</w:t>
      </w:r>
      <w:proofErr w:type="gramEnd"/>
      <w:r w:rsidRPr="00CC42FA">
        <w:rPr>
          <w:rFonts w:ascii="Tahoma" w:hAnsi="Tahoma" w:cs="Tahoma"/>
          <w:sz w:val="18"/>
          <w:szCs w:val="18"/>
        </w:rPr>
        <w:t xml:space="preserve"> pojistné náhrady od pojišťoven za škody způsobené při dopravních nehodách na příslušenství chodníků (nejčastěji zábradlí a sloupky)</w:t>
      </w:r>
    </w:p>
    <w:p w14:paraId="3BBE2378" w14:textId="77777777" w:rsidR="00823582" w:rsidRDefault="00823582" w:rsidP="00CC42FA">
      <w:pPr>
        <w:tabs>
          <w:tab w:val="right" w:pos="1701"/>
          <w:tab w:val="left" w:pos="1843"/>
          <w:tab w:val="left" w:pos="2127"/>
          <w:tab w:val="left" w:pos="4536"/>
        </w:tabs>
        <w:ind w:left="2127" w:hanging="2127"/>
        <w:rPr>
          <w:rFonts w:ascii="Tahoma" w:hAnsi="Tahoma" w:cs="Tahoma"/>
          <w:sz w:val="18"/>
          <w:szCs w:val="18"/>
        </w:rPr>
      </w:pPr>
    </w:p>
    <w:p w14:paraId="2FC55CB4" w14:textId="53E0A7BA" w:rsidR="00823582" w:rsidRPr="00CC42FA" w:rsidRDefault="00823582" w:rsidP="00823582">
      <w:pPr>
        <w:tabs>
          <w:tab w:val="right" w:pos="1701"/>
          <w:tab w:val="left" w:pos="1843"/>
          <w:tab w:val="left" w:pos="2127"/>
          <w:tab w:val="left" w:pos="4536"/>
        </w:tabs>
        <w:ind w:left="2127" w:hanging="2127"/>
        <w:rPr>
          <w:rFonts w:ascii="Tahoma" w:hAnsi="Tahoma" w:cs="Tahoma"/>
          <w:b/>
          <w:sz w:val="18"/>
          <w:szCs w:val="18"/>
        </w:rPr>
      </w:pPr>
      <w:r w:rsidRPr="00CC42FA">
        <w:rPr>
          <w:rFonts w:ascii="Tahoma" w:hAnsi="Tahoma" w:cs="Tahoma"/>
          <w:b/>
          <w:sz w:val="18"/>
          <w:szCs w:val="18"/>
          <w:u w:val="single"/>
        </w:rPr>
        <w:t xml:space="preserve">Par. </w:t>
      </w:r>
      <w:proofErr w:type="gramStart"/>
      <w:r w:rsidRPr="00CC42FA">
        <w:rPr>
          <w:rFonts w:ascii="Tahoma" w:hAnsi="Tahoma" w:cs="Tahoma"/>
          <w:b/>
          <w:sz w:val="18"/>
          <w:szCs w:val="18"/>
          <w:u w:val="single"/>
        </w:rPr>
        <w:t>22</w:t>
      </w:r>
      <w:r>
        <w:rPr>
          <w:rFonts w:ascii="Tahoma" w:hAnsi="Tahoma" w:cs="Tahoma"/>
          <w:b/>
          <w:sz w:val="18"/>
          <w:szCs w:val="18"/>
          <w:u w:val="single"/>
        </w:rPr>
        <w:t>21</w:t>
      </w:r>
      <w:r w:rsidRPr="00CC42FA">
        <w:rPr>
          <w:rFonts w:ascii="Tahoma" w:hAnsi="Tahoma" w:cs="Tahoma"/>
          <w:b/>
          <w:sz w:val="18"/>
          <w:szCs w:val="18"/>
          <w:u w:val="single"/>
        </w:rPr>
        <w:t>-</w:t>
      </w:r>
      <w:r w:rsidR="009F541D">
        <w:rPr>
          <w:rFonts w:ascii="Tahoma" w:hAnsi="Tahoma" w:cs="Tahoma"/>
          <w:b/>
          <w:sz w:val="18"/>
          <w:szCs w:val="18"/>
          <w:u w:val="single"/>
        </w:rPr>
        <w:t>Provoz</w:t>
      </w:r>
      <w:proofErr w:type="gramEnd"/>
      <w:r w:rsidR="009F541D">
        <w:rPr>
          <w:rFonts w:ascii="Tahoma" w:hAnsi="Tahoma" w:cs="Tahoma"/>
          <w:b/>
          <w:sz w:val="18"/>
          <w:szCs w:val="18"/>
          <w:u w:val="single"/>
        </w:rPr>
        <w:t xml:space="preserve"> veřejné silniční dopravy</w:t>
      </w:r>
      <w:r w:rsidRPr="00CC42FA">
        <w:rPr>
          <w:rFonts w:ascii="Tahoma" w:hAnsi="Tahoma" w:cs="Tahoma"/>
          <w:b/>
          <w:sz w:val="18"/>
          <w:szCs w:val="18"/>
        </w:rPr>
        <w:t xml:space="preserve"> </w:t>
      </w:r>
    </w:p>
    <w:p w14:paraId="41823351" w14:textId="77143159" w:rsidR="00823582" w:rsidRPr="00CC42FA" w:rsidRDefault="00823582" w:rsidP="00823582">
      <w:pPr>
        <w:tabs>
          <w:tab w:val="right" w:pos="1701"/>
          <w:tab w:val="left" w:pos="1843"/>
          <w:tab w:val="left" w:pos="2127"/>
          <w:tab w:val="left" w:pos="4536"/>
        </w:tabs>
        <w:ind w:left="2127" w:hanging="2127"/>
        <w:rPr>
          <w:rFonts w:ascii="Tahoma" w:hAnsi="Tahoma" w:cs="Tahoma"/>
          <w:b/>
          <w:color w:val="FF0000"/>
          <w:sz w:val="18"/>
          <w:szCs w:val="18"/>
        </w:rPr>
      </w:pPr>
      <w:r w:rsidRPr="00CC42FA">
        <w:rPr>
          <w:rFonts w:ascii="Tahoma" w:hAnsi="Tahoma" w:cs="Tahoma"/>
          <w:b/>
          <w:sz w:val="18"/>
          <w:szCs w:val="18"/>
        </w:rPr>
        <w:t>Rozpočet: 0 tis. Kč</w:t>
      </w:r>
      <w:r w:rsidRPr="00CC42FA">
        <w:rPr>
          <w:rFonts w:ascii="Tahoma" w:hAnsi="Tahoma" w:cs="Tahoma"/>
          <w:b/>
          <w:sz w:val="18"/>
          <w:szCs w:val="18"/>
        </w:rPr>
        <w:tab/>
      </w:r>
      <w:r w:rsidRPr="00CC42FA">
        <w:rPr>
          <w:rFonts w:ascii="Tahoma" w:hAnsi="Tahoma" w:cs="Tahoma"/>
          <w:b/>
          <w:sz w:val="18"/>
          <w:szCs w:val="18"/>
        </w:rPr>
        <w:tab/>
      </w:r>
      <w:r w:rsidRPr="00CC42FA">
        <w:rPr>
          <w:rFonts w:ascii="Tahoma" w:hAnsi="Tahoma" w:cs="Tahoma"/>
          <w:b/>
          <w:sz w:val="18"/>
          <w:szCs w:val="18"/>
        </w:rPr>
        <w:tab/>
      </w:r>
      <w:r w:rsidR="009F541D">
        <w:rPr>
          <w:rFonts w:ascii="Tahoma" w:hAnsi="Tahoma" w:cs="Tahoma"/>
          <w:b/>
          <w:sz w:val="18"/>
          <w:szCs w:val="18"/>
        </w:rPr>
        <w:tab/>
      </w:r>
      <w:r w:rsidRPr="00CC42FA">
        <w:rPr>
          <w:rFonts w:ascii="Tahoma" w:hAnsi="Tahoma" w:cs="Tahoma"/>
          <w:b/>
          <w:sz w:val="18"/>
          <w:szCs w:val="18"/>
        </w:rPr>
        <w:t xml:space="preserve">Skutečnost: </w:t>
      </w:r>
      <w:r w:rsidR="009F541D">
        <w:rPr>
          <w:rFonts w:ascii="Tahoma" w:hAnsi="Tahoma" w:cs="Tahoma"/>
          <w:b/>
          <w:sz w:val="18"/>
          <w:szCs w:val="18"/>
        </w:rPr>
        <w:t>6</w:t>
      </w:r>
      <w:r w:rsidRPr="00CC42FA">
        <w:rPr>
          <w:rFonts w:ascii="Tahoma" w:hAnsi="Tahoma" w:cs="Tahoma"/>
          <w:b/>
          <w:sz w:val="18"/>
          <w:szCs w:val="18"/>
        </w:rPr>
        <w:t xml:space="preserve"> tis. Kč  </w:t>
      </w:r>
    </w:p>
    <w:p w14:paraId="3AF780AB" w14:textId="77777777" w:rsidR="00823582" w:rsidRPr="00CC42FA" w:rsidRDefault="00823582" w:rsidP="00823582">
      <w:pPr>
        <w:tabs>
          <w:tab w:val="left" w:pos="4536"/>
        </w:tabs>
        <w:ind w:left="0" w:firstLine="0"/>
        <w:rPr>
          <w:rFonts w:ascii="Tahoma" w:hAnsi="Tahoma" w:cs="Tahoma"/>
          <w:sz w:val="18"/>
          <w:szCs w:val="18"/>
        </w:rPr>
      </w:pPr>
      <w:r w:rsidRPr="00CC42FA">
        <w:rPr>
          <w:rFonts w:ascii="Tahoma" w:hAnsi="Tahoma" w:cs="Tahoma"/>
          <w:sz w:val="18"/>
          <w:szCs w:val="18"/>
        </w:rPr>
        <w:t>V tom:</w:t>
      </w:r>
    </w:p>
    <w:p w14:paraId="440FFC95" w14:textId="1D2C8E71" w:rsidR="00823582" w:rsidRPr="00CC42FA" w:rsidRDefault="00823582" w:rsidP="00823582">
      <w:pPr>
        <w:tabs>
          <w:tab w:val="right" w:pos="1701"/>
          <w:tab w:val="left" w:pos="1843"/>
          <w:tab w:val="left" w:pos="2127"/>
          <w:tab w:val="left" w:pos="4536"/>
        </w:tabs>
        <w:ind w:left="2127" w:hanging="2127"/>
        <w:rPr>
          <w:rFonts w:ascii="Tahoma" w:hAnsi="Tahoma" w:cs="Tahoma"/>
          <w:sz w:val="18"/>
          <w:szCs w:val="18"/>
        </w:rPr>
      </w:pPr>
      <w:r w:rsidRPr="00CC42FA">
        <w:rPr>
          <w:rFonts w:ascii="Tahoma" w:hAnsi="Tahoma" w:cs="Tahoma"/>
          <w:sz w:val="18"/>
          <w:szCs w:val="18"/>
        </w:rPr>
        <w:tab/>
      </w:r>
      <w:r w:rsidR="009F541D">
        <w:rPr>
          <w:rFonts w:ascii="Tahoma" w:hAnsi="Tahoma" w:cs="Tahoma"/>
          <w:sz w:val="18"/>
          <w:szCs w:val="18"/>
        </w:rPr>
        <w:t>6</w:t>
      </w:r>
      <w:r w:rsidRPr="00CC42FA">
        <w:rPr>
          <w:rFonts w:ascii="Tahoma" w:hAnsi="Tahoma" w:cs="Tahoma"/>
          <w:sz w:val="18"/>
          <w:szCs w:val="18"/>
        </w:rPr>
        <w:t xml:space="preserve"> tis. </w:t>
      </w:r>
      <w:proofErr w:type="gramStart"/>
      <w:r w:rsidRPr="00CC42FA">
        <w:rPr>
          <w:rFonts w:ascii="Tahoma" w:hAnsi="Tahoma" w:cs="Tahoma"/>
          <w:sz w:val="18"/>
          <w:szCs w:val="18"/>
        </w:rPr>
        <w:t>Kč</w:t>
      </w:r>
      <w:r w:rsidRPr="00CC42FA">
        <w:rPr>
          <w:rFonts w:ascii="Tahoma" w:hAnsi="Tahoma" w:cs="Tahoma"/>
          <w:sz w:val="18"/>
          <w:szCs w:val="18"/>
        </w:rPr>
        <w:tab/>
        <w:t>-</w:t>
      </w:r>
      <w:r w:rsidRPr="00CC42FA">
        <w:rPr>
          <w:rFonts w:ascii="Tahoma" w:hAnsi="Tahoma" w:cs="Tahoma"/>
          <w:sz w:val="18"/>
          <w:szCs w:val="18"/>
        </w:rPr>
        <w:tab/>
      </w:r>
      <w:r w:rsidR="009F541D">
        <w:rPr>
          <w:rFonts w:ascii="Tahoma" w:hAnsi="Tahoma" w:cs="Tahoma"/>
          <w:sz w:val="18"/>
          <w:szCs w:val="18"/>
        </w:rPr>
        <w:t>přijaté</w:t>
      </w:r>
      <w:proofErr w:type="gramEnd"/>
      <w:r w:rsidR="009F541D">
        <w:rPr>
          <w:rFonts w:ascii="Tahoma" w:hAnsi="Tahoma" w:cs="Tahoma"/>
          <w:sz w:val="18"/>
          <w:szCs w:val="18"/>
        </w:rPr>
        <w:t xml:space="preserve"> pojistné náhrady od pojišťovny za škodu způsobenou při dopravní nehodě na autobusové zastávce ul. Lískovecká</w:t>
      </w:r>
    </w:p>
    <w:p w14:paraId="5F32B4F6" w14:textId="77777777" w:rsidR="008258FB" w:rsidRPr="00687980" w:rsidRDefault="008258FB" w:rsidP="008258FB">
      <w:pPr>
        <w:tabs>
          <w:tab w:val="left" w:pos="4536"/>
        </w:tabs>
        <w:ind w:left="0" w:firstLine="0"/>
        <w:rPr>
          <w:rFonts w:ascii="Tahoma" w:hAnsi="Tahoma" w:cs="Tahoma"/>
          <w:b/>
          <w:sz w:val="18"/>
          <w:szCs w:val="18"/>
          <w:highlight w:val="yellow"/>
          <w:u w:val="single"/>
        </w:rPr>
      </w:pPr>
    </w:p>
    <w:p w14:paraId="37551B36" w14:textId="4BF75E20" w:rsidR="008258FB" w:rsidRPr="003F6006" w:rsidRDefault="008258FB" w:rsidP="008258FB">
      <w:pPr>
        <w:tabs>
          <w:tab w:val="left" w:pos="4536"/>
        </w:tabs>
        <w:ind w:left="0" w:firstLine="0"/>
        <w:rPr>
          <w:rFonts w:ascii="Tahoma" w:hAnsi="Tahoma" w:cs="Tahoma"/>
          <w:b/>
          <w:sz w:val="18"/>
          <w:szCs w:val="18"/>
        </w:rPr>
      </w:pPr>
      <w:r w:rsidRPr="003F6006">
        <w:rPr>
          <w:rFonts w:ascii="Tahoma" w:hAnsi="Tahoma" w:cs="Tahoma"/>
          <w:b/>
          <w:sz w:val="18"/>
          <w:szCs w:val="18"/>
          <w:u w:val="single"/>
        </w:rPr>
        <w:t xml:space="preserve">Par. </w:t>
      </w:r>
      <w:proofErr w:type="gramStart"/>
      <w:r w:rsidRPr="003F6006">
        <w:rPr>
          <w:rFonts w:ascii="Tahoma" w:hAnsi="Tahoma" w:cs="Tahoma"/>
          <w:b/>
          <w:sz w:val="18"/>
          <w:szCs w:val="18"/>
          <w:u w:val="single"/>
        </w:rPr>
        <w:t>2229-Ostatní</w:t>
      </w:r>
      <w:proofErr w:type="gramEnd"/>
      <w:r w:rsidRPr="003F6006">
        <w:rPr>
          <w:rFonts w:ascii="Tahoma" w:hAnsi="Tahoma" w:cs="Tahoma"/>
          <w:b/>
          <w:sz w:val="18"/>
          <w:szCs w:val="18"/>
          <w:u w:val="single"/>
        </w:rPr>
        <w:t xml:space="preserve"> záležitosti v silniční dopravě</w:t>
      </w:r>
      <w:r w:rsidRPr="003F6006">
        <w:rPr>
          <w:rFonts w:ascii="Tahoma" w:hAnsi="Tahoma" w:cs="Tahoma"/>
          <w:b/>
          <w:sz w:val="18"/>
          <w:szCs w:val="18"/>
        </w:rPr>
        <w:t xml:space="preserve"> - plnění na 1</w:t>
      </w:r>
      <w:r w:rsidR="003F6006" w:rsidRPr="003F6006">
        <w:rPr>
          <w:rFonts w:ascii="Tahoma" w:hAnsi="Tahoma" w:cs="Tahoma"/>
          <w:b/>
          <w:sz w:val="18"/>
          <w:szCs w:val="18"/>
        </w:rPr>
        <w:t>77</w:t>
      </w:r>
      <w:r w:rsidRPr="003F6006">
        <w:rPr>
          <w:rFonts w:ascii="Tahoma" w:hAnsi="Tahoma" w:cs="Tahoma"/>
          <w:b/>
          <w:sz w:val="18"/>
          <w:szCs w:val="18"/>
        </w:rPr>
        <w:t xml:space="preserve"> %</w:t>
      </w:r>
    </w:p>
    <w:p w14:paraId="5701A8ED" w14:textId="4BCDDDC0" w:rsidR="008258FB" w:rsidRPr="003F6006" w:rsidRDefault="008258FB" w:rsidP="008258FB">
      <w:pPr>
        <w:tabs>
          <w:tab w:val="left" w:pos="4536"/>
        </w:tabs>
        <w:ind w:left="0" w:firstLine="0"/>
        <w:rPr>
          <w:rFonts w:ascii="Tahoma" w:hAnsi="Tahoma" w:cs="Tahoma"/>
          <w:b/>
          <w:sz w:val="18"/>
          <w:szCs w:val="18"/>
        </w:rPr>
      </w:pPr>
      <w:r w:rsidRPr="003F6006">
        <w:rPr>
          <w:rFonts w:ascii="Tahoma" w:hAnsi="Tahoma" w:cs="Tahoma"/>
          <w:b/>
          <w:sz w:val="18"/>
          <w:szCs w:val="18"/>
        </w:rPr>
        <w:t>Rozpočet: 1</w:t>
      </w:r>
      <w:r w:rsidR="003F6006" w:rsidRPr="003F6006">
        <w:rPr>
          <w:rFonts w:ascii="Tahoma" w:hAnsi="Tahoma" w:cs="Tahoma"/>
          <w:b/>
          <w:sz w:val="18"/>
          <w:szCs w:val="18"/>
        </w:rPr>
        <w:t>53</w:t>
      </w:r>
      <w:r w:rsidRPr="003F6006">
        <w:rPr>
          <w:rFonts w:ascii="Tahoma" w:hAnsi="Tahoma" w:cs="Tahoma"/>
          <w:b/>
          <w:sz w:val="18"/>
          <w:szCs w:val="18"/>
        </w:rPr>
        <w:t xml:space="preserve"> tis. Kč</w:t>
      </w:r>
      <w:r w:rsidRPr="003F6006">
        <w:rPr>
          <w:rFonts w:ascii="Tahoma" w:hAnsi="Tahoma" w:cs="Tahoma"/>
          <w:b/>
          <w:sz w:val="18"/>
          <w:szCs w:val="18"/>
        </w:rPr>
        <w:tab/>
        <w:t>Skutečnost: 2</w:t>
      </w:r>
      <w:r w:rsidR="003F6006" w:rsidRPr="003F6006">
        <w:rPr>
          <w:rFonts w:ascii="Tahoma" w:hAnsi="Tahoma" w:cs="Tahoma"/>
          <w:b/>
          <w:sz w:val="18"/>
          <w:szCs w:val="18"/>
        </w:rPr>
        <w:t>7</w:t>
      </w:r>
      <w:r w:rsidRPr="003F6006">
        <w:rPr>
          <w:rFonts w:ascii="Tahoma" w:hAnsi="Tahoma" w:cs="Tahoma"/>
          <w:b/>
          <w:sz w:val="18"/>
          <w:szCs w:val="18"/>
        </w:rPr>
        <w:t>1 tis. Kč</w:t>
      </w:r>
    </w:p>
    <w:p w14:paraId="75BA82C8" w14:textId="77777777" w:rsidR="008258FB" w:rsidRDefault="008258FB" w:rsidP="008258FB">
      <w:pPr>
        <w:tabs>
          <w:tab w:val="left" w:pos="4536"/>
        </w:tabs>
        <w:ind w:left="0" w:firstLine="0"/>
        <w:rPr>
          <w:rFonts w:ascii="Tahoma" w:hAnsi="Tahoma" w:cs="Tahoma"/>
          <w:sz w:val="18"/>
          <w:szCs w:val="18"/>
        </w:rPr>
      </w:pPr>
      <w:r w:rsidRPr="003F6006">
        <w:rPr>
          <w:rFonts w:ascii="Tahoma" w:hAnsi="Tahoma" w:cs="Tahoma"/>
          <w:sz w:val="18"/>
          <w:szCs w:val="18"/>
        </w:rPr>
        <w:t>V tom:</w:t>
      </w:r>
    </w:p>
    <w:p w14:paraId="0F382812" w14:textId="50198762" w:rsidR="008258FB" w:rsidRPr="004A2BAB" w:rsidRDefault="008258FB" w:rsidP="008258FB">
      <w:pPr>
        <w:tabs>
          <w:tab w:val="right" w:pos="1701"/>
          <w:tab w:val="left" w:pos="1843"/>
          <w:tab w:val="left" w:pos="2127"/>
          <w:tab w:val="left" w:pos="4536"/>
        </w:tabs>
        <w:ind w:left="2127" w:hanging="2127"/>
        <w:rPr>
          <w:rFonts w:ascii="Tahoma" w:hAnsi="Tahoma" w:cs="Tahoma"/>
          <w:sz w:val="18"/>
          <w:szCs w:val="18"/>
        </w:rPr>
      </w:pPr>
      <w:r w:rsidRPr="003F6006">
        <w:rPr>
          <w:rFonts w:ascii="Tahoma" w:hAnsi="Tahoma" w:cs="Tahoma"/>
          <w:sz w:val="18"/>
          <w:szCs w:val="18"/>
        </w:rPr>
        <w:tab/>
      </w:r>
      <w:r w:rsidR="004A2BAB" w:rsidRPr="004A2BAB">
        <w:rPr>
          <w:rFonts w:ascii="Tahoma" w:hAnsi="Tahoma" w:cs="Tahoma"/>
          <w:sz w:val="18"/>
          <w:szCs w:val="18"/>
        </w:rPr>
        <w:t>1</w:t>
      </w:r>
      <w:r w:rsidRPr="004A2BAB">
        <w:rPr>
          <w:rFonts w:ascii="Tahoma" w:hAnsi="Tahoma" w:cs="Tahoma"/>
          <w:sz w:val="18"/>
          <w:szCs w:val="18"/>
        </w:rPr>
        <w:t xml:space="preserve"> tis. </w:t>
      </w:r>
      <w:proofErr w:type="gramStart"/>
      <w:r w:rsidRPr="004A2BAB">
        <w:rPr>
          <w:rFonts w:ascii="Tahoma" w:hAnsi="Tahoma" w:cs="Tahoma"/>
          <w:sz w:val="18"/>
          <w:szCs w:val="18"/>
        </w:rPr>
        <w:t>Kč</w:t>
      </w:r>
      <w:r w:rsidRPr="004A2BAB">
        <w:rPr>
          <w:rFonts w:ascii="Tahoma" w:hAnsi="Tahoma" w:cs="Tahoma"/>
          <w:sz w:val="18"/>
          <w:szCs w:val="18"/>
        </w:rPr>
        <w:tab/>
        <w:t>-</w:t>
      </w:r>
      <w:r w:rsidRPr="004A2BAB">
        <w:rPr>
          <w:rFonts w:ascii="Tahoma" w:hAnsi="Tahoma" w:cs="Tahoma"/>
          <w:sz w:val="18"/>
          <w:szCs w:val="18"/>
        </w:rPr>
        <w:tab/>
      </w:r>
      <w:r w:rsidR="004A2BAB" w:rsidRPr="004A2BAB">
        <w:rPr>
          <w:rFonts w:ascii="Tahoma" w:hAnsi="Tahoma" w:cs="Tahoma"/>
          <w:sz w:val="18"/>
          <w:szCs w:val="18"/>
        </w:rPr>
        <w:t>úroky</w:t>
      </w:r>
      <w:proofErr w:type="gramEnd"/>
      <w:r w:rsidR="004A2BAB" w:rsidRPr="004A2BAB">
        <w:rPr>
          <w:rFonts w:ascii="Tahoma" w:hAnsi="Tahoma" w:cs="Tahoma"/>
          <w:sz w:val="18"/>
          <w:szCs w:val="18"/>
        </w:rPr>
        <w:t xml:space="preserve"> z prodlení – odtah vozidel</w:t>
      </w:r>
    </w:p>
    <w:p w14:paraId="004183B1" w14:textId="2AA47F28" w:rsidR="004A2BAB" w:rsidRPr="004A2BAB" w:rsidRDefault="004A2BAB" w:rsidP="008258FB">
      <w:pPr>
        <w:tabs>
          <w:tab w:val="right" w:pos="1701"/>
          <w:tab w:val="left" w:pos="1843"/>
          <w:tab w:val="left" w:pos="2127"/>
          <w:tab w:val="left" w:pos="4536"/>
        </w:tabs>
        <w:ind w:left="2127" w:hanging="2127"/>
        <w:rPr>
          <w:rFonts w:ascii="Tahoma" w:hAnsi="Tahoma" w:cs="Tahoma"/>
          <w:sz w:val="18"/>
          <w:szCs w:val="18"/>
        </w:rPr>
      </w:pPr>
      <w:r w:rsidRPr="004A2BAB">
        <w:rPr>
          <w:rFonts w:ascii="Tahoma" w:hAnsi="Tahoma" w:cs="Tahoma"/>
          <w:sz w:val="18"/>
          <w:szCs w:val="18"/>
        </w:rPr>
        <w:tab/>
        <w:t xml:space="preserve">27 tis. </w:t>
      </w:r>
      <w:proofErr w:type="gramStart"/>
      <w:r w:rsidRPr="004A2BAB">
        <w:rPr>
          <w:rFonts w:ascii="Tahoma" w:hAnsi="Tahoma" w:cs="Tahoma"/>
          <w:sz w:val="18"/>
          <w:szCs w:val="18"/>
        </w:rPr>
        <w:t>Kč</w:t>
      </w:r>
      <w:r w:rsidRPr="004A2BAB">
        <w:rPr>
          <w:rFonts w:ascii="Tahoma" w:hAnsi="Tahoma" w:cs="Tahoma"/>
          <w:sz w:val="18"/>
          <w:szCs w:val="18"/>
        </w:rPr>
        <w:tab/>
        <w:t>-</w:t>
      </w:r>
      <w:r w:rsidRPr="004A2BAB">
        <w:rPr>
          <w:rFonts w:ascii="Tahoma" w:hAnsi="Tahoma" w:cs="Tahoma"/>
          <w:sz w:val="18"/>
          <w:szCs w:val="18"/>
        </w:rPr>
        <w:tab/>
      </w:r>
      <w:r w:rsidRPr="00BE4AE7">
        <w:rPr>
          <w:rFonts w:ascii="Tahoma" w:hAnsi="Tahoma" w:cs="Tahoma"/>
          <w:sz w:val="18"/>
          <w:szCs w:val="18"/>
        </w:rPr>
        <w:t>příjem</w:t>
      </w:r>
      <w:proofErr w:type="gramEnd"/>
      <w:r w:rsidRPr="00BE4AE7">
        <w:rPr>
          <w:rFonts w:ascii="Tahoma" w:hAnsi="Tahoma" w:cs="Tahoma"/>
          <w:sz w:val="18"/>
          <w:szCs w:val="18"/>
        </w:rPr>
        <w:t xml:space="preserve"> z prodeje krátkodobého a drobného dlouhodobého neinvestičního majetku (ekologické zešrotování registračních značek AL a </w:t>
      </w:r>
      <w:proofErr w:type="spellStart"/>
      <w:r w:rsidRPr="00BE4AE7">
        <w:rPr>
          <w:rFonts w:ascii="Tahoma" w:hAnsi="Tahoma" w:cs="Tahoma"/>
          <w:sz w:val="18"/>
          <w:szCs w:val="18"/>
        </w:rPr>
        <w:t>Fe</w:t>
      </w:r>
      <w:proofErr w:type="spellEnd"/>
      <w:r w:rsidRPr="00BE4AE7">
        <w:rPr>
          <w:rFonts w:ascii="Tahoma" w:hAnsi="Tahoma" w:cs="Tahoma"/>
          <w:sz w:val="18"/>
          <w:szCs w:val="18"/>
        </w:rPr>
        <w:t>)</w:t>
      </w:r>
    </w:p>
    <w:p w14:paraId="7A5BC017" w14:textId="6DA98286" w:rsidR="004A2BAB" w:rsidRPr="004A2BAB" w:rsidRDefault="004A2BAB" w:rsidP="008258FB">
      <w:pPr>
        <w:tabs>
          <w:tab w:val="right" w:pos="1701"/>
          <w:tab w:val="left" w:pos="1843"/>
          <w:tab w:val="left" w:pos="2127"/>
          <w:tab w:val="left" w:pos="4536"/>
        </w:tabs>
        <w:ind w:left="2127" w:hanging="2127"/>
        <w:rPr>
          <w:rFonts w:ascii="Tahoma" w:hAnsi="Tahoma" w:cs="Tahoma"/>
          <w:sz w:val="18"/>
          <w:szCs w:val="18"/>
        </w:rPr>
      </w:pPr>
      <w:r w:rsidRPr="004A2BAB">
        <w:rPr>
          <w:rFonts w:ascii="Tahoma" w:hAnsi="Tahoma" w:cs="Tahoma"/>
          <w:sz w:val="18"/>
          <w:szCs w:val="18"/>
        </w:rPr>
        <w:tab/>
        <w:t xml:space="preserve">2 tis. </w:t>
      </w:r>
      <w:proofErr w:type="gramStart"/>
      <w:r w:rsidRPr="004A2BAB">
        <w:rPr>
          <w:rFonts w:ascii="Tahoma" w:hAnsi="Tahoma" w:cs="Tahoma"/>
          <w:sz w:val="18"/>
          <w:szCs w:val="18"/>
        </w:rPr>
        <w:t>Kč</w:t>
      </w:r>
      <w:r w:rsidRPr="004A2BAB">
        <w:rPr>
          <w:rFonts w:ascii="Tahoma" w:hAnsi="Tahoma" w:cs="Tahoma"/>
          <w:sz w:val="18"/>
          <w:szCs w:val="18"/>
        </w:rPr>
        <w:tab/>
        <w:t>-</w:t>
      </w:r>
      <w:r w:rsidRPr="004A2BAB">
        <w:rPr>
          <w:rFonts w:ascii="Tahoma" w:hAnsi="Tahoma" w:cs="Tahoma"/>
          <w:sz w:val="18"/>
          <w:szCs w:val="18"/>
        </w:rPr>
        <w:tab/>
        <w:t>příjem</w:t>
      </w:r>
      <w:proofErr w:type="gramEnd"/>
      <w:r w:rsidRPr="004A2BAB">
        <w:rPr>
          <w:rFonts w:ascii="Tahoma" w:hAnsi="Tahoma" w:cs="Tahoma"/>
          <w:sz w:val="18"/>
          <w:szCs w:val="18"/>
        </w:rPr>
        <w:t xml:space="preserve"> z pojistných plnění</w:t>
      </w:r>
    </w:p>
    <w:p w14:paraId="7866064A" w14:textId="47E5C00A" w:rsidR="008258FB" w:rsidRPr="004A2BAB" w:rsidRDefault="008258FB" w:rsidP="008258FB">
      <w:pPr>
        <w:tabs>
          <w:tab w:val="right" w:pos="1701"/>
          <w:tab w:val="left" w:pos="1843"/>
          <w:tab w:val="left" w:pos="2127"/>
          <w:tab w:val="left" w:pos="4536"/>
        </w:tabs>
        <w:ind w:left="2127" w:hanging="2127"/>
        <w:rPr>
          <w:rFonts w:ascii="Tahoma" w:hAnsi="Tahoma" w:cs="Tahoma"/>
          <w:sz w:val="18"/>
          <w:szCs w:val="18"/>
        </w:rPr>
      </w:pPr>
      <w:r w:rsidRPr="004A2BAB">
        <w:rPr>
          <w:rFonts w:ascii="Tahoma" w:hAnsi="Tahoma" w:cs="Tahoma"/>
          <w:sz w:val="18"/>
          <w:szCs w:val="18"/>
        </w:rPr>
        <w:tab/>
        <w:t xml:space="preserve">1 tis. </w:t>
      </w:r>
      <w:proofErr w:type="gramStart"/>
      <w:r w:rsidRPr="004A2BAB">
        <w:rPr>
          <w:rFonts w:ascii="Tahoma" w:hAnsi="Tahoma" w:cs="Tahoma"/>
          <w:sz w:val="18"/>
          <w:szCs w:val="18"/>
        </w:rPr>
        <w:t>Kč</w:t>
      </w:r>
      <w:r w:rsidRPr="004A2BAB">
        <w:rPr>
          <w:rFonts w:ascii="Tahoma" w:hAnsi="Tahoma" w:cs="Tahoma"/>
          <w:sz w:val="18"/>
          <w:szCs w:val="18"/>
        </w:rPr>
        <w:tab/>
        <w:t>-</w:t>
      </w:r>
      <w:r w:rsidRPr="004A2BAB">
        <w:rPr>
          <w:rFonts w:ascii="Tahoma" w:hAnsi="Tahoma" w:cs="Tahoma"/>
          <w:sz w:val="18"/>
          <w:szCs w:val="18"/>
        </w:rPr>
        <w:tab/>
        <w:t>náklady</w:t>
      </w:r>
      <w:proofErr w:type="gramEnd"/>
      <w:r w:rsidRPr="004A2BAB">
        <w:rPr>
          <w:rFonts w:ascii="Tahoma" w:hAnsi="Tahoma" w:cs="Tahoma"/>
          <w:sz w:val="18"/>
          <w:szCs w:val="18"/>
        </w:rPr>
        <w:t xml:space="preserve"> řízení – odtah vozidel</w:t>
      </w:r>
    </w:p>
    <w:p w14:paraId="7D0C3738" w14:textId="42837329" w:rsidR="008258FB" w:rsidRPr="004A2BAB" w:rsidRDefault="008258FB" w:rsidP="008258FB">
      <w:pPr>
        <w:tabs>
          <w:tab w:val="right" w:pos="1701"/>
          <w:tab w:val="left" w:pos="1843"/>
          <w:tab w:val="left" w:pos="2127"/>
          <w:tab w:val="left" w:pos="4536"/>
        </w:tabs>
        <w:ind w:left="2127" w:hanging="2127"/>
        <w:rPr>
          <w:rFonts w:ascii="Tahoma" w:hAnsi="Tahoma" w:cs="Tahoma"/>
          <w:sz w:val="18"/>
          <w:szCs w:val="18"/>
        </w:rPr>
      </w:pPr>
      <w:r w:rsidRPr="004A2BAB">
        <w:rPr>
          <w:rFonts w:ascii="Tahoma" w:hAnsi="Tahoma" w:cs="Tahoma"/>
          <w:sz w:val="18"/>
          <w:szCs w:val="18"/>
        </w:rPr>
        <w:tab/>
        <w:t>2</w:t>
      </w:r>
      <w:r w:rsidR="004A2BAB" w:rsidRPr="004A2BAB">
        <w:rPr>
          <w:rFonts w:ascii="Tahoma" w:hAnsi="Tahoma" w:cs="Tahoma"/>
          <w:sz w:val="18"/>
          <w:szCs w:val="18"/>
        </w:rPr>
        <w:t>40</w:t>
      </w:r>
      <w:r w:rsidRPr="004A2BAB">
        <w:rPr>
          <w:rFonts w:ascii="Tahoma" w:hAnsi="Tahoma" w:cs="Tahoma"/>
          <w:sz w:val="18"/>
          <w:szCs w:val="18"/>
        </w:rPr>
        <w:t xml:space="preserve"> tis. </w:t>
      </w:r>
      <w:proofErr w:type="gramStart"/>
      <w:r w:rsidRPr="004A2BAB">
        <w:rPr>
          <w:rFonts w:ascii="Tahoma" w:hAnsi="Tahoma" w:cs="Tahoma"/>
          <w:sz w:val="18"/>
          <w:szCs w:val="18"/>
        </w:rPr>
        <w:t>Kč</w:t>
      </w:r>
      <w:r w:rsidRPr="004A2BAB">
        <w:rPr>
          <w:rFonts w:ascii="Tahoma" w:hAnsi="Tahoma" w:cs="Tahoma"/>
          <w:sz w:val="18"/>
          <w:szCs w:val="18"/>
        </w:rPr>
        <w:tab/>
        <w:t>-</w:t>
      </w:r>
      <w:r w:rsidRPr="004A2BAB">
        <w:rPr>
          <w:rFonts w:ascii="Tahoma" w:hAnsi="Tahoma" w:cs="Tahoma"/>
          <w:sz w:val="18"/>
          <w:szCs w:val="18"/>
        </w:rPr>
        <w:tab/>
        <w:t>za</w:t>
      </w:r>
      <w:proofErr w:type="gramEnd"/>
      <w:r w:rsidRPr="004A2BAB">
        <w:rPr>
          <w:rFonts w:ascii="Tahoma" w:hAnsi="Tahoma" w:cs="Tahoma"/>
          <w:sz w:val="18"/>
          <w:szCs w:val="18"/>
        </w:rPr>
        <w:t xml:space="preserve"> odtahy vozidel + uznání dluhu</w:t>
      </w:r>
    </w:p>
    <w:p w14:paraId="5C054331" w14:textId="77777777" w:rsidR="008258FB" w:rsidRPr="00687980" w:rsidRDefault="008258FB" w:rsidP="008258FB">
      <w:pPr>
        <w:tabs>
          <w:tab w:val="right" w:pos="1701"/>
          <w:tab w:val="left" w:pos="1843"/>
          <w:tab w:val="left" w:pos="2127"/>
          <w:tab w:val="left" w:pos="4536"/>
        </w:tabs>
        <w:ind w:left="2127" w:hanging="2127"/>
        <w:rPr>
          <w:rFonts w:ascii="Tahoma" w:hAnsi="Tahoma" w:cs="Tahoma"/>
          <w:b/>
          <w:sz w:val="18"/>
          <w:szCs w:val="18"/>
          <w:highlight w:val="yellow"/>
          <w:u w:val="single"/>
        </w:rPr>
      </w:pPr>
    </w:p>
    <w:p w14:paraId="50EF832B" w14:textId="77777777" w:rsidR="008258FB" w:rsidRPr="005012CE" w:rsidRDefault="008258FB" w:rsidP="008258FB">
      <w:pPr>
        <w:tabs>
          <w:tab w:val="right" w:pos="1701"/>
          <w:tab w:val="left" w:pos="1843"/>
          <w:tab w:val="left" w:pos="2127"/>
          <w:tab w:val="left" w:pos="4536"/>
        </w:tabs>
        <w:ind w:left="2127" w:hanging="2127"/>
        <w:rPr>
          <w:rFonts w:ascii="Tahoma" w:hAnsi="Tahoma" w:cs="Tahoma"/>
          <w:sz w:val="18"/>
          <w:szCs w:val="18"/>
        </w:rPr>
      </w:pPr>
      <w:r w:rsidRPr="005012CE">
        <w:rPr>
          <w:rFonts w:ascii="Tahoma" w:hAnsi="Tahoma" w:cs="Tahoma"/>
          <w:b/>
          <w:sz w:val="18"/>
          <w:szCs w:val="18"/>
          <w:u w:val="single"/>
        </w:rPr>
        <w:t xml:space="preserve">Par. </w:t>
      </w:r>
      <w:proofErr w:type="gramStart"/>
      <w:r w:rsidRPr="005012CE">
        <w:rPr>
          <w:rFonts w:ascii="Tahoma" w:hAnsi="Tahoma" w:cs="Tahoma"/>
          <w:b/>
          <w:sz w:val="18"/>
          <w:szCs w:val="18"/>
          <w:u w:val="single"/>
        </w:rPr>
        <w:t>2292-Dopravní</w:t>
      </w:r>
      <w:proofErr w:type="gramEnd"/>
      <w:r w:rsidRPr="005012CE">
        <w:rPr>
          <w:rFonts w:ascii="Tahoma" w:hAnsi="Tahoma" w:cs="Tahoma"/>
          <w:b/>
          <w:sz w:val="18"/>
          <w:szCs w:val="18"/>
          <w:u w:val="single"/>
        </w:rPr>
        <w:t xml:space="preserve"> obslužnost veřejnými službami </w:t>
      </w:r>
      <w:r w:rsidRPr="005012CE">
        <w:rPr>
          <w:rFonts w:ascii="Tahoma" w:hAnsi="Tahoma" w:cs="Tahoma"/>
          <w:b/>
          <w:sz w:val="18"/>
          <w:szCs w:val="18"/>
        </w:rPr>
        <w:t>plnění na 101 %</w:t>
      </w:r>
      <w:r w:rsidRPr="005012CE">
        <w:rPr>
          <w:rFonts w:ascii="Tahoma" w:hAnsi="Tahoma" w:cs="Tahoma"/>
          <w:sz w:val="18"/>
          <w:szCs w:val="18"/>
        </w:rPr>
        <w:tab/>
      </w:r>
    </w:p>
    <w:p w14:paraId="0F87F6B2" w14:textId="20D5C894" w:rsidR="008258FB" w:rsidRPr="005012CE" w:rsidRDefault="008258FB" w:rsidP="008258FB">
      <w:pPr>
        <w:tabs>
          <w:tab w:val="left" w:pos="4536"/>
        </w:tabs>
        <w:ind w:left="0" w:firstLine="0"/>
        <w:rPr>
          <w:rFonts w:ascii="Tahoma" w:hAnsi="Tahoma" w:cs="Tahoma"/>
          <w:b/>
          <w:sz w:val="18"/>
          <w:szCs w:val="18"/>
        </w:rPr>
      </w:pPr>
      <w:r w:rsidRPr="005012CE">
        <w:rPr>
          <w:rFonts w:ascii="Tahoma" w:hAnsi="Tahoma" w:cs="Tahoma"/>
          <w:b/>
          <w:sz w:val="18"/>
          <w:szCs w:val="18"/>
        </w:rPr>
        <w:t xml:space="preserve">Rozpočet: </w:t>
      </w:r>
      <w:r w:rsidR="004A2BAB" w:rsidRPr="005012CE">
        <w:rPr>
          <w:rFonts w:ascii="Tahoma" w:hAnsi="Tahoma" w:cs="Tahoma"/>
          <w:b/>
          <w:sz w:val="18"/>
          <w:szCs w:val="18"/>
        </w:rPr>
        <w:t>335</w:t>
      </w:r>
      <w:r w:rsidRPr="005012CE">
        <w:rPr>
          <w:rFonts w:ascii="Tahoma" w:hAnsi="Tahoma" w:cs="Tahoma"/>
          <w:b/>
          <w:sz w:val="18"/>
          <w:szCs w:val="18"/>
        </w:rPr>
        <w:t xml:space="preserve"> tis. Kč</w:t>
      </w:r>
      <w:r w:rsidRPr="005012CE">
        <w:rPr>
          <w:rFonts w:ascii="Tahoma" w:hAnsi="Tahoma" w:cs="Tahoma"/>
          <w:b/>
          <w:sz w:val="18"/>
          <w:szCs w:val="18"/>
        </w:rPr>
        <w:tab/>
        <w:t xml:space="preserve">Skutečnost: </w:t>
      </w:r>
      <w:r w:rsidR="004A2BAB" w:rsidRPr="005012CE">
        <w:rPr>
          <w:rFonts w:ascii="Tahoma" w:hAnsi="Tahoma" w:cs="Tahoma"/>
          <w:b/>
          <w:sz w:val="18"/>
          <w:szCs w:val="18"/>
        </w:rPr>
        <w:t>339</w:t>
      </w:r>
      <w:r w:rsidRPr="005012CE">
        <w:rPr>
          <w:rFonts w:ascii="Tahoma" w:hAnsi="Tahoma" w:cs="Tahoma"/>
          <w:b/>
          <w:sz w:val="18"/>
          <w:szCs w:val="18"/>
        </w:rPr>
        <w:t xml:space="preserve"> tis. Kč</w:t>
      </w:r>
    </w:p>
    <w:p w14:paraId="6E0FB79E" w14:textId="77777777" w:rsidR="008258FB" w:rsidRPr="005012CE" w:rsidRDefault="008258FB" w:rsidP="008258FB">
      <w:pPr>
        <w:tabs>
          <w:tab w:val="left" w:pos="4536"/>
        </w:tabs>
        <w:ind w:left="0" w:firstLine="0"/>
        <w:rPr>
          <w:rFonts w:ascii="Tahoma" w:hAnsi="Tahoma" w:cs="Tahoma"/>
          <w:sz w:val="18"/>
          <w:szCs w:val="18"/>
        </w:rPr>
      </w:pPr>
      <w:r w:rsidRPr="005012CE">
        <w:rPr>
          <w:rFonts w:ascii="Tahoma" w:hAnsi="Tahoma" w:cs="Tahoma"/>
          <w:sz w:val="18"/>
          <w:szCs w:val="18"/>
        </w:rPr>
        <w:t>V tom:</w:t>
      </w:r>
    </w:p>
    <w:p w14:paraId="6C042800" w14:textId="129A7198" w:rsidR="008258FB" w:rsidRPr="005012CE" w:rsidRDefault="008258FB" w:rsidP="008258FB">
      <w:pPr>
        <w:tabs>
          <w:tab w:val="right" w:pos="1701"/>
          <w:tab w:val="left" w:pos="1843"/>
          <w:tab w:val="left" w:pos="2127"/>
          <w:tab w:val="left" w:pos="4536"/>
        </w:tabs>
        <w:ind w:left="2127" w:hanging="2127"/>
        <w:rPr>
          <w:rFonts w:ascii="Tahoma" w:hAnsi="Tahoma" w:cs="Tahoma"/>
          <w:sz w:val="18"/>
          <w:szCs w:val="18"/>
        </w:rPr>
      </w:pPr>
      <w:r w:rsidRPr="005012CE">
        <w:rPr>
          <w:rFonts w:ascii="Tahoma" w:hAnsi="Tahoma" w:cs="Tahoma"/>
          <w:sz w:val="18"/>
          <w:szCs w:val="18"/>
        </w:rPr>
        <w:tab/>
      </w:r>
      <w:r w:rsidR="005012CE" w:rsidRPr="005012CE">
        <w:rPr>
          <w:rFonts w:ascii="Tahoma" w:hAnsi="Tahoma" w:cs="Tahoma"/>
          <w:sz w:val="18"/>
          <w:szCs w:val="18"/>
        </w:rPr>
        <w:t>339</w:t>
      </w:r>
      <w:r w:rsidRPr="005012CE">
        <w:rPr>
          <w:rFonts w:ascii="Tahoma" w:hAnsi="Tahoma" w:cs="Tahoma"/>
          <w:sz w:val="18"/>
          <w:szCs w:val="18"/>
        </w:rPr>
        <w:t xml:space="preserve"> tis. </w:t>
      </w:r>
      <w:proofErr w:type="gramStart"/>
      <w:r w:rsidRPr="005012CE">
        <w:rPr>
          <w:rFonts w:ascii="Tahoma" w:hAnsi="Tahoma" w:cs="Tahoma"/>
          <w:sz w:val="18"/>
          <w:szCs w:val="18"/>
        </w:rPr>
        <w:t>Kč</w:t>
      </w:r>
      <w:r w:rsidRPr="005012CE">
        <w:rPr>
          <w:rFonts w:ascii="Tahoma" w:hAnsi="Tahoma" w:cs="Tahoma"/>
          <w:sz w:val="18"/>
          <w:szCs w:val="18"/>
        </w:rPr>
        <w:tab/>
        <w:t>-</w:t>
      </w:r>
      <w:r w:rsidRPr="005012CE">
        <w:rPr>
          <w:rFonts w:ascii="Tahoma" w:hAnsi="Tahoma" w:cs="Tahoma"/>
          <w:sz w:val="18"/>
          <w:szCs w:val="18"/>
        </w:rPr>
        <w:tab/>
        <w:t>poskytnutí</w:t>
      </w:r>
      <w:proofErr w:type="gramEnd"/>
      <w:r w:rsidRPr="005012CE">
        <w:rPr>
          <w:rFonts w:ascii="Tahoma" w:hAnsi="Tahoma" w:cs="Tahoma"/>
          <w:sz w:val="18"/>
          <w:szCs w:val="18"/>
        </w:rPr>
        <w:t xml:space="preserve"> příspěvku od OC Frýda a. s. a VIG FUND a. s. na zajišťování dopravní obslužnosti městskou hromadnou dopravou na území města</w:t>
      </w:r>
    </w:p>
    <w:p w14:paraId="11C7B09D" w14:textId="77777777" w:rsidR="008258FB" w:rsidRPr="00687980" w:rsidRDefault="008258FB" w:rsidP="008258FB">
      <w:pPr>
        <w:tabs>
          <w:tab w:val="right" w:pos="1701"/>
          <w:tab w:val="left" w:pos="1843"/>
          <w:tab w:val="left" w:pos="2127"/>
          <w:tab w:val="left" w:pos="4536"/>
        </w:tabs>
        <w:ind w:left="2127" w:hanging="2127"/>
        <w:rPr>
          <w:rFonts w:ascii="Tahoma" w:hAnsi="Tahoma" w:cs="Tahoma"/>
          <w:b/>
          <w:sz w:val="18"/>
          <w:szCs w:val="18"/>
          <w:highlight w:val="yellow"/>
          <w:u w:val="single"/>
        </w:rPr>
      </w:pPr>
    </w:p>
    <w:p w14:paraId="34CF1ED3" w14:textId="521446F6" w:rsidR="008258FB" w:rsidRPr="005012CE" w:rsidRDefault="008258FB" w:rsidP="008258FB">
      <w:pPr>
        <w:tabs>
          <w:tab w:val="right" w:pos="1701"/>
          <w:tab w:val="left" w:pos="1843"/>
          <w:tab w:val="left" w:pos="2127"/>
          <w:tab w:val="left" w:pos="4536"/>
        </w:tabs>
        <w:ind w:left="2127" w:hanging="2127"/>
        <w:rPr>
          <w:rFonts w:ascii="Tahoma" w:hAnsi="Tahoma" w:cs="Tahoma"/>
          <w:sz w:val="18"/>
          <w:szCs w:val="18"/>
        </w:rPr>
      </w:pPr>
      <w:r w:rsidRPr="005012CE">
        <w:rPr>
          <w:rFonts w:ascii="Tahoma" w:hAnsi="Tahoma" w:cs="Tahoma"/>
          <w:b/>
          <w:sz w:val="18"/>
          <w:szCs w:val="18"/>
          <w:u w:val="single"/>
        </w:rPr>
        <w:t xml:space="preserve">Par. </w:t>
      </w:r>
      <w:proofErr w:type="gramStart"/>
      <w:r w:rsidRPr="005012CE">
        <w:rPr>
          <w:rFonts w:ascii="Tahoma" w:hAnsi="Tahoma" w:cs="Tahoma"/>
          <w:b/>
          <w:sz w:val="18"/>
          <w:szCs w:val="18"/>
          <w:u w:val="single"/>
        </w:rPr>
        <w:t>2299-Ostatní</w:t>
      </w:r>
      <w:proofErr w:type="gramEnd"/>
      <w:r w:rsidRPr="005012CE">
        <w:rPr>
          <w:rFonts w:ascii="Tahoma" w:hAnsi="Tahoma" w:cs="Tahoma"/>
          <w:b/>
          <w:sz w:val="18"/>
          <w:szCs w:val="18"/>
          <w:u w:val="single"/>
        </w:rPr>
        <w:t xml:space="preserve"> záležitosti v dopravě</w:t>
      </w:r>
      <w:r w:rsidRPr="005012CE">
        <w:rPr>
          <w:rFonts w:ascii="Tahoma" w:hAnsi="Tahoma" w:cs="Tahoma"/>
          <w:b/>
          <w:sz w:val="18"/>
          <w:szCs w:val="18"/>
        </w:rPr>
        <w:t xml:space="preserve"> - plnění na 11</w:t>
      </w:r>
      <w:r w:rsidR="005012CE" w:rsidRPr="005012CE">
        <w:rPr>
          <w:rFonts w:ascii="Tahoma" w:hAnsi="Tahoma" w:cs="Tahoma"/>
          <w:b/>
          <w:sz w:val="18"/>
          <w:szCs w:val="18"/>
        </w:rPr>
        <w:t>3</w:t>
      </w:r>
      <w:r w:rsidRPr="005012CE">
        <w:rPr>
          <w:rFonts w:ascii="Tahoma" w:hAnsi="Tahoma" w:cs="Tahoma"/>
          <w:b/>
          <w:sz w:val="18"/>
          <w:szCs w:val="18"/>
        </w:rPr>
        <w:t xml:space="preserve"> %</w:t>
      </w:r>
      <w:r w:rsidRPr="005012CE">
        <w:rPr>
          <w:rFonts w:ascii="Tahoma" w:hAnsi="Tahoma" w:cs="Tahoma"/>
          <w:sz w:val="18"/>
          <w:szCs w:val="18"/>
        </w:rPr>
        <w:tab/>
      </w:r>
    </w:p>
    <w:p w14:paraId="08DE4971" w14:textId="4A1FC1AB" w:rsidR="008258FB" w:rsidRPr="005012CE" w:rsidRDefault="008258FB" w:rsidP="008258FB">
      <w:pPr>
        <w:tabs>
          <w:tab w:val="right" w:pos="1701"/>
          <w:tab w:val="left" w:pos="1843"/>
          <w:tab w:val="left" w:pos="2127"/>
          <w:tab w:val="left" w:pos="4536"/>
        </w:tabs>
        <w:ind w:left="2127" w:hanging="2127"/>
        <w:rPr>
          <w:rFonts w:ascii="Tahoma" w:hAnsi="Tahoma" w:cs="Tahoma"/>
          <w:b/>
          <w:sz w:val="18"/>
          <w:szCs w:val="18"/>
        </w:rPr>
      </w:pPr>
      <w:r w:rsidRPr="005012CE">
        <w:rPr>
          <w:rFonts w:ascii="Tahoma" w:hAnsi="Tahoma" w:cs="Tahoma"/>
          <w:b/>
          <w:sz w:val="18"/>
          <w:szCs w:val="18"/>
        </w:rPr>
        <w:t xml:space="preserve">Rozpočet: </w:t>
      </w:r>
      <w:r w:rsidR="005012CE" w:rsidRPr="005012CE">
        <w:rPr>
          <w:rFonts w:ascii="Tahoma" w:hAnsi="Tahoma" w:cs="Tahoma"/>
          <w:b/>
          <w:sz w:val="18"/>
          <w:szCs w:val="18"/>
        </w:rPr>
        <w:t>9</w:t>
      </w:r>
      <w:r w:rsidRPr="005012CE">
        <w:rPr>
          <w:rFonts w:ascii="Tahoma" w:hAnsi="Tahoma" w:cs="Tahoma"/>
          <w:b/>
          <w:sz w:val="18"/>
          <w:szCs w:val="18"/>
        </w:rPr>
        <w:t xml:space="preserve"> </w:t>
      </w:r>
      <w:r w:rsidR="005012CE" w:rsidRPr="005012CE">
        <w:rPr>
          <w:rFonts w:ascii="Tahoma" w:hAnsi="Tahoma" w:cs="Tahoma"/>
          <w:b/>
          <w:sz w:val="18"/>
          <w:szCs w:val="18"/>
        </w:rPr>
        <w:t>2</w:t>
      </w:r>
      <w:r w:rsidRPr="005012CE">
        <w:rPr>
          <w:rFonts w:ascii="Tahoma" w:hAnsi="Tahoma" w:cs="Tahoma"/>
          <w:b/>
          <w:sz w:val="18"/>
          <w:szCs w:val="18"/>
        </w:rPr>
        <w:t>00 tis. Kč</w:t>
      </w:r>
      <w:r w:rsidRPr="005012CE">
        <w:rPr>
          <w:rFonts w:ascii="Tahoma" w:hAnsi="Tahoma" w:cs="Tahoma"/>
          <w:b/>
          <w:sz w:val="18"/>
          <w:szCs w:val="18"/>
        </w:rPr>
        <w:tab/>
      </w:r>
      <w:r w:rsidRPr="005012CE">
        <w:rPr>
          <w:rFonts w:ascii="Tahoma" w:hAnsi="Tahoma" w:cs="Tahoma"/>
          <w:b/>
          <w:sz w:val="18"/>
          <w:szCs w:val="18"/>
        </w:rPr>
        <w:tab/>
        <w:t xml:space="preserve">Skutečnost: </w:t>
      </w:r>
      <w:r w:rsidR="005012CE" w:rsidRPr="005012CE">
        <w:rPr>
          <w:rFonts w:ascii="Tahoma" w:hAnsi="Tahoma" w:cs="Tahoma"/>
          <w:b/>
          <w:sz w:val="18"/>
          <w:szCs w:val="18"/>
        </w:rPr>
        <w:t>10</w:t>
      </w:r>
      <w:r w:rsidRPr="005012CE">
        <w:rPr>
          <w:rFonts w:ascii="Tahoma" w:hAnsi="Tahoma" w:cs="Tahoma"/>
          <w:b/>
          <w:sz w:val="18"/>
          <w:szCs w:val="18"/>
        </w:rPr>
        <w:t xml:space="preserve"> </w:t>
      </w:r>
      <w:r w:rsidR="005012CE" w:rsidRPr="005012CE">
        <w:rPr>
          <w:rFonts w:ascii="Tahoma" w:hAnsi="Tahoma" w:cs="Tahoma"/>
          <w:b/>
          <w:sz w:val="18"/>
          <w:szCs w:val="18"/>
        </w:rPr>
        <w:t>350</w:t>
      </w:r>
      <w:r w:rsidRPr="005012CE">
        <w:rPr>
          <w:rFonts w:ascii="Tahoma" w:hAnsi="Tahoma" w:cs="Tahoma"/>
          <w:b/>
          <w:sz w:val="18"/>
          <w:szCs w:val="18"/>
        </w:rPr>
        <w:t xml:space="preserve"> tis. Kč </w:t>
      </w:r>
    </w:p>
    <w:p w14:paraId="52B41DC9" w14:textId="77777777" w:rsidR="008258FB" w:rsidRPr="005012CE" w:rsidRDefault="008258FB" w:rsidP="008258FB">
      <w:pPr>
        <w:tabs>
          <w:tab w:val="right" w:pos="1701"/>
          <w:tab w:val="left" w:pos="1843"/>
          <w:tab w:val="left" w:pos="2127"/>
          <w:tab w:val="left" w:pos="4536"/>
        </w:tabs>
        <w:ind w:left="2127" w:hanging="2127"/>
        <w:rPr>
          <w:rFonts w:ascii="Tahoma" w:hAnsi="Tahoma" w:cs="Tahoma"/>
          <w:sz w:val="18"/>
          <w:szCs w:val="18"/>
        </w:rPr>
      </w:pPr>
      <w:r w:rsidRPr="005012CE">
        <w:rPr>
          <w:rFonts w:ascii="Tahoma" w:hAnsi="Tahoma" w:cs="Tahoma"/>
          <w:sz w:val="18"/>
          <w:szCs w:val="18"/>
        </w:rPr>
        <w:t>V tom:</w:t>
      </w:r>
    </w:p>
    <w:p w14:paraId="62E78886" w14:textId="0DB2D2D1" w:rsidR="008258FB" w:rsidRPr="005012CE" w:rsidRDefault="008258FB" w:rsidP="008258FB">
      <w:pPr>
        <w:tabs>
          <w:tab w:val="right" w:pos="1701"/>
          <w:tab w:val="left" w:pos="1843"/>
          <w:tab w:val="left" w:pos="2127"/>
          <w:tab w:val="left" w:pos="4536"/>
        </w:tabs>
        <w:ind w:left="2127" w:hanging="2127"/>
        <w:rPr>
          <w:rFonts w:ascii="Tahoma" w:hAnsi="Tahoma" w:cs="Tahoma"/>
          <w:sz w:val="18"/>
          <w:szCs w:val="18"/>
        </w:rPr>
      </w:pPr>
      <w:r w:rsidRPr="005012CE">
        <w:rPr>
          <w:rFonts w:ascii="Tahoma" w:hAnsi="Tahoma" w:cs="Tahoma"/>
          <w:sz w:val="18"/>
          <w:szCs w:val="18"/>
        </w:rPr>
        <w:tab/>
      </w:r>
      <w:r w:rsidR="005012CE" w:rsidRPr="005012CE">
        <w:rPr>
          <w:rFonts w:ascii="Tahoma" w:hAnsi="Tahoma" w:cs="Tahoma"/>
          <w:sz w:val="18"/>
          <w:szCs w:val="18"/>
        </w:rPr>
        <w:t>10</w:t>
      </w:r>
      <w:r w:rsidRPr="005012CE">
        <w:rPr>
          <w:rFonts w:ascii="Tahoma" w:hAnsi="Tahoma" w:cs="Tahoma"/>
          <w:sz w:val="18"/>
          <w:szCs w:val="18"/>
        </w:rPr>
        <w:t xml:space="preserve"> </w:t>
      </w:r>
      <w:r w:rsidR="005012CE" w:rsidRPr="005012CE">
        <w:rPr>
          <w:rFonts w:ascii="Tahoma" w:hAnsi="Tahoma" w:cs="Tahoma"/>
          <w:sz w:val="18"/>
          <w:szCs w:val="18"/>
        </w:rPr>
        <w:t>350</w:t>
      </w:r>
      <w:r w:rsidRPr="005012CE">
        <w:rPr>
          <w:rFonts w:ascii="Tahoma" w:hAnsi="Tahoma" w:cs="Tahoma"/>
          <w:sz w:val="18"/>
          <w:szCs w:val="18"/>
        </w:rPr>
        <w:t xml:space="preserve"> tis. </w:t>
      </w:r>
      <w:proofErr w:type="gramStart"/>
      <w:r w:rsidRPr="005012CE">
        <w:rPr>
          <w:rFonts w:ascii="Tahoma" w:hAnsi="Tahoma" w:cs="Tahoma"/>
          <w:sz w:val="18"/>
          <w:szCs w:val="18"/>
        </w:rPr>
        <w:t>Kč</w:t>
      </w:r>
      <w:r w:rsidRPr="005012CE">
        <w:rPr>
          <w:rFonts w:ascii="Tahoma" w:hAnsi="Tahoma" w:cs="Tahoma"/>
          <w:sz w:val="18"/>
          <w:szCs w:val="18"/>
        </w:rPr>
        <w:tab/>
        <w:t>-</w:t>
      </w:r>
      <w:r w:rsidRPr="005012CE">
        <w:rPr>
          <w:rFonts w:ascii="Tahoma" w:hAnsi="Tahoma" w:cs="Tahoma"/>
          <w:sz w:val="18"/>
          <w:szCs w:val="18"/>
        </w:rPr>
        <w:tab/>
        <w:t>sankční</w:t>
      </w:r>
      <w:proofErr w:type="gramEnd"/>
      <w:r w:rsidRPr="005012CE">
        <w:rPr>
          <w:rFonts w:ascii="Tahoma" w:hAnsi="Tahoma" w:cs="Tahoma"/>
          <w:sz w:val="18"/>
          <w:szCs w:val="18"/>
        </w:rPr>
        <w:t xml:space="preserve"> platby uložené odborem dopravy a silničního hospodářství za dopravní přestupky</w:t>
      </w:r>
    </w:p>
    <w:p w14:paraId="6E17BEE0" w14:textId="77777777" w:rsidR="008258FB" w:rsidRPr="00687980" w:rsidRDefault="008258FB" w:rsidP="008258FB">
      <w:pPr>
        <w:tabs>
          <w:tab w:val="right" w:pos="1701"/>
          <w:tab w:val="left" w:pos="1843"/>
          <w:tab w:val="left" w:pos="2127"/>
          <w:tab w:val="left" w:pos="4536"/>
        </w:tabs>
        <w:ind w:left="2127" w:hanging="2127"/>
        <w:rPr>
          <w:highlight w:val="yellow"/>
        </w:rPr>
      </w:pPr>
    </w:p>
    <w:p w14:paraId="200286F2" w14:textId="77777777" w:rsidR="008258FB" w:rsidRPr="005012CE" w:rsidRDefault="008258FB" w:rsidP="008258FB">
      <w:pPr>
        <w:tabs>
          <w:tab w:val="left" w:pos="0"/>
          <w:tab w:val="left" w:pos="1843"/>
          <w:tab w:val="left" w:pos="4536"/>
        </w:tabs>
        <w:ind w:left="0" w:firstLine="0"/>
        <w:rPr>
          <w:rFonts w:ascii="Tahoma" w:hAnsi="Tahoma" w:cs="Tahoma"/>
          <w:sz w:val="18"/>
          <w:szCs w:val="18"/>
        </w:rPr>
      </w:pPr>
      <w:r w:rsidRPr="005012CE">
        <w:rPr>
          <w:rFonts w:ascii="Tahoma" w:hAnsi="Tahoma" w:cs="Tahoma"/>
          <w:sz w:val="18"/>
          <w:szCs w:val="18"/>
        </w:rPr>
        <w:t>Vyšší plnění na tomto paragrafu je zapříčiněno tím, že bylo vybráno více pokut za dopravní přestupky, než se předpokládalo.</w:t>
      </w:r>
    </w:p>
    <w:p w14:paraId="3C24E039" w14:textId="77777777" w:rsidR="008258FB" w:rsidRPr="000F7AA4" w:rsidRDefault="008258FB" w:rsidP="008258FB">
      <w:pPr>
        <w:tabs>
          <w:tab w:val="right" w:pos="1701"/>
          <w:tab w:val="left" w:pos="1843"/>
          <w:tab w:val="left" w:pos="2127"/>
          <w:tab w:val="left" w:pos="4536"/>
        </w:tabs>
        <w:ind w:left="2127" w:hanging="2127"/>
        <w:rPr>
          <w:rFonts w:ascii="Tahoma" w:hAnsi="Tahoma" w:cs="Tahoma"/>
          <w:b/>
          <w:sz w:val="18"/>
          <w:szCs w:val="18"/>
          <w:u w:val="single"/>
        </w:rPr>
      </w:pPr>
    </w:p>
    <w:p w14:paraId="6DBAAE5D" w14:textId="77777777" w:rsidR="008258FB" w:rsidRPr="000F7AA4" w:rsidRDefault="008258FB" w:rsidP="008258FB">
      <w:pPr>
        <w:tabs>
          <w:tab w:val="right" w:pos="1701"/>
          <w:tab w:val="left" w:pos="1843"/>
          <w:tab w:val="left" w:pos="2127"/>
          <w:tab w:val="left" w:pos="4536"/>
        </w:tabs>
        <w:ind w:left="2127" w:hanging="2127"/>
        <w:rPr>
          <w:rFonts w:ascii="Tahoma" w:hAnsi="Tahoma" w:cs="Tahoma"/>
          <w:b/>
          <w:sz w:val="18"/>
          <w:szCs w:val="18"/>
        </w:rPr>
      </w:pPr>
      <w:r w:rsidRPr="000F7AA4">
        <w:rPr>
          <w:rFonts w:ascii="Tahoma" w:hAnsi="Tahoma" w:cs="Tahoma"/>
          <w:b/>
          <w:sz w:val="18"/>
          <w:szCs w:val="18"/>
          <w:u w:val="single"/>
        </w:rPr>
        <w:t xml:space="preserve">Par. </w:t>
      </w:r>
      <w:proofErr w:type="gramStart"/>
      <w:r w:rsidRPr="000F7AA4">
        <w:rPr>
          <w:rFonts w:ascii="Tahoma" w:hAnsi="Tahoma" w:cs="Tahoma"/>
          <w:b/>
          <w:sz w:val="18"/>
          <w:szCs w:val="18"/>
          <w:u w:val="single"/>
        </w:rPr>
        <w:t>2310-Pitná</w:t>
      </w:r>
      <w:proofErr w:type="gramEnd"/>
      <w:r w:rsidRPr="000F7AA4">
        <w:rPr>
          <w:rFonts w:ascii="Tahoma" w:hAnsi="Tahoma" w:cs="Tahoma"/>
          <w:b/>
          <w:sz w:val="18"/>
          <w:szCs w:val="18"/>
          <w:u w:val="single"/>
        </w:rPr>
        <w:t xml:space="preserve"> voda</w:t>
      </w:r>
      <w:r w:rsidRPr="000F7AA4">
        <w:rPr>
          <w:rFonts w:ascii="Tahoma" w:hAnsi="Tahoma" w:cs="Tahoma"/>
          <w:b/>
          <w:sz w:val="18"/>
          <w:szCs w:val="18"/>
        </w:rPr>
        <w:t xml:space="preserve"> - plnění na 100 %</w:t>
      </w:r>
    </w:p>
    <w:p w14:paraId="2DC026D0" w14:textId="42C5E1E5" w:rsidR="008258FB" w:rsidRPr="000F7AA4" w:rsidRDefault="008258FB" w:rsidP="008258FB">
      <w:pPr>
        <w:tabs>
          <w:tab w:val="right" w:pos="1701"/>
          <w:tab w:val="left" w:pos="1843"/>
          <w:tab w:val="left" w:pos="2127"/>
          <w:tab w:val="left" w:pos="4536"/>
        </w:tabs>
        <w:ind w:left="2127" w:hanging="2127"/>
        <w:rPr>
          <w:rFonts w:ascii="Tahoma" w:hAnsi="Tahoma" w:cs="Tahoma"/>
          <w:b/>
          <w:sz w:val="18"/>
          <w:szCs w:val="18"/>
        </w:rPr>
      </w:pPr>
      <w:r w:rsidRPr="000F7AA4">
        <w:rPr>
          <w:rFonts w:ascii="Tahoma" w:hAnsi="Tahoma" w:cs="Tahoma"/>
          <w:b/>
          <w:sz w:val="18"/>
          <w:szCs w:val="18"/>
        </w:rPr>
        <w:t xml:space="preserve">Rozpočet: </w:t>
      </w:r>
      <w:r w:rsidR="000F7AA4" w:rsidRPr="000F7AA4">
        <w:rPr>
          <w:rFonts w:ascii="Tahoma" w:hAnsi="Tahoma" w:cs="Tahoma"/>
          <w:b/>
          <w:sz w:val="18"/>
          <w:szCs w:val="18"/>
        </w:rPr>
        <w:t>1 707</w:t>
      </w:r>
      <w:r w:rsidRPr="000F7AA4">
        <w:rPr>
          <w:rFonts w:ascii="Tahoma" w:hAnsi="Tahoma" w:cs="Tahoma"/>
          <w:b/>
          <w:sz w:val="18"/>
          <w:szCs w:val="18"/>
        </w:rPr>
        <w:t xml:space="preserve"> tis. Kč</w:t>
      </w:r>
      <w:r w:rsidRPr="000F7AA4">
        <w:rPr>
          <w:rFonts w:ascii="Tahoma" w:hAnsi="Tahoma" w:cs="Tahoma"/>
          <w:b/>
          <w:sz w:val="18"/>
          <w:szCs w:val="18"/>
        </w:rPr>
        <w:tab/>
      </w:r>
      <w:r w:rsidRPr="000F7AA4">
        <w:rPr>
          <w:rFonts w:ascii="Tahoma" w:hAnsi="Tahoma" w:cs="Tahoma"/>
          <w:b/>
          <w:sz w:val="18"/>
          <w:szCs w:val="18"/>
        </w:rPr>
        <w:tab/>
        <w:t xml:space="preserve">Skutečnost: </w:t>
      </w:r>
      <w:r w:rsidR="000F7AA4" w:rsidRPr="000F7AA4">
        <w:rPr>
          <w:rFonts w:ascii="Tahoma" w:hAnsi="Tahoma" w:cs="Tahoma"/>
          <w:b/>
          <w:sz w:val="18"/>
          <w:szCs w:val="18"/>
        </w:rPr>
        <w:t>1 707</w:t>
      </w:r>
      <w:r w:rsidRPr="000F7AA4">
        <w:rPr>
          <w:rFonts w:ascii="Tahoma" w:hAnsi="Tahoma" w:cs="Tahoma"/>
          <w:b/>
          <w:sz w:val="18"/>
          <w:szCs w:val="18"/>
        </w:rPr>
        <w:t xml:space="preserve"> tis. Kč</w:t>
      </w:r>
    </w:p>
    <w:p w14:paraId="3F9DCB4F" w14:textId="77777777" w:rsidR="008258FB" w:rsidRPr="000F7AA4" w:rsidRDefault="008258FB" w:rsidP="008258FB">
      <w:pPr>
        <w:tabs>
          <w:tab w:val="right" w:pos="1701"/>
          <w:tab w:val="left" w:pos="1843"/>
          <w:tab w:val="left" w:pos="2127"/>
          <w:tab w:val="left" w:pos="4536"/>
        </w:tabs>
        <w:ind w:left="2127" w:hanging="2127"/>
        <w:rPr>
          <w:rFonts w:ascii="Tahoma" w:hAnsi="Tahoma" w:cs="Tahoma"/>
          <w:sz w:val="18"/>
          <w:szCs w:val="18"/>
        </w:rPr>
      </w:pPr>
      <w:r w:rsidRPr="000F7AA4">
        <w:rPr>
          <w:rFonts w:ascii="Tahoma" w:hAnsi="Tahoma" w:cs="Tahoma"/>
          <w:sz w:val="18"/>
          <w:szCs w:val="18"/>
        </w:rPr>
        <w:t>V tom:</w:t>
      </w:r>
    </w:p>
    <w:p w14:paraId="238D760F" w14:textId="3A6B1086" w:rsidR="008258FB" w:rsidRPr="000F7AA4" w:rsidRDefault="008258FB" w:rsidP="008258FB">
      <w:pPr>
        <w:tabs>
          <w:tab w:val="right" w:pos="1701"/>
          <w:tab w:val="left" w:pos="1843"/>
          <w:tab w:val="left" w:pos="2127"/>
          <w:tab w:val="left" w:pos="4536"/>
        </w:tabs>
        <w:ind w:left="2127" w:hanging="2127"/>
        <w:rPr>
          <w:rFonts w:ascii="Tahoma" w:hAnsi="Tahoma" w:cs="Tahoma"/>
          <w:sz w:val="18"/>
          <w:szCs w:val="18"/>
        </w:rPr>
      </w:pPr>
      <w:r w:rsidRPr="000F7AA4">
        <w:rPr>
          <w:rFonts w:ascii="Tahoma" w:hAnsi="Tahoma" w:cs="Tahoma"/>
          <w:sz w:val="18"/>
          <w:szCs w:val="18"/>
        </w:rPr>
        <w:tab/>
      </w:r>
      <w:r w:rsidR="000F7AA4" w:rsidRPr="000F7AA4">
        <w:rPr>
          <w:rFonts w:ascii="Tahoma" w:hAnsi="Tahoma" w:cs="Tahoma"/>
          <w:sz w:val="18"/>
          <w:szCs w:val="18"/>
        </w:rPr>
        <w:t>1 707</w:t>
      </w:r>
      <w:r w:rsidRPr="000F7AA4">
        <w:rPr>
          <w:rFonts w:ascii="Tahoma" w:hAnsi="Tahoma" w:cs="Tahoma"/>
          <w:sz w:val="18"/>
          <w:szCs w:val="18"/>
        </w:rPr>
        <w:t xml:space="preserve"> tis. </w:t>
      </w:r>
      <w:proofErr w:type="gramStart"/>
      <w:r w:rsidRPr="000F7AA4">
        <w:rPr>
          <w:rFonts w:ascii="Tahoma" w:hAnsi="Tahoma" w:cs="Tahoma"/>
          <w:sz w:val="18"/>
          <w:szCs w:val="18"/>
        </w:rPr>
        <w:t>Kč</w:t>
      </w:r>
      <w:r w:rsidRPr="000F7AA4">
        <w:rPr>
          <w:rFonts w:ascii="Tahoma" w:hAnsi="Tahoma" w:cs="Tahoma"/>
          <w:sz w:val="18"/>
          <w:szCs w:val="18"/>
        </w:rPr>
        <w:tab/>
        <w:t>-</w:t>
      </w:r>
      <w:r w:rsidRPr="000F7AA4">
        <w:rPr>
          <w:rFonts w:ascii="Tahoma" w:hAnsi="Tahoma" w:cs="Tahoma"/>
          <w:sz w:val="18"/>
          <w:szCs w:val="18"/>
        </w:rPr>
        <w:tab/>
        <w:t>příjmy</w:t>
      </w:r>
      <w:proofErr w:type="gramEnd"/>
      <w:r w:rsidRPr="000F7AA4">
        <w:rPr>
          <w:rFonts w:ascii="Tahoma" w:hAnsi="Tahoma" w:cs="Tahoma"/>
          <w:sz w:val="18"/>
          <w:szCs w:val="18"/>
        </w:rPr>
        <w:t xml:space="preserve"> z pachtovného – pronájem vodovodních řadů </w:t>
      </w:r>
    </w:p>
    <w:p w14:paraId="04F6E78F" w14:textId="77777777" w:rsidR="008258FB" w:rsidRPr="00687980" w:rsidRDefault="008258FB" w:rsidP="008258FB">
      <w:pPr>
        <w:tabs>
          <w:tab w:val="right" w:pos="1701"/>
          <w:tab w:val="left" w:pos="1843"/>
          <w:tab w:val="left" w:pos="2127"/>
          <w:tab w:val="left" w:pos="4536"/>
        </w:tabs>
        <w:ind w:left="2127" w:hanging="2127"/>
        <w:rPr>
          <w:rFonts w:ascii="Tahoma" w:hAnsi="Tahoma" w:cs="Tahoma"/>
          <w:sz w:val="18"/>
          <w:szCs w:val="18"/>
          <w:highlight w:val="yellow"/>
        </w:rPr>
      </w:pPr>
    </w:p>
    <w:p w14:paraId="0CC17AF1" w14:textId="1E7578E7" w:rsidR="008258FB" w:rsidRPr="000F7AA4" w:rsidRDefault="008258FB" w:rsidP="008258FB">
      <w:pPr>
        <w:tabs>
          <w:tab w:val="left" w:pos="4536"/>
        </w:tabs>
        <w:ind w:left="0" w:firstLine="0"/>
        <w:rPr>
          <w:rFonts w:ascii="Tahoma" w:hAnsi="Tahoma" w:cs="Tahoma"/>
          <w:sz w:val="18"/>
          <w:szCs w:val="18"/>
        </w:rPr>
      </w:pPr>
      <w:r w:rsidRPr="000F7AA4">
        <w:rPr>
          <w:rFonts w:ascii="Tahoma" w:hAnsi="Tahoma" w:cs="Tahoma"/>
          <w:sz w:val="18"/>
          <w:szCs w:val="18"/>
        </w:rPr>
        <w:t>Jedná se o příjem za pronájem</w:t>
      </w:r>
      <w:r w:rsidR="000F7AA4" w:rsidRPr="000F7AA4">
        <w:rPr>
          <w:rFonts w:ascii="Tahoma" w:hAnsi="Tahoma" w:cs="Tahoma"/>
          <w:sz w:val="18"/>
          <w:szCs w:val="18"/>
        </w:rPr>
        <w:t xml:space="preserve"> (pacht) </w:t>
      </w:r>
      <w:r w:rsidRPr="000F7AA4">
        <w:rPr>
          <w:rFonts w:ascii="Tahoma" w:hAnsi="Tahoma" w:cs="Tahoma"/>
          <w:sz w:val="18"/>
          <w:szCs w:val="18"/>
        </w:rPr>
        <w:t xml:space="preserve">vodovodních řadů společnosti Severomoravské vodovody a kanalizace Ostrava a. s. </w:t>
      </w:r>
      <w:r w:rsidR="000F7AA4" w:rsidRPr="000F7AA4">
        <w:rPr>
          <w:rFonts w:ascii="Tahoma" w:hAnsi="Tahoma" w:cs="Tahoma"/>
          <w:sz w:val="18"/>
          <w:szCs w:val="18"/>
        </w:rPr>
        <w:t>na základě uzavřené Smlouvy o pachtu a provozování vodovodů a kanalizací. V roce 2023 byly příjmy na tomto paragrafu o 884 tis. Kč vyšší než v roce 2022.</w:t>
      </w:r>
    </w:p>
    <w:p w14:paraId="75961576" w14:textId="77777777" w:rsidR="008258FB" w:rsidRPr="00687980" w:rsidRDefault="008258FB" w:rsidP="008258FB">
      <w:pPr>
        <w:tabs>
          <w:tab w:val="left" w:pos="4536"/>
        </w:tabs>
        <w:ind w:left="0" w:firstLine="0"/>
        <w:rPr>
          <w:rFonts w:ascii="Tahoma" w:hAnsi="Tahoma" w:cs="Tahoma"/>
          <w:b/>
          <w:sz w:val="18"/>
          <w:szCs w:val="18"/>
          <w:highlight w:val="yellow"/>
          <w:u w:val="single"/>
        </w:rPr>
      </w:pPr>
    </w:p>
    <w:p w14:paraId="19C24CA0" w14:textId="77777777" w:rsidR="008258FB" w:rsidRPr="006A449A" w:rsidRDefault="008258FB" w:rsidP="008258FB">
      <w:pPr>
        <w:tabs>
          <w:tab w:val="left" w:pos="4536"/>
        </w:tabs>
        <w:ind w:left="0" w:firstLine="0"/>
        <w:rPr>
          <w:rFonts w:ascii="Tahoma" w:hAnsi="Tahoma" w:cs="Tahoma"/>
          <w:b/>
          <w:sz w:val="18"/>
          <w:szCs w:val="18"/>
        </w:rPr>
      </w:pPr>
      <w:r w:rsidRPr="006A449A">
        <w:rPr>
          <w:rFonts w:ascii="Tahoma" w:hAnsi="Tahoma" w:cs="Tahoma"/>
          <w:b/>
          <w:sz w:val="18"/>
          <w:szCs w:val="18"/>
          <w:u w:val="single"/>
        </w:rPr>
        <w:t xml:space="preserve">Par. </w:t>
      </w:r>
      <w:proofErr w:type="gramStart"/>
      <w:r w:rsidRPr="006A449A">
        <w:rPr>
          <w:rFonts w:ascii="Tahoma" w:hAnsi="Tahoma" w:cs="Tahoma"/>
          <w:b/>
          <w:sz w:val="18"/>
          <w:szCs w:val="18"/>
          <w:u w:val="single"/>
        </w:rPr>
        <w:t>2321-Odvádění</w:t>
      </w:r>
      <w:proofErr w:type="gramEnd"/>
      <w:r w:rsidRPr="006A449A">
        <w:rPr>
          <w:rFonts w:ascii="Tahoma" w:hAnsi="Tahoma" w:cs="Tahoma"/>
          <w:b/>
          <w:sz w:val="18"/>
          <w:szCs w:val="18"/>
          <w:u w:val="single"/>
        </w:rPr>
        <w:t xml:space="preserve"> a čištění odpadních vod a nakládání s kaly</w:t>
      </w:r>
      <w:r w:rsidRPr="006A449A">
        <w:rPr>
          <w:rFonts w:ascii="Tahoma" w:hAnsi="Tahoma" w:cs="Tahoma"/>
          <w:b/>
          <w:sz w:val="18"/>
          <w:szCs w:val="18"/>
        </w:rPr>
        <w:t xml:space="preserve"> - plnění na 100 %</w:t>
      </w:r>
    </w:p>
    <w:p w14:paraId="4E025A3C" w14:textId="40406419" w:rsidR="008258FB" w:rsidRPr="006A449A" w:rsidRDefault="008258FB" w:rsidP="008258FB">
      <w:pPr>
        <w:tabs>
          <w:tab w:val="left" w:pos="4536"/>
        </w:tabs>
        <w:ind w:left="0" w:firstLine="0"/>
        <w:rPr>
          <w:rFonts w:ascii="Tahoma" w:hAnsi="Tahoma" w:cs="Tahoma"/>
          <w:b/>
          <w:color w:val="FF0000"/>
          <w:sz w:val="18"/>
          <w:szCs w:val="18"/>
        </w:rPr>
      </w:pPr>
      <w:r w:rsidRPr="006A449A">
        <w:rPr>
          <w:rFonts w:ascii="Tahoma" w:hAnsi="Tahoma" w:cs="Tahoma"/>
          <w:b/>
          <w:sz w:val="18"/>
          <w:szCs w:val="18"/>
        </w:rPr>
        <w:t xml:space="preserve">Rozpočet: 1 </w:t>
      </w:r>
      <w:r w:rsidR="006A449A" w:rsidRPr="006A449A">
        <w:rPr>
          <w:rFonts w:ascii="Tahoma" w:hAnsi="Tahoma" w:cs="Tahoma"/>
          <w:b/>
          <w:sz w:val="18"/>
          <w:szCs w:val="18"/>
        </w:rPr>
        <w:t>137</w:t>
      </w:r>
      <w:r w:rsidRPr="006A449A">
        <w:rPr>
          <w:rFonts w:ascii="Tahoma" w:hAnsi="Tahoma" w:cs="Tahoma"/>
          <w:b/>
          <w:sz w:val="18"/>
          <w:szCs w:val="18"/>
        </w:rPr>
        <w:t xml:space="preserve"> tis. Kč</w:t>
      </w:r>
      <w:r w:rsidRPr="006A449A">
        <w:rPr>
          <w:rFonts w:ascii="Tahoma" w:hAnsi="Tahoma" w:cs="Tahoma"/>
          <w:b/>
          <w:sz w:val="18"/>
          <w:szCs w:val="18"/>
        </w:rPr>
        <w:tab/>
        <w:t xml:space="preserve">Skutečnost: 1 </w:t>
      </w:r>
      <w:r w:rsidR="006A449A" w:rsidRPr="006A449A">
        <w:rPr>
          <w:rFonts w:ascii="Tahoma" w:hAnsi="Tahoma" w:cs="Tahoma"/>
          <w:b/>
          <w:sz w:val="18"/>
          <w:szCs w:val="18"/>
        </w:rPr>
        <w:t>137</w:t>
      </w:r>
      <w:r w:rsidRPr="006A449A">
        <w:rPr>
          <w:rFonts w:ascii="Tahoma" w:hAnsi="Tahoma" w:cs="Tahoma"/>
          <w:b/>
          <w:sz w:val="18"/>
          <w:szCs w:val="18"/>
        </w:rPr>
        <w:t xml:space="preserve"> tis. Kč    </w:t>
      </w:r>
    </w:p>
    <w:p w14:paraId="4B4C8DE8" w14:textId="77777777" w:rsidR="008258FB" w:rsidRPr="006A449A" w:rsidRDefault="008258FB" w:rsidP="008258FB">
      <w:pPr>
        <w:tabs>
          <w:tab w:val="left" w:pos="4536"/>
        </w:tabs>
        <w:ind w:left="0" w:firstLine="0"/>
        <w:rPr>
          <w:rFonts w:ascii="Tahoma" w:hAnsi="Tahoma" w:cs="Tahoma"/>
          <w:sz w:val="18"/>
          <w:szCs w:val="18"/>
        </w:rPr>
      </w:pPr>
      <w:r w:rsidRPr="006A449A">
        <w:rPr>
          <w:rFonts w:ascii="Tahoma" w:hAnsi="Tahoma" w:cs="Tahoma"/>
          <w:sz w:val="18"/>
          <w:szCs w:val="18"/>
        </w:rPr>
        <w:t>V tom:</w:t>
      </w:r>
    </w:p>
    <w:p w14:paraId="52ECDC84" w14:textId="4A8B22A9" w:rsidR="008258FB" w:rsidRPr="006A449A" w:rsidRDefault="008258FB" w:rsidP="008258FB">
      <w:pPr>
        <w:tabs>
          <w:tab w:val="right" w:pos="1701"/>
          <w:tab w:val="left" w:pos="1843"/>
          <w:tab w:val="left" w:pos="2127"/>
          <w:tab w:val="left" w:pos="4536"/>
        </w:tabs>
        <w:ind w:left="2127" w:hanging="2127"/>
        <w:rPr>
          <w:rFonts w:ascii="Tahoma" w:hAnsi="Tahoma" w:cs="Tahoma"/>
          <w:sz w:val="18"/>
          <w:szCs w:val="18"/>
        </w:rPr>
      </w:pPr>
      <w:r w:rsidRPr="006A449A">
        <w:rPr>
          <w:rFonts w:ascii="Tahoma" w:hAnsi="Tahoma" w:cs="Tahoma"/>
          <w:sz w:val="18"/>
          <w:szCs w:val="18"/>
        </w:rPr>
        <w:tab/>
        <w:t xml:space="preserve">1 </w:t>
      </w:r>
      <w:r w:rsidR="006A449A" w:rsidRPr="006A449A">
        <w:rPr>
          <w:rFonts w:ascii="Tahoma" w:hAnsi="Tahoma" w:cs="Tahoma"/>
          <w:sz w:val="18"/>
          <w:szCs w:val="18"/>
        </w:rPr>
        <w:t>130</w:t>
      </w:r>
      <w:r w:rsidRPr="006A449A">
        <w:rPr>
          <w:rFonts w:ascii="Tahoma" w:hAnsi="Tahoma" w:cs="Tahoma"/>
          <w:sz w:val="18"/>
          <w:szCs w:val="18"/>
        </w:rPr>
        <w:t xml:space="preserve"> tis. </w:t>
      </w:r>
      <w:proofErr w:type="gramStart"/>
      <w:r w:rsidRPr="006A449A">
        <w:rPr>
          <w:rFonts w:ascii="Tahoma" w:hAnsi="Tahoma" w:cs="Tahoma"/>
          <w:sz w:val="18"/>
          <w:szCs w:val="18"/>
        </w:rPr>
        <w:t>Kč</w:t>
      </w:r>
      <w:r w:rsidRPr="006A449A">
        <w:rPr>
          <w:rFonts w:ascii="Tahoma" w:hAnsi="Tahoma" w:cs="Tahoma"/>
          <w:sz w:val="18"/>
          <w:szCs w:val="18"/>
        </w:rPr>
        <w:tab/>
        <w:t>-</w:t>
      </w:r>
      <w:r w:rsidRPr="006A449A">
        <w:rPr>
          <w:rFonts w:ascii="Tahoma" w:hAnsi="Tahoma" w:cs="Tahoma"/>
          <w:sz w:val="18"/>
          <w:szCs w:val="18"/>
        </w:rPr>
        <w:tab/>
        <w:t>příjmy</w:t>
      </w:r>
      <w:proofErr w:type="gramEnd"/>
      <w:r w:rsidRPr="006A449A">
        <w:rPr>
          <w:rFonts w:ascii="Tahoma" w:hAnsi="Tahoma" w:cs="Tahoma"/>
          <w:sz w:val="18"/>
          <w:szCs w:val="18"/>
        </w:rPr>
        <w:t xml:space="preserve"> z pachtovného – pronájem kanalizačních řadů</w:t>
      </w:r>
    </w:p>
    <w:p w14:paraId="63D4889F" w14:textId="70EAE632" w:rsidR="008258FB" w:rsidRPr="006A449A" w:rsidRDefault="008258FB" w:rsidP="008258FB">
      <w:pPr>
        <w:tabs>
          <w:tab w:val="right" w:pos="1701"/>
          <w:tab w:val="left" w:pos="1843"/>
          <w:tab w:val="left" w:pos="2127"/>
          <w:tab w:val="left" w:pos="4536"/>
        </w:tabs>
        <w:ind w:left="2127" w:hanging="2127"/>
        <w:rPr>
          <w:rFonts w:ascii="Tahoma" w:hAnsi="Tahoma" w:cs="Tahoma"/>
          <w:sz w:val="18"/>
          <w:szCs w:val="18"/>
        </w:rPr>
      </w:pPr>
      <w:r w:rsidRPr="006A449A">
        <w:rPr>
          <w:rFonts w:ascii="Tahoma" w:hAnsi="Tahoma" w:cs="Tahoma"/>
          <w:sz w:val="18"/>
          <w:szCs w:val="18"/>
        </w:rPr>
        <w:tab/>
      </w:r>
      <w:r w:rsidR="006A449A" w:rsidRPr="006A449A">
        <w:rPr>
          <w:rFonts w:ascii="Tahoma" w:hAnsi="Tahoma" w:cs="Tahoma"/>
          <w:sz w:val="18"/>
          <w:szCs w:val="18"/>
        </w:rPr>
        <w:t>7</w:t>
      </w:r>
      <w:r w:rsidRPr="006A449A">
        <w:rPr>
          <w:rFonts w:ascii="Tahoma" w:hAnsi="Tahoma" w:cs="Tahoma"/>
          <w:sz w:val="18"/>
          <w:szCs w:val="18"/>
        </w:rPr>
        <w:t xml:space="preserve"> tis. </w:t>
      </w:r>
      <w:proofErr w:type="gramStart"/>
      <w:r w:rsidRPr="006A449A">
        <w:rPr>
          <w:rFonts w:ascii="Tahoma" w:hAnsi="Tahoma" w:cs="Tahoma"/>
          <w:sz w:val="18"/>
          <w:szCs w:val="18"/>
        </w:rPr>
        <w:t>Kč</w:t>
      </w:r>
      <w:r w:rsidRPr="006A449A">
        <w:rPr>
          <w:rFonts w:ascii="Tahoma" w:hAnsi="Tahoma" w:cs="Tahoma"/>
          <w:sz w:val="18"/>
          <w:szCs w:val="18"/>
        </w:rPr>
        <w:tab/>
        <w:t>-</w:t>
      </w:r>
      <w:r w:rsidRPr="006A449A">
        <w:rPr>
          <w:rFonts w:ascii="Tahoma" w:hAnsi="Tahoma" w:cs="Tahoma"/>
          <w:sz w:val="18"/>
          <w:szCs w:val="18"/>
        </w:rPr>
        <w:tab/>
      </w:r>
      <w:r w:rsidR="006A449A" w:rsidRPr="006A449A">
        <w:rPr>
          <w:rFonts w:ascii="Tahoma" w:hAnsi="Tahoma" w:cs="Tahoma"/>
          <w:sz w:val="18"/>
          <w:szCs w:val="18"/>
        </w:rPr>
        <w:t>příjem</w:t>
      </w:r>
      <w:proofErr w:type="gramEnd"/>
      <w:r w:rsidR="006A449A" w:rsidRPr="006A449A">
        <w:rPr>
          <w:rFonts w:ascii="Tahoma" w:hAnsi="Tahoma" w:cs="Tahoma"/>
          <w:sz w:val="18"/>
          <w:szCs w:val="18"/>
        </w:rPr>
        <w:t xml:space="preserve"> z vyúčtování elektrické energie za rok 2022 – čp. 370, Lískovec – samostatná přípojka k čističce odpadních vod</w:t>
      </w:r>
    </w:p>
    <w:p w14:paraId="6B8A1F57" w14:textId="77777777" w:rsidR="008258FB" w:rsidRPr="006A449A" w:rsidRDefault="008258FB" w:rsidP="008258FB">
      <w:pPr>
        <w:tabs>
          <w:tab w:val="right" w:pos="1701"/>
          <w:tab w:val="left" w:pos="1843"/>
          <w:tab w:val="left" w:pos="2127"/>
          <w:tab w:val="left" w:pos="4536"/>
        </w:tabs>
        <w:ind w:left="2127" w:hanging="2127"/>
        <w:rPr>
          <w:rFonts w:ascii="Tahoma" w:hAnsi="Tahoma" w:cs="Tahoma"/>
          <w:sz w:val="18"/>
          <w:szCs w:val="18"/>
        </w:rPr>
      </w:pPr>
    </w:p>
    <w:p w14:paraId="2CE135CE" w14:textId="774F2F19" w:rsidR="008258FB" w:rsidRPr="005648B0" w:rsidRDefault="008258FB" w:rsidP="008258FB">
      <w:pPr>
        <w:tabs>
          <w:tab w:val="left" w:pos="4536"/>
        </w:tabs>
        <w:ind w:left="0" w:firstLine="0"/>
        <w:rPr>
          <w:rFonts w:ascii="Tahoma" w:hAnsi="Tahoma" w:cs="Tahoma"/>
          <w:sz w:val="18"/>
          <w:szCs w:val="18"/>
        </w:rPr>
      </w:pPr>
      <w:r w:rsidRPr="006A449A">
        <w:rPr>
          <w:rFonts w:ascii="Tahoma" w:hAnsi="Tahoma" w:cs="Tahoma"/>
          <w:sz w:val="18"/>
          <w:szCs w:val="18"/>
        </w:rPr>
        <w:t xml:space="preserve">Jedná se o příjem za pronájem </w:t>
      </w:r>
      <w:r w:rsidR="006A449A" w:rsidRPr="006A449A">
        <w:rPr>
          <w:rFonts w:ascii="Tahoma" w:hAnsi="Tahoma" w:cs="Tahoma"/>
          <w:sz w:val="18"/>
          <w:szCs w:val="18"/>
        </w:rPr>
        <w:t xml:space="preserve">(pacht) </w:t>
      </w:r>
      <w:r w:rsidRPr="006A449A">
        <w:rPr>
          <w:rFonts w:ascii="Tahoma" w:hAnsi="Tahoma" w:cs="Tahoma"/>
          <w:sz w:val="18"/>
          <w:szCs w:val="18"/>
        </w:rPr>
        <w:t xml:space="preserve">kanalizačních řadů společnosti Severomoravské vodovody a kanalizace Ostrava a. s. </w:t>
      </w:r>
      <w:r w:rsidR="006A449A" w:rsidRPr="006A449A">
        <w:rPr>
          <w:rFonts w:ascii="Tahoma" w:hAnsi="Tahoma" w:cs="Tahoma"/>
          <w:sz w:val="18"/>
          <w:szCs w:val="18"/>
        </w:rPr>
        <w:t xml:space="preserve">na základě uzavřené Smlouvy o pachtu a provozování vodovodů a kanalizací. V roce 2023 byly příjmy </w:t>
      </w:r>
      <w:r w:rsidR="006A449A" w:rsidRPr="005648B0">
        <w:rPr>
          <w:rFonts w:ascii="Tahoma" w:hAnsi="Tahoma" w:cs="Tahoma"/>
          <w:sz w:val="18"/>
          <w:szCs w:val="18"/>
        </w:rPr>
        <w:t>na tomto paragrafu o 91 tis. Kč nižší než v roce 2022.</w:t>
      </w:r>
    </w:p>
    <w:p w14:paraId="56D9FA93" w14:textId="77777777" w:rsidR="008258FB" w:rsidRPr="005648B0" w:rsidRDefault="008258FB" w:rsidP="008258FB">
      <w:pPr>
        <w:tabs>
          <w:tab w:val="left" w:pos="4536"/>
        </w:tabs>
        <w:ind w:left="0" w:firstLine="0"/>
      </w:pPr>
    </w:p>
    <w:p w14:paraId="48AE4565" w14:textId="77777777" w:rsidR="008258FB" w:rsidRPr="005648B0" w:rsidRDefault="008258FB" w:rsidP="008258FB">
      <w:pPr>
        <w:tabs>
          <w:tab w:val="left" w:pos="4536"/>
        </w:tabs>
        <w:ind w:left="0" w:firstLine="0"/>
        <w:rPr>
          <w:rFonts w:ascii="Tahoma" w:hAnsi="Tahoma" w:cs="Tahoma"/>
          <w:b/>
          <w:sz w:val="18"/>
          <w:szCs w:val="18"/>
        </w:rPr>
      </w:pPr>
      <w:r w:rsidRPr="005648B0">
        <w:rPr>
          <w:rFonts w:ascii="Tahoma" w:hAnsi="Tahoma" w:cs="Tahoma"/>
          <w:b/>
          <w:sz w:val="18"/>
          <w:szCs w:val="18"/>
          <w:u w:val="single"/>
        </w:rPr>
        <w:t xml:space="preserve">Par. </w:t>
      </w:r>
      <w:proofErr w:type="gramStart"/>
      <w:r w:rsidRPr="005648B0">
        <w:rPr>
          <w:rFonts w:ascii="Tahoma" w:hAnsi="Tahoma" w:cs="Tahoma"/>
          <w:b/>
          <w:sz w:val="18"/>
          <w:szCs w:val="18"/>
          <w:u w:val="single"/>
        </w:rPr>
        <w:t>3111-Mateřské</w:t>
      </w:r>
      <w:proofErr w:type="gramEnd"/>
      <w:r w:rsidRPr="005648B0">
        <w:rPr>
          <w:rFonts w:ascii="Tahoma" w:hAnsi="Tahoma" w:cs="Tahoma"/>
          <w:b/>
          <w:sz w:val="18"/>
          <w:szCs w:val="18"/>
          <w:u w:val="single"/>
        </w:rPr>
        <w:t xml:space="preserve"> školy</w:t>
      </w:r>
      <w:r w:rsidRPr="005648B0">
        <w:rPr>
          <w:rFonts w:ascii="Tahoma" w:hAnsi="Tahoma" w:cs="Tahoma"/>
          <w:b/>
          <w:sz w:val="18"/>
          <w:szCs w:val="18"/>
        </w:rPr>
        <w:t xml:space="preserve"> - plnění na 100 %</w:t>
      </w:r>
    </w:p>
    <w:p w14:paraId="60A90669" w14:textId="00BF8674" w:rsidR="008258FB" w:rsidRPr="005648B0" w:rsidRDefault="008258FB" w:rsidP="008258FB">
      <w:pPr>
        <w:tabs>
          <w:tab w:val="left" w:pos="4536"/>
        </w:tabs>
        <w:ind w:left="0" w:firstLine="0"/>
        <w:rPr>
          <w:rFonts w:ascii="Tahoma" w:hAnsi="Tahoma" w:cs="Tahoma"/>
          <w:b/>
          <w:sz w:val="18"/>
          <w:szCs w:val="18"/>
        </w:rPr>
      </w:pPr>
      <w:r w:rsidRPr="005648B0">
        <w:rPr>
          <w:rFonts w:ascii="Tahoma" w:hAnsi="Tahoma" w:cs="Tahoma"/>
          <w:b/>
          <w:sz w:val="18"/>
          <w:szCs w:val="18"/>
        </w:rPr>
        <w:t xml:space="preserve">Rozpočet: </w:t>
      </w:r>
      <w:r w:rsidR="005648B0" w:rsidRPr="005648B0">
        <w:rPr>
          <w:rFonts w:ascii="Tahoma" w:hAnsi="Tahoma" w:cs="Tahoma"/>
          <w:b/>
          <w:sz w:val="18"/>
          <w:szCs w:val="18"/>
        </w:rPr>
        <w:t>5</w:t>
      </w:r>
      <w:r w:rsidRPr="005648B0">
        <w:rPr>
          <w:rFonts w:ascii="Tahoma" w:hAnsi="Tahoma" w:cs="Tahoma"/>
          <w:b/>
          <w:sz w:val="18"/>
          <w:szCs w:val="18"/>
        </w:rPr>
        <w:t> </w:t>
      </w:r>
      <w:r w:rsidR="005648B0" w:rsidRPr="005648B0">
        <w:rPr>
          <w:rFonts w:ascii="Tahoma" w:hAnsi="Tahoma" w:cs="Tahoma"/>
          <w:b/>
          <w:sz w:val="18"/>
          <w:szCs w:val="18"/>
        </w:rPr>
        <w:t>002</w:t>
      </w:r>
      <w:r w:rsidRPr="005648B0">
        <w:rPr>
          <w:rFonts w:ascii="Tahoma" w:hAnsi="Tahoma" w:cs="Tahoma"/>
          <w:b/>
          <w:sz w:val="18"/>
          <w:szCs w:val="18"/>
        </w:rPr>
        <w:t xml:space="preserve"> tis. Kč</w:t>
      </w:r>
      <w:r w:rsidRPr="005648B0">
        <w:rPr>
          <w:rFonts w:ascii="Tahoma" w:hAnsi="Tahoma" w:cs="Tahoma"/>
          <w:b/>
          <w:sz w:val="18"/>
          <w:szCs w:val="18"/>
        </w:rPr>
        <w:tab/>
        <w:t xml:space="preserve">Skutečnost: </w:t>
      </w:r>
      <w:r w:rsidR="005648B0" w:rsidRPr="005648B0">
        <w:rPr>
          <w:rFonts w:ascii="Tahoma" w:hAnsi="Tahoma" w:cs="Tahoma"/>
          <w:b/>
          <w:sz w:val="18"/>
          <w:szCs w:val="18"/>
        </w:rPr>
        <w:t>5</w:t>
      </w:r>
      <w:r w:rsidRPr="005648B0">
        <w:rPr>
          <w:rFonts w:ascii="Tahoma" w:hAnsi="Tahoma" w:cs="Tahoma"/>
          <w:b/>
          <w:sz w:val="18"/>
          <w:szCs w:val="18"/>
        </w:rPr>
        <w:t xml:space="preserve"> </w:t>
      </w:r>
      <w:r w:rsidR="005648B0" w:rsidRPr="005648B0">
        <w:rPr>
          <w:rFonts w:ascii="Tahoma" w:hAnsi="Tahoma" w:cs="Tahoma"/>
          <w:b/>
          <w:sz w:val="18"/>
          <w:szCs w:val="18"/>
        </w:rPr>
        <w:t>002</w:t>
      </w:r>
      <w:r w:rsidRPr="005648B0">
        <w:rPr>
          <w:rFonts w:ascii="Tahoma" w:hAnsi="Tahoma" w:cs="Tahoma"/>
          <w:b/>
          <w:sz w:val="18"/>
          <w:szCs w:val="18"/>
        </w:rPr>
        <w:t xml:space="preserve"> tis. Kč</w:t>
      </w:r>
    </w:p>
    <w:p w14:paraId="4F67D85D" w14:textId="77777777" w:rsidR="008258FB" w:rsidRPr="005648B0" w:rsidRDefault="008258FB" w:rsidP="008258FB">
      <w:pPr>
        <w:tabs>
          <w:tab w:val="left" w:pos="4536"/>
        </w:tabs>
        <w:ind w:left="0" w:firstLine="0"/>
        <w:rPr>
          <w:rFonts w:ascii="Tahoma" w:hAnsi="Tahoma" w:cs="Tahoma"/>
          <w:sz w:val="18"/>
          <w:szCs w:val="18"/>
        </w:rPr>
      </w:pPr>
      <w:r w:rsidRPr="005648B0">
        <w:rPr>
          <w:rFonts w:ascii="Tahoma" w:hAnsi="Tahoma" w:cs="Tahoma"/>
          <w:sz w:val="18"/>
          <w:szCs w:val="18"/>
        </w:rPr>
        <w:t>V tom:</w:t>
      </w:r>
    </w:p>
    <w:p w14:paraId="5DE4490A" w14:textId="0D620A3A" w:rsidR="008258FB" w:rsidRPr="005648B0" w:rsidRDefault="008258FB" w:rsidP="005648B0">
      <w:pPr>
        <w:tabs>
          <w:tab w:val="right" w:pos="1701"/>
          <w:tab w:val="left" w:pos="1843"/>
          <w:tab w:val="left" w:pos="4536"/>
        </w:tabs>
        <w:ind w:left="2127" w:hanging="2127"/>
        <w:rPr>
          <w:rFonts w:ascii="Tahoma" w:hAnsi="Tahoma" w:cs="Tahoma"/>
          <w:sz w:val="18"/>
          <w:szCs w:val="18"/>
        </w:rPr>
      </w:pPr>
      <w:r w:rsidRPr="005648B0">
        <w:rPr>
          <w:rFonts w:ascii="Tahoma" w:hAnsi="Tahoma" w:cs="Tahoma"/>
          <w:sz w:val="18"/>
          <w:szCs w:val="18"/>
        </w:rPr>
        <w:tab/>
      </w:r>
      <w:r w:rsidR="005648B0">
        <w:rPr>
          <w:rFonts w:ascii="Tahoma" w:hAnsi="Tahoma" w:cs="Tahoma"/>
          <w:sz w:val="18"/>
          <w:szCs w:val="18"/>
        </w:rPr>
        <w:t>4</w:t>
      </w:r>
      <w:r w:rsidRPr="005648B0">
        <w:rPr>
          <w:rFonts w:ascii="Tahoma" w:hAnsi="Tahoma" w:cs="Tahoma"/>
          <w:sz w:val="18"/>
          <w:szCs w:val="18"/>
        </w:rPr>
        <w:t xml:space="preserve"> </w:t>
      </w:r>
      <w:r w:rsidR="005648B0">
        <w:rPr>
          <w:rFonts w:ascii="Tahoma" w:hAnsi="Tahoma" w:cs="Tahoma"/>
          <w:sz w:val="18"/>
          <w:szCs w:val="18"/>
        </w:rPr>
        <w:t>969</w:t>
      </w:r>
      <w:r w:rsidRPr="005648B0">
        <w:rPr>
          <w:rFonts w:ascii="Tahoma" w:hAnsi="Tahoma" w:cs="Tahoma"/>
          <w:sz w:val="18"/>
          <w:szCs w:val="18"/>
        </w:rPr>
        <w:t xml:space="preserve"> tis. </w:t>
      </w:r>
      <w:proofErr w:type="gramStart"/>
      <w:r w:rsidRPr="005648B0">
        <w:rPr>
          <w:rFonts w:ascii="Tahoma" w:hAnsi="Tahoma" w:cs="Tahoma"/>
          <w:sz w:val="18"/>
          <w:szCs w:val="18"/>
        </w:rPr>
        <w:t>Kč</w:t>
      </w:r>
      <w:r w:rsidRPr="005648B0">
        <w:rPr>
          <w:rFonts w:ascii="Tahoma" w:hAnsi="Tahoma" w:cs="Tahoma"/>
          <w:sz w:val="18"/>
          <w:szCs w:val="18"/>
        </w:rPr>
        <w:tab/>
        <w:t>-</w:t>
      </w:r>
      <w:r w:rsidRPr="005648B0">
        <w:rPr>
          <w:rFonts w:ascii="Tahoma" w:hAnsi="Tahoma" w:cs="Tahoma"/>
          <w:sz w:val="18"/>
          <w:szCs w:val="18"/>
        </w:rPr>
        <w:tab/>
        <w:t>odvody</w:t>
      </w:r>
      <w:proofErr w:type="gramEnd"/>
      <w:r w:rsidRPr="005648B0">
        <w:rPr>
          <w:rFonts w:ascii="Tahoma" w:hAnsi="Tahoma" w:cs="Tahoma"/>
          <w:sz w:val="18"/>
          <w:szCs w:val="18"/>
        </w:rPr>
        <w:t xml:space="preserve"> do rozpočtu zřizovatele</w:t>
      </w:r>
    </w:p>
    <w:p w14:paraId="19D2FBFF" w14:textId="77777777" w:rsidR="008258FB" w:rsidRPr="005648B0" w:rsidRDefault="008258FB" w:rsidP="008258FB">
      <w:pPr>
        <w:tabs>
          <w:tab w:val="right" w:pos="1701"/>
          <w:tab w:val="right" w:pos="2977"/>
          <w:tab w:val="left" w:pos="3261"/>
          <w:tab w:val="left" w:pos="3686"/>
        </w:tabs>
        <w:ind w:left="0" w:firstLine="0"/>
        <w:rPr>
          <w:rFonts w:ascii="Tahoma" w:hAnsi="Tahoma" w:cs="Tahoma"/>
          <w:sz w:val="18"/>
          <w:szCs w:val="18"/>
        </w:rPr>
      </w:pPr>
      <w:r w:rsidRPr="005648B0">
        <w:rPr>
          <w:rFonts w:ascii="Tahoma" w:hAnsi="Tahoma" w:cs="Tahoma"/>
          <w:sz w:val="18"/>
          <w:szCs w:val="18"/>
        </w:rPr>
        <w:tab/>
        <w:t>z toho:</w:t>
      </w:r>
    </w:p>
    <w:p w14:paraId="4E1A26AD" w14:textId="03EBE8A9" w:rsidR="008258FB" w:rsidRPr="005648B0" w:rsidRDefault="008258FB" w:rsidP="008258FB">
      <w:pPr>
        <w:tabs>
          <w:tab w:val="right" w:pos="1701"/>
          <w:tab w:val="right" w:pos="2977"/>
          <w:tab w:val="left" w:pos="3261"/>
          <w:tab w:val="left" w:pos="3686"/>
        </w:tabs>
        <w:ind w:left="0" w:firstLine="0"/>
        <w:rPr>
          <w:rFonts w:ascii="Tahoma" w:hAnsi="Tahoma" w:cs="Tahoma"/>
          <w:sz w:val="18"/>
          <w:szCs w:val="18"/>
        </w:rPr>
      </w:pPr>
      <w:r w:rsidRPr="005648B0">
        <w:rPr>
          <w:rFonts w:ascii="Tahoma" w:hAnsi="Tahoma" w:cs="Tahoma"/>
          <w:sz w:val="18"/>
          <w:szCs w:val="18"/>
        </w:rPr>
        <w:tab/>
      </w:r>
      <w:r w:rsidRPr="005648B0">
        <w:rPr>
          <w:rFonts w:ascii="Tahoma" w:hAnsi="Tahoma" w:cs="Tahoma"/>
          <w:sz w:val="18"/>
          <w:szCs w:val="18"/>
        </w:rPr>
        <w:tab/>
        <w:t> 5</w:t>
      </w:r>
      <w:r w:rsidR="005648B0" w:rsidRPr="005648B0">
        <w:rPr>
          <w:rFonts w:ascii="Tahoma" w:hAnsi="Tahoma" w:cs="Tahoma"/>
          <w:sz w:val="18"/>
          <w:szCs w:val="18"/>
        </w:rPr>
        <w:t>53</w:t>
      </w:r>
      <w:r w:rsidRPr="005648B0">
        <w:rPr>
          <w:rFonts w:ascii="Tahoma" w:hAnsi="Tahoma" w:cs="Tahoma"/>
          <w:sz w:val="18"/>
          <w:szCs w:val="18"/>
        </w:rPr>
        <w:t xml:space="preserve"> tis. </w:t>
      </w:r>
      <w:proofErr w:type="gramStart"/>
      <w:r w:rsidRPr="005648B0">
        <w:rPr>
          <w:rFonts w:ascii="Tahoma" w:hAnsi="Tahoma" w:cs="Tahoma"/>
          <w:sz w:val="18"/>
          <w:szCs w:val="18"/>
        </w:rPr>
        <w:t>Kč</w:t>
      </w:r>
      <w:r w:rsidRPr="005648B0">
        <w:rPr>
          <w:rFonts w:ascii="Tahoma" w:hAnsi="Tahoma" w:cs="Tahoma"/>
          <w:sz w:val="18"/>
          <w:szCs w:val="18"/>
        </w:rPr>
        <w:tab/>
        <w:t>-</w:t>
      </w:r>
      <w:r w:rsidRPr="005648B0">
        <w:rPr>
          <w:rFonts w:ascii="Tahoma" w:hAnsi="Tahoma" w:cs="Tahoma"/>
          <w:sz w:val="18"/>
          <w:szCs w:val="18"/>
        </w:rPr>
        <w:tab/>
        <w:t>MŠ</w:t>
      </w:r>
      <w:proofErr w:type="gramEnd"/>
      <w:r w:rsidRPr="005648B0">
        <w:rPr>
          <w:rFonts w:ascii="Tahoma" w:hAnsi="Tahoma" w:cs="Tahoma"/>
          <w:sz w:val="18"/>
          <w:szCs w:val="18"/>
        </w:rPr>
        <w:t xml:space="preserve"> Beruška, F-M</w:t>
      </w:r>
    </w:p>
    <w:p w14:paraId="5C4A87CC" w14:textId="6507F838" w:rsidR="008258FB" w:rsidRPr="005648B0" w:rsidRDefault="008258FB" w:rsidP="008258FB">
      <w:pPr>
        <w:tabs>
          <w:tab w:val="right" w:pos="1701"/>
          <w:tab w:val="right" w:pos="2977"/>
          <w:tab w:val="left" w:pos="3261"/>
          <w:tab w:val="left" w:pos="3686"/>
        </w:tabs>
        <w:ind w:left="0" w:firstLine="0"/>
        <w:rPr>
          <w:rFonts w:ascii="Tahoma" w:hAnsi="Tahoma" w:cs="Tahoma"/>
          <w:sz w:val="18"/>
          <w:szCs w:val="18"/>
        </w:rPr>
      </w:pPr>
      <w:r w:rsidRPr="005648B0">
        <w:rPr>
          <w:rFonts w:ascii="Tahoma" w:hAnsi="Tahoma" w:cs="Tahoma"/>
          <w:sz w:val="18"/>
          <w:szCs w:val="18"/>
        </w:rPr>
        <w:tab/>
      </w:r>
      <w:r w:rsidRPr="005648B0">
        <w:rPr>
          <w:rFonts w:ascii="Tahoma" w:hAnsi="Tahoma" w:cs="Tahoma"/>
          <w:sz w:val="18"/>
          <w:szCs w:val="18"/>
        </w:rPr>
        <w:tab/>
        <w:t>9</w:t>
      </w:r>
      <w:r w:rsidR="005648B0" w:rsidRPr="005648B0">
        <w:rPr>
          <w:rFonts w:ascii="Tahoma" w:hAnsi="Tahoma" w:cs="Tahoma"/>
          <w:sz w:val="18"/>
          <w:szCs w:val="18"/>
        </w:rPr>
        <w:t>27</w:t>
      </w:r>
      <w:r w:rsidRPr="005648B0">
        <w:rPr>
          <w:rFonts w:ascii="Tahoma" w:hAnsi="Tahoma" w:cs="Tahoma"/>
          <w:sz w:val="18"/>
          <w:szCs w:val="18"/>
        </w:rPr>
        <w:t xml:space="preserve"> tis. </w:t>
      </w:r>
      <w:proofErr w:type="gramStart"/>
      <w:r w:rsidRPr="005648B0">
        <w:rPr>
          <w:rFonts w:ascii="Tahoma" w:hAnsi="Tahoma" w:cs="Tahoma"/>
          <w:sz w:val="18"/>
          <w:szCs w:val="18"/>
        </w:rPr>
        <w:t>Kč</w:t>
      </w:r>
      <w:r w:rsidRPr="005648B0">
        <w:rPr>
          <w:rFonts w:ascii="Tahoma" w:hAnsi="Tahoma" w:cs="Tahoma"/>
          <w:sz w:val="18"/>
          <w:szCs w:val="18"/>
        </w:rPr>
        <w:tab/>
        <w:t>-</w:t>
      </w:r>
      <w:r w:rsidRPr="005648B0">
        <w:rPr>
          <w:rFonts w:ascii="Tahoma" w:hAnsi="Tahoma" w:cs="Tahoma"/>
          <w:sz w:val="18"/>
          <w:szCs w:val="18"/>
        </w:rPr>
        <w:tab/>
        <w:t>MŠ</w:t>
      </w:r>
      <w:proofErr w:type="gramEnd"/>
      <w:r w:rsidRPr="005648B0">
        <w:rPr>
          <w:rFonts w:ascii="Tahoma" w:hAnsi="Tahoma" w:cs="Tahoma"/>
          <w:sz w:val="18"/>
          <w:szCs w:val="18"/>
        </w:rPr>
        <w:t xml:space="preserve"> Mateřídouška, F-M</w:t>
      </w:r>
    </w:p>
    <w:p w14:paraId="32488BDB" w14:textId="5BDC7B3F" w:rsidR="008258FB" w:rsidRPr="005648B0" w:rsidRDefault="008258FB" w:rsidP="008258FB">
      <w:pPr>
        <w:tabs>
          <w:tab w:val="right" w:pos="1701"/>
          <w:tab w:val="right" w:pos="2977"/>
          <w:tab w:val="left" w:pos="3261"/>
          <w:tab w:val="left" w:pos="3686"/>
        </w:tabs>
        <w:ind w:left="0" w:firstLine="0"/>
        <w:rPr>
          <w:rFonts w:ascii="Tahoma" w:hAnsi="Tahoma" w:cs="Tahoma"/>
          <w:sz w:val="18"/>
          <w:szCs w:val="18"/>
        </w:rPr>
      </w:pPr>
      <w:r w:rsidRPr="005648B0">
        <w:rPr>
          <w:rFonts w:ascii="Tahoma" w:hAnsi="Tahoma" w:cs="Tahoma"/>
          <w:sz w:val="18"/>
          <w:szCs w:val="18"/>
        </w:rPr>
        <w:lastRenderedPageBreak/>
        <w:tab/>
      </w:r>
      <w:r w:rsidRPr="005648B0">
        <w:rPr>
          <w:rFonts w:ascii="Tahoma" w:hAnsi="Tahoma" w:cs="Tahoma"/>
          <w:sz w:val="18"/>
          <w:szCs w:val="18"/>
        </w:rPr>
        <w:tab/>
        <w:t>66</w:t>
      </w:r>
      <w:r w:rsidR="005648B0" w:rsidRPr="005648B0">
        <w:rPr>
          <w:rFonts w:ascii="Tahoma" w:hAnsi="Tahoma" w:cs="Tahoma"/>
          <w:sz w:val="18"/>
          <w:szCs w:val="18"/>
        </w:rPr>
        <w:t>3</w:t>
      </w:r>
      <w:r w:rsidRPr="005648B0">
        <w:rPr>
          <w:rFonts w:ascii="Tahoma" w:hAnsi="Tahoma" w:cs="Tahoma"/>
          <w:sz w:val="18"/>
          <w:szCs w:val="18"/>
        </w:rPr>
        <w:t xml:space="preserve"> tis. </w:t>
      </w:r>
      <w:proofErr w:type="gramStart"/>
      <w:r w:rsidRPr="005648B0">
        <w:rPr>
          <w:rFonts w:ascii="Tahoma" w:hAnsi="Tahoma" w:cs="Tahoma"/>
          <w:sz w:val="18"/>
          <w:szCs w:val="18"/>
        </w:rPr>
        <w:t>Kč</w:t>
      </w:r>
      <w:r w:rsidRPr="005648B0">
        <w:rPr>
          <w:rFonts w:ascii="Tahoma" w:hAnsi="Tahoma" w:cs="Tahoma"/>
          <w:sz w:val="18"/>
          <w:szCs w:val="18"/>
        </w:rPr>
        <w:tab/>
        <w:t>-</w:t>
      </w:r>
      <w:r w:rsidRPr="005648B0">
        <w:rPr>
          <w:rFonts w:ascii="Tahoma" w:hAnsi="Tahoma" w:cs="Tahoma"/>
          <w:sz w:val="18"/>
          <w:szCs w:val="18"/>
        </w:rPr>
        <w:tab/>
        <w:t>MŠ</w:t>
      </w:r>
      <w:proofErr w:type="gramEnd"/>
      <w:r w:rsidRPr="005648B0">
        <w:rPr>
          <w:rFonts w:ascii="Tahoma" w:hAnsi="Tahoma" w:cs="Tahoma"/>
          <w:sz w:val="18"/>
          <w:szCs w:val="18"/>
        </w:rPr>
        <w:t xml:space="preserve"> Sněženka, F-M</w:t>
      </w:r>
    </w:p>
    <w:p w14:paraId="242A15DF" w14:textId="4B58E5DB" w:rsidR="008258FB" w:rsidRPr="005648B0" w:rsidRDefault="008258FB" w:rsidP="008258FB">
      <w:pPr>
        <w:tabs>
          <w:tab w:val="right" w:pos="1701"/>
          <w:tab w:val="right" w:pos="2977"/>
          <w:tab w:val="left" w:pos="3261"/>
          <w:tab w:val="left" w:pos="3686"/>
        </w:tabs>
        <w:ind w:left="0" w:firstLine="0"/>
        <w:rPr>
          <w:rFonts w:ascii="Tahoma" w:hAnsi="Tahoma" w:cs="Tahoma"/>
          <w:sz w:val="18"/>
          <w:szCs w:val="18"/>
        </w:rPr>
      </w:pPr>
      <w:r w:rsidRPr="005648B0">
        <w:rPr>
          <w:rFonts w:ascii="Tahoma" w:hAnsi="Tahoma" w:cs="Tahoma"/>
          <w:sz w:val="18"/>
          <w:szCs w:val="18"/>
        </w:rPr>
        <w:tab/>
      </w:r>
      <w:r w:rsidRPr="005648B0">
        <w:rPr>
          <w:rFonts w:ascii="Tahoma" w:hAnsi="Tahoma" w:cs="Tahoma"/>
          <w:sz w:val="18"/>
          <w:szCs w:val="18"/>
        </w:rPr>
        <w:tab/>
        <w:t>6</w:t>
      </w:r>
      <w:r w:rsidR="005648B0" w:rsidRPr="005648B0">
        <w:rPr>
          <w:rFonts w:ascii="Tahoma" w:hAnsi="Tahoma" w:cs="Tahoma"/>
          <w:sz w:val="18"/>
          <w:szCs w:val="18"/>
        </w:rPr>
        <w:t>49</w:t>
      </w:r>
      <w:r w:rsidRPr="005648B0">
        <w:rPr>
          <w:rFonts w:ascii="Tahoma" w:hAnsi="Tahoma" w:cs="Tahoma"/>
          <w:sz w:val="18"/>
          <w:szCs w:val="18"/>
        </w:rPr>
        <w:t xml:space="preserve"> tis. </w:t>
      </w:r>
      <w:proofErr w:type="gramStart"/>
      <w:r w:rsidRPr="005648B0">
        <w:rPr>
          <w:rFonts w:ascii="Tahoma" w:hAnsi="Tahoma" w:cs="Tahoma"/>
          <w:sz w:val="18"/>
          <w:szCs w:val="18"/>
        </w:rPr>
        <w:t>Kč</w:t>
      </w:r>
      <w:r w:rsidRPr="005648B0">
        <w:rPr>
          <w:rFonts w:ascii="Tahoma" w:hAnsi="Tahoma" w:cs="Tahoma"/>
          <w:sz w:val="18"/>
          <w:szCs w:val="18"/>
        </w:rPr>
        <w:tab/>
        <w:t>-</w:t>
      </w:r>
      <w:r w:rsidRPr="005648B0">
        <w:rPr>
          <w:rFonts w:ascii="Tahoma" w:hAnsi="Tahoma" w:cs="Tahoma"/>
          <w:sz w:val="18"/>
          <w:szCs w:val="18"/>
        </w:rPr>
        <w:tab/>
        <w:t>MŠ</w:t>
      </w:r>
      <w:proofErr w:type="gramEnd"/>
      <w:r w:rsidRPr="005648B0">
        <w:rPr>
          <w:rFonts w:ascii="Tahoma" w:hAnsi="Tahoma" w:cs="Tahoma"/>
          <w:sz w:val="18"/>
          <w:szCs w:val="18"/>
        </w:rPr>
        <w:t xml:space="preserve"> F-M, J. Myslivečka 1883</w:t>
      </w:r>
    </w:p>
    <w:p w14:paraId="7D95C029" w14:textId="685F164D" w:rsidR="008258FB" w:rsidRPr="005648B0" w:rsidRDefault="008258FB" w:rsidP="008258FB">
      <w:pPr>
        <w:tabs>
          <w:tab w:val="right" w:pos="1701"/>
          <w:tab w:val="right" w:pos="2977"/>
          <w:tab w:val="left" w:pos="3261"/>
          <w:tab w:val="left" w:pos="3686"/>
        </w:tabs>
        <w:ind w:left="0" w:firstLine="0"/>
        <w:rPr>
          <w:rFonts w:ascii="Tahoma" w:hAnsi="Tahoma" w:cs="Tahoma"/>
          <w:sz w:val="18"/>
          <w:szCs w:val="18"/>
        </w:rPr>
      </w:pPr>
      <w:r w:rsidRPr="005648B0">
        <w:rPr>
          <w:rFonts w:ascii="Tahoma" w:hAnsi="Tahoma" w:cs="Tahoma"/>
          <w:sz w:val="18"/>
          <w:szCs w:val="18"/>
        </w:rPr>
        <w:tab/>
      </w:r>
      <w:r w:rsidRPr="005648B0">
        <w:rPr>
          <w:rFonts w:ascii="Tahoma" w:hAnsi="Tahoma" w:cs="Tahoma"/>
          <w:sz w:val="18"/>
          <w:szCs w:val="18"/>
        </w:rPr>
        <w:tab/>
        <w:t>62</w:t>
      </w:r>
      <w:r w:rsidR="005648B0" w:rsidRPr="005648B0">
        <w:rPr>
          <w:rFonts w:ascii="Tahoma" w:hAnsi="Tahoma" w:cs="Tahoma"/>
          <w:sz w:val="18"/>
          <w:szCs w:val="18"/>
        </w:rPr>
        <w:t>4</w:t>
      </w:r>
      <w:r w:rsidRPr="005648B0">
        <w:rPr>
          <w:rFonts w:ascii="Tahoma" w:hAnsi="Tahoma" w:cs="Tahoma"/>
          <w:sz w:val="18"/>
          <w:szCs w:val="18"/>
        </w:rPr>
        <w:t xml:space="preserve"> tis. </w:t>
      </w:r>
      <w:proofErr w:type="gramStart"/>
      <w:r w:rsidRPr="005648B0">
        <w:rPr>
          <w:rFonts w:ascii="Tahoma" w:hAnsi="Tahoma" w:cs="Tahoma"/>
          <w:sz w:val="18"/>
          <w:szCs w:val="18"/>
        </w:rPr>
        <w:t>Kč</w:t>
      </w:r>
      <w:r w:rsidRPr="005648B0">
        <w:rPr>
          <w:rFonts w:ascii="Tahoma" w:hAnsi="Tahoma" w:cs="Tahoma"/>
          <w:sz w:val="18"/>
          <w:szCs w:val="18"/>
        </w:rPr>
        <w:tab/>
        <w:t>-</w:t>
      </w:r>
      <w:r w:rsidRPr="005648B0">
        <w:rPr>
          <w:rFonts w:ascii="Tahoma" w:hAnsi="Tahoma" w:cs="Tahoma"/>
          <w:sz w:val="18"/>
          <w:szCs w:val="18"/>
        </w:rPr>
        <w:tab/>
        <w:t>MŠ</w:t>
      </w:r>
      <w:proofErr w:type="gramEnd"/>
      <w:r w:rsidRPr="005648B0">
        <w:rPr>
          <w:rFonts w:ascii="Tahoma" w:hAnsi="Tahoma" w:cs="Tahoma"/>
          <w:sz w:val="18"/>
          <w:szCs w:val="18"/>
        </w:rPr>
        <w:t xml:space="preserve"> F-M, Anenská 656</w:t>
      </w:r>
    </w:p>
    <w:p w14:paraId="74F9CEEA" w14:textId="737A8501" w:rsidR="008258FB" w:rsidRPr="005648B0" w:rsidRDefault="008258FB" w:rsidP="008258FB">
      <w:pPr>
        <w:tabs>
          <w:tab w:val="right" w:pos="1701"/>
          <w:tab w:val="right" w:pos="2977"/>
          <w:tab w:val="left" w:pos="3261"/>
          <w:tab w:val="left" w:pos="3686"/>
        </w:tabs>
        <w:ind w:left="0" w:firstLine="0"/>
        <w:rPr>
          <w:rFonts w:ascii="Tahoma" w:hAnsi="Tahoma" w:cs="Tahoma"/>
          <w:sz w:val="18"/>
          <w:szCs w:val="18"/>
        </w:rPr>
      </w:pPr>
      <w:r w:rsidRPr="005648B0">
        <w:rPr>
          <w:rFonts w:ascii="Tahoma" w:hAnsi="Tahoma" w:cs="Tahoma"/>
          <w:sz w:val="18"/>
          <w:szCs w:val="18"/>
        </w:rPr>
        <w:tab/>
      </w:r>
      <w:r w:rsidRPr="005648B0">
        <w:rPr>
          <w:rFonts w:ascii="Tahoma" w:hAnsi="Tahoma" w:cs="Tahoma"/>
          <w:sz w:val="18"/>
          <w:szCs w:val="18"/>
        </w:rPr>
        <w:tab/>
        <w:t xml:space="preserve">1 </w:t>
      </w:r>
      <w:r w:rsidR="005648B0" w:rsidRPr="005648B0">
        <w:rPr>
          <w:rFonts w:ascii="Tahoma" w:hAnsi="Tahoma" w:cs="Tahoma"/>
          <w:sz w:val="18"/>
          <w:szCs w:val="18"/>
        </w:rPr>
        <w:t>267</w:t>
      </w:r>
      <w:r w:rsidRPr="005648B0">
        <w:rPr>
          <w:rFonts w:ascii="Tahoma" w:hAnsi="Tahoma" w:cs="Tahoma"/>
          <w:sz w:val="18"/>
          <w:szCs w:val="18"/>
        </w:rPr>
        <w:t xml:space="preserve"> tis. </w:t>
      </w:r>
      <w:proofErr w:type="gramStart"/>
      <w:r w:rsidRPr="005648B0">
        <w:rPr>
          <w:rFonts w:ascii="Tahoma" w:hAnsi="Tahoma" w:cs="Tahoma"/>
          <w:sz w:val="18"/>
          <w:szCs w:val="18"/>
        </w:rPr>
        <w:t>Kč</w:t>
      </w:r>
      <w:r w:rsidRPr="005648B0">
        <w:rPr>
          <w:rFonts w:ascii="Tahoma" w:hAnsi="Tahoma" w:cs="Tahoma"/>
          <w:sz w:val="18"/>
          <w:szCs w:val="18"/>
        </w:rPr>
        <w:tab/>
        <w:t>-</w:t>
      </w:r>
      <w:r w:rsidRPr="005648B0">
        <w:rPr>
          <w:rFonts w:ascii="Tahoma" w:hAnsi="Tahoma" w:cs="Tahoma"/>
          <w:sz w:val="18"/>
          <w:szCs w:val="18"/>
        </w:rPr>
        <w:tab/>
        <w:t>MŠ</w:t>
      </w:r>
      <w:proofErr w:type="gramEnd"/>
      <w:r w:rsidRPr="005648B0">
        <w:rPr>
          <w:rFonts w:ascii="Tahoma" w:hAnsi="Tahoma" w:cs="Tahoma"/>
          <w:sz w:val="18"/>
          <w:szCs w:val="18"/>
        </w:rPr>
        <w:t xml:space="preserve"> Pohádka, F-M, </w:t>
      </w:r>
      <w:proofErr w:type="spellStart"/>
      <w:r w:rsidRPr="005648B0">
        <w:rPr>
          <w:rFonts w:ascii="Tahoma" w:hAnsi="Tahoma" w:cs="Tahoma"/>
          <w:sz w:val="18"/>
          <w:szCs w:val="18"/>
        </w:rPr>
        <w:t>Třanovského</w:t>
      </w:r>
      <w:proofErr w:type="spellEnd"/>
      <w:r w:rsidRPr="005648B0">
        <w:rPr>
          <w:rFonts w:ascii="Tahoma" w:hAnsi="Tahoma" w:cs="Tahoma"/>
          <w:sz w:val="18"/>
          <w:szCs w:val="18"/>
        </w:rPr>
        <w:t xml:space="preserve"> 404</w:t>
      </w:r>
    </w:p>
    <w:p w14:paraId="2E83E81C" w14:textId="77777777" w:rsidR="008258FB" w:rsidRDefault="008258FB" w:rsidP="008258FB">
      <w:pPr>
        <w:tabs>
          <w:tab w:val="right" w:pos="1701"/>
          <w:tab w:val="right" w:pos="2977"/>
          <w:tab w:val="left" w:pos="3261"/>
          <w:tab w:val="left" w:pos="3686"/>
        </w:tabs>
        <w:ind w:left="0" w:firstLine="0"/>
        <w:rPr>
          <w:rFonts w:ascii="Tahoma" w:hAnsi="Tahoma" w:cs="Tahoma"/>
          <w:sz w:val="18"/>
          <w:szCs w:val="18"/>
        </w:rPr>
      </w:pPr>
      <w:r w:rsidRPr="005648B0">
        <w:rPr>
          <w:rFonts w:ascii="Tahoma" w:hAnsi="Tahoma" w:cs="Tahoma"/>
          <w:sz w:val="18"/>
          <w:szCs w:val="18"/>
        </w:rPr>
        <w:tab/>
      </w:r>
      <w:r w:rsidRPr="005648B0">
        <w:rPr>
          <w:rFonts w:ascii="Tahoma" w:hAnsi="Tahoma" w:cs="Tahoma"/>
          <w:sz w:val="18"/>
          <w:szCs w:val="18"/>
        </w:rPr>
        <w:tab/>
        <w:t xml:space="preserve">286 tis. </w:t>
      </w:r>
      <w:proofErr w:type="gramStart"/>
      <w:r w:rsidRPr="005648B0">
        <w:rPr>
          <w:rFonts w:ascii="Tahoma" w:hAnsi="Tahoma" w:cs="Tahoma"/>
          <w:sz w:val="18"/>
          <w:szCs w:val="18"/>
        </w:rPr>
        <w:t>Kč</w:t>
      </w:r>
      <w:r w:rsidRPr="005648B0">
        <w:rPr>
          <w:rFonts w:ascii="Tahoma" w:hAnsi="Tahoma" w:cs="Tahoma"/>
          <w:sz w:val="18"/>
          <w:szCs w:val="18"/>
        </w:rPr>
        <w:tab/>
        <w:t>-</w:t>
      </w:r>
      <w:r w:rsidRPr="005648B0">
        <w:rPr>
          <w:rFonts w:ascii="Tahoma" w:hAnsi="Tahoma" w:cs="Tahoma"/>
          <w:sz w:val="18"/>
          <w:szCs w:val="18"/>
        </w:rPr>
        <w:tab/>
        <w:t>MŠ</w:t>
      </w:r>
      <w:proofErr w:type="gramEnd"/>
      <w:r w:rsidRPr="005648B0">
        <w:rPr>
          <w:rFonts w:ascii="Tahoma" w:hAnsi="Tahoma" w:cs="Tahoma"/>
          <w:sz w:val="18"/>
          <w:szCs w:val="18"/>
        </w:rPr>
        <w:t xml:space="preserve"> Barevný svět</w:t>
      </w:r>
    </w:p>
    <w:p w14:paraId="4D411AEB" w14:textId="0B3A53DC" w:rsidR="005648B0" w:rsidRPr="005648B0" w:rsidRDefault="005648B0" w:rsidP="005648B0">
      <w:pPr>
        <w:tabs>
          <w:tab w:val="right" w:pos="993"/>
          <w:tab w:val="right" w:pos="1985"/>
          <w:tab w:val="left" w:pos="3261"/>
          <w:tab w:val="left" w:pos="3686"/>
        </w:tabs>
        <w:ind w:left="0" w:firstLine="0"/>
        <w:rPr>
          <w:rFonts w:ascii="Tahoma" w:hAnsi="Tahoma" w:cs="Tahoma"/>
          <w:sz w:val="18"/>
          <w:szCs w:val="18"/>
        </w:rPr>
      </w:pPr>
      <w:r>
        <w:rPr>
          <w:rFonts w:ascii="Tahoma" w:hAnsi="Tahoma" w:cs="Tahoma"/>
          <w:sz w:val="18"/>
          <w:szCs w:val="18"/>
        </w:rPr>
        <w:tab/>
      </w:r>
      <w:r>
        <w:rPr>
          <w:rFonts w:ascii="Tahoma" w:hAnsi="Tahoma" w:cs="Tahoma"/>
          <w:sz w:val="18"/>
          <w:szCs w:val="18"/>
        </w:rPr>
        <w:tab/>
      </w:r>
      <w:r w:rsidRPr="005648B0">
        <w:rPr>
          <w:rFonts w:ascii="Tahoma" w:hAnsi="Tahoma" w:cs="Tahoma"/>
          <w:sz w:val="18"/>
          <w:szCs w:val="18"/>
        </w:rPr>
        <w:t xml:space="preserve">33 tis. Kč   –   ostatní přijaté vratky transferů – MŠ Pohádka – Operační program potravinářské </w:t>
      </w:r>
    </w:p>
    <w:p w14:paraId="77B1CAD4" w14:textId="4B489764" w:rsidR="008258FB" w:rsidRPr="005648B0" w:rsidRDefault="005648B0" w:rsidP="005648B0">
      <w:pPr>
        <w:tabs>
          <w:tab w:val="right" w:pos="1701"/>
          <w:tab w:val="right" w:pos="2977"/>
          <w:tab w:val="left" w:pos="3261"/>
          <w:tab w:val="left" w:pos="3686"/>
        </w:tabs>
        <w:ind w:left="0" w:firstLine="0"/>
        <w:rPr>
          <w:rFonts w:ascii="Tahoma" w:hAnsi="Tahoma" w:cs="Tahoma"/>
          <w:sz w:val="18"/>
          <w:szCs w:val="18"/>
        </w:rPr>
      </w:pPr>
      <w:r w:rsidRPr="005648B0">
        <w:rPr>
          <w:rFonts w:ascii="Tahoma" w:hAnsi="Tahoma" w:cs="Tahoma"/>
          <w:sz w:val="18"/>
          <w:szCs w:val="18"/>
        </w:rPr>
        <w:t xml:space="preserve">                                       a materiální pomoci – ÚZ 13014</w:t>
      </w:r>
    </w:p>
    <w:p w14:paraId="20437A13" w14:textId="77777777" w:rsidR="005648B0" w:rsidRPr="00687980" w:rsidRDefault="005648B0" w:rsidP="005648B0">
      <w:pPr>
        <w:tabs>
          <w:tab w:val="right" w:pos="1701"/>
          <w:tab w:val="right" w:pos="2977"/>
          <w:tab w:val="left" w:pos="3261"/>
          <w:tab w:val="left" w:pos="3686"/>
        </w:tabs>
        <w:ind w:left="0" w:firstLine="0"/>
        <w:rPr>
          <w:rFonts w:ascii="Tahoma" w:hAnsi="Tahoma" w:cs="Tahoma"/>
          <w:b/>
          <w:sz w:val="18"/>
          <w:szCs w:val="18"/>
          <w:highlight w:val="yellow"/>
          <w:u w:val="single"/>
        </w:rPr>
      </w:pPr>
    </w:p>
    <w:p w14:paraId="7ABF1BFA" w14:textId="1F05EA79" w:rsidR="008258FB" w:rsidRPr="00644A5C" w:rsidRDefault="008258FB" w:rsidP="008258FB">
      <w:pPr>
        <w:tabs>
          <w:tab w:val="right" w:pos="1701"/>
          <w:tab w:val="left" w:pos="1843"/>
          <w:tab w:val="left" w:pos="2127"/>
          <w:tab w:val="left" w:pos="4536"/>
        </w:tabs>
        <w:ind w:left="2127" w:hanging="2127"/>
        <w:rPr>
          <w:rFonts w:ascii="Tahoma" w:hAnsi="Tahoma" w:cs="Tahoma"/>
          <w:b/>
          <w:sz w:val="18"/>
          <w:szCs w:val="18"/>
        </w:rPr>
      </w:pPr>
      <w:r w:rsidRPr="00644A5C">
        <w:rPr>
          <w:rFonts w:ascii="Tahoma" w:hAnsi="Tahoma" w:cs="Tahoma"/>
          <w:b/>
          <w:sz w:val="18"/>
          <w:szCs w:val="18"/>
          <w:u w:val="single"/>
        </w:rPr>
        <w:t xml:space="preserve">Par. </w:t>
      </w:r>
      <w:proofErr w:type="gramStart"/>
      <w:r w:rsidRPr="00644A5C">
        <w:rPr>
          <w:rFonts w:ascii="Tahoma" w:hAnsi="Tahoma" w:cs="Tahoma"/>
          <w:b/>
          <w:sz w:val="18"/>
          <w:szCs w:val="18"/>
          <w:u w:val="single"/>
        </w:rPr>
        <w:t>3113-Základní</w:t>
      </w:r>
      <w:proofErr w:type="gramEnd"/>
      <w:r w:rsidRPr="00644A5C">
        <w:rPr>
          <w:rFonts w:ascii="Tahoma" w:hAnsi="Tahoma" w:cs="Tahoma"/>
          <w:b/>
          <w:sz w:val="18"/>
          <w:szCs w:val="18"/>
          <w:u w:val="single"/>
        </w:rPr>
        <w:t xml:space="preserve"> školy</w:t>
      </w:r>
      <w:r w:rsidRPr="00644A5C">
        <w:rPr>
          <w:rFonts w:ascii="Tahoma" w:hAnsi="Tahoma" w:cs="Tahoma"/>
          <w:b/>
          <w:sz w:val="18"/>
          <w:szCs w:val="18"/>
        </w:rPr>
        <w:t xml:space="preserve"> - plnění na 1</w:t>
      </w:r>
      <w:r w:rsidR="00644A5C" w:rsidRPr="00644A5C">
        <w:rPr>
          <w:rFonts w:ascii="Tahoma" w:hAnsi="Tahoma" w:cs="Tahoma"/>
          <w:b/>
          <w:sz w:val="18"/>
          <w:szCs w:val="18"/>
        </w:rPr>
        <w:t>16</w:t>
      </w:r>
      <w:r w:rsidRPr="00644A5C">
        <w:rPr>
          <w:rFonts w:ascii="Tahoma" w:hAnsi="Tahoma" w:cs="Tahoma"/>
          <w:b/>
          <w:sz w:val="18"/>
          <w:szCs w:val="18"/>
        </w:rPr>
        <w:t xml:space="preserve"> %</w:t>
      </w:r>
    </w:p>
    <w:p w14:paraId="10A1347E" w14:textId="7DF4F145" w:rsidR="008258FB" w:rsidRPr="00644A5C" w:rsidRDefault="008258FB" w:rsidP="008258FB">
      <w:pPr>
        <w:tabs>
          <w:tab w:val="right" w:pos="1701"/>
          <w:tab w:val="left" w:pos="1843"/>
          <w:tab w:val="left" w:pos="2127"/>
          <w:tab w:val="left" w:pos="4536"/>
        </w:tabs>
        <w:ind w:left="2127" w:hanging="2127"/>
        <w:rPr>
          <w:rFonts w:ascii="Tahoma" w:hAnsi="Tahoma" w:cs="Tahoma"/>
          <w:b/>
          <w:color w:val="FF0000"/>
          <w:sz w:val="18"/>
          <w:szCs w:val="18"/>
        </w:rPr>
      </w:pPr>
      <w:r w:rsidRPr="00644A5C">
        <w:rPr>
          <w:rFonts w:ascii="Tahoma" w:hAnsi="Tahoma" w:cs="Tahoma"/>
          <w:b/>
          <w:sz w:val="18"/>
          <w:szCs w:val="18"/>
        </w:rPr>
        <w:t>Rozpočet: 2</w:t>
      </w:r>
      <w:r w:rsidR="00644A5C" w:rsidRPr="00644A5C">
        <w:rPr>
          <w:rFonts w:ascii="Tahoma" w:hAnsi="Tahoma" w:cs="Tahoma"/>
          <w:b/>
          <w:sz w:val="18"/>
          <w:szCs w:val="18"/>
        </w:rPr>
        <w:t>8</w:t>
      </w:r>
      <w:r w:rsidRPr="00644A5C">
        <w:rPr>
          <w:rFonts w:ascii="Tahoma" w:hAnsi="Tahoma" w:cs="Tahoma"/>
          <w:b/>
          <w:sz w:val="18"/>
          <w:szCs w:val="18"/>
        </w:rPr>
        <w:t xml:space="preserve"> </w:t>
      </w:r>
      <w:r w:rsidR="00644A5C" w:rsidRPr="00644A5C">
        <w:rPr>
          <w:rFonts w:ascii="Tahoma" w:hAnsi="Tahoma" w:cs="Tahoma"/>
          <w:b/>
          <w:sz w:val="18"/>
          <w:szCs w:val="18"/>
        </w:rPr>
        <w:t>732</w:t>
      </w:r>
      <w:r w:rsidRPr="00644A5C">
        <w:rPr>
          <w:rFonts w:ascii="Tahoma" w:hAnsi="Tahoma" w:cs="Tahoma"/>
          <w:b/>
          <w:sz w:val="18"/>
          <w:szCs w:val="18"/>
        </w:rPr>
        <w:t xml:space="preserve"> tis. Kč</w:t>
      </w:r>
      <w:r w:rsidRPr="00644A5C">
        <w:rPr>
          <w:rFonts w:ascii="Tahoma" w:hAnsi="Tahoma" w:cs="Tahoma"/>
          <w:b/>
          <w:sz w:val="18"/>
          <w:szCs w:val="18"/>
        </w:rPr>
        <w:tab/>
        <w:t xml:space="preserve">Skutečnost: </w:t>
      </w:r>
      <w:r w:rsidR="00644A5C" w:rsidRPr="00644A5C">
        <w:rPr>
          <w:rFonts w:ascii="Tahoma" w:hAnsi="Tahoma" w:cs="Tahoma"/>
          <w:b/>
          <w:sz w:val="18"/>
          <w:szCs w:val="18"/>
        </w:rPr>
        <w:t>33</w:t>
      </w:r>
      <w:r w:rsidRPr="00644A5C">
        <w:rPr>
          <w:rFonts w:ascii="Tahoma" w:hAnsi="Tahoma" w:cs="Tahoma"/>
          <w:b/>
          <w:sz w:val="18"/>
          <w:szCs w:val="18"/>
        </w:rPr>
        <w:t xml:space="preserve"> </w:t>
      </w:r>
      <w:r w:rsidR="00644A5C" w:rsidRPr="00644A5C">
        <w:rPr>
          <w:rFonts w:ascii="Tahoma" w:hAnsi="Tahoma" w:cs="Tahoma"/>
          <w:b/>
          <w:sz w:val="18"/>
          <w:szCs w:val="18"/>
        </w:rPr>
        <w:t>383</w:t>
      </w:r>
      <w:r w:rsidRPr="00644A5C">
        <w:rPr>
          <w:rFonts w:ascii="Tahoma" w:hAnsi="Tahoma" w:cs="Tahoma"/>
          <w:b/>
          <w:sz w:val="18"/>
          <w:szCs w:val="18"/>
        </w:rPr>
        <w:t xml:space="preserve"> tis. Kč   </w:t>
      </w:r>
    </w:p>
    <w:p w14:paraId="13678431" w14:textId="77777777" w:rsidR="008258FB" w:rsidRPr="00644A5C" w:rsidRDefault="008258FB" w:rsidP="008258FB">
      <w:pPr>
        <w:tabs>
          <w:tab w:val="right" w:pos="1701"/>
          <w:tab w:val="left" w:pos="1843"/>
          <w:tab w:val="left" w:pos="2127"/>
          <w:tab w:val="left" w:pos="4536"/>
        </w:tabs>
        <w:ind w:left="2127" w:hanging="2127"/>
        <w:rPr>
          <w:rFonts w:ascii="Tahoma" w:hAnsi="Tahoma" w:cs="Tahoma"/>
          <w:sz w:val="18"/>
          <w:szCs w:val="18"/>
        </w:rPr>
      </w:pPr>
      <w:r w:rsidRPr="00644A5C">
        <w:rPr>
          <w:rFonts w:ascii="Tahoma" w:hAnsi="Tahoma" w:cs="Tahoma"/>
          <w:sz w:val="18"/>
          <w:szCs w:val="18"/>
        </w:rPr>
        <w:t>V tom:</w:t>
      </w:r>
    </w:p>
    <w:p w14:paraId="05470B0B" w14:textId="7962873B" w:rsidR="008258FB" w:rsidRPr="00644A5C" w:rsidRDefault="008258FB" w:rsidP="00644A5C">
      <w:pPr>
        <w:tabs>
          <w:tab w:val="left" w:pos="570"/>
          <w:tab w:val="right" w:pos="1701"/>
          <w:tab w:val="left" w:pos="1843"/>
          <w:tab w:val="left" w:pos="2127"/>
          <w:tab w:val="left" w:pos="4536"/>
        </w:tabs>
        <w:ind w:left="2127" w:hanging="2127"/>
        <w:rPr>
          <w:rFonts w:ascii="Tahoma" w:hAnsi="Tahoma" w:cs="Tahoma"/>
          <w:sz w:val="18"/>
          <w:szCs w:val="18"/>
        </w:rPr>
      </w:pPr>
      <w:r w:rsidRPr="00644A5C">
        <w:rPr>
          <w:rFonts w:ascii="Tahoma" w:hAnsi="Tahoma" w:cs="Tahoma"/>
          <w:sz w:val="18"/>
          <w:szCs w:val="18"/>
        </w:rPr>
        <w:tab/>
      </w:r>
      <w:r w:rsidR="00644A5C" w:rsidRPr="00644A5C">
        <w:rPr>
          <w:rFonts w:ascii="Tahoma" w:hAnsi="Tahoma" w:cs="Tahoma"/>
          <w:sz w:val="18"/>
          <w:szCs w:val="18"/>
        </w:rPr>
        <w:tab/>
        <w:t>33</w:t>
      </w:r>
      <w:r w:rsidRPr="00644A5C">
        <w:rPr>
          <w:rFonts w:ascii="Tahoma" w:hAnsi="Tahoma" w:cs="Tahoma"/>
          <w:sz w:val="18"/>
          <w:szCs w:val="18"/>
        </w:rPr>
        <w:t xml:space="preserve"> </w:t>
      </w:r>
      <w:r w:rsidR="00644A5C" w:rsidRPr="00644A5C">
        <w:rPr>
          <w:rFonts w:ascii="Tahoma" w:hAnsi="Tahoma" w:cs="Tahoma"/>
          <w:sz w:val="18"/>
          <w:szCs w:val="18"/>
        </w:rPr>
        <w:t>143</w:t>
      </w:r>
      <w:r w:rsidRPr="00644A5C">
        <w:rPr>
          <w:rFonts w:ascii="Tahoma" w:hAnsi="Tahoma" w:cs="Tahoma"/>
          <w:sz w:val="18"/>
          <w:szCs w:val="18"/>
        </w:rPr>
        <w:t xml:space="preserve"> tis. </w:t>
      </w:r>
      <w:proofErr w:type="gramStart"/>
      <w:r w:rsidRPr="00644A5C">
        <w:rPr>
          <w:rFonts w:ascii="Tahoma" w:hAnsi="Tahoma" w:cs="Tahoma"/>
          <w:sz w:val="18"/>
          <w:szCs w:val="18"/>
        </w:rPr>
        <w:t>Kč</w:t>
      </w:r>
      <w:r w:rsidRPr="00644A5C">
        <w:rPr>
          <w:rFonts w:ascii="Tahoma" w:hAnsi="Tahoma" w:cs="Tahoma"/>
          <w:sz w:val="18"/>
          <w:szCs w:val="18"/>
        </w:rPr>
        <w:tab/>
        <w:t>-</w:t>
      </w:r>
      <w:r w:rsidRPr="00644A5C">
        <w:rPr>
          <w:rFonts w:ascii="Tahoma" w:hAnsi="Tahoma" w:cs="Tahoma"/>
          <w:sz w:val="18"/>
          <w:szCs w:val="18"/>
        </w:rPr>
        <w:tab/>
        <w:t>odvody</w:t>
      </w:r>
      <w:proofErr w:type="gramEnd"/>
      <w:r w:rsidRPr="00644A5C">
        <w:rPr>
          <w:rFonts w:ascii="Tahoma" w:hAnsi="Tahoma" w:cs="Tahoma"/>
          <w:sz w:val="18"/>
          <w:szCs w:val="18"/>
        </w:rPr>
        <w:t xml:space="preserve"> do rozpočtu zřizovatele</w:t>
      </w:r>
      <w:r w:rsidR="00500693">
        <w:rPr>
          <w:rFonts w:ascii="Tahoma" w:hAnsi="Tahoma" w:cs="Tahoma"/>
          <w:sz w:val="18"/>
          <w:szCs w:val="18"/>
        </w:rPr>
        <w:t xml:space="preserve"> </w:t>
      </w:r>
    </w:p>
    <w:p w14:paraId="117F642A" w14:textId="77777777" w:rsidR="008258FB" w:rsidRPr="00F15965" w:rsidRDefault="008258FB" w:rsidP="008258FB">
      <w:pPr>
        <w:tabs>
          <w:tab w:val="right" w:pos="1701"/>
          <w:tab w:val="right" w:pos="2977"/>
          <w:tab w:val="left" w:pos="3261"/>
          <w:tab w:val="left" w:pos="3686"/>
        </w:tabs>
        <w:ind w:left="0" w:firstLine="0"/>
        <w:rPr>
          <w:rFonts w:ascii="Tahoma" w:hAnsi="Tahoma" w:cs="Tahoma"/>
          <w:sz w:val="18"/>
          <w:szCs w:val="18"/>
        </w:rPr>
      </w:pPr>
      <w:r w:rsidRPr="00644A5C">
        <w:rPr>
          <w:rFonts w:ascii="Tahoma" w:hAnsi="Tahoma" w:cs="Tahoma"/>
          <w:sz w:val="18"/>
          <w:szCs w:val="18"/>
        </w:rPr>
        <w:tab/>
      </w:r>
      <w:r w:rsidRPr="00F15965">
        <w:rPr>
          <w:rFonts w:ascii="Tahoma" w:hAnsi="Tahoma" w:cs="Tahoma"/>
          <w:sz w:val="18"/>
          <w:szCs w:val="18"/>
        </w:rPr>
        <w:t>z toho:</w:t>
      </w:r>
    </w:p>
    <w:p w14:paraId="5F325774" w14:textId="7FEF8754" w:rsidR="008258FB" w:rsidRPr="00F15965" w:rsidRDefault="008258FB" w:rsidP="008258FB">
      <w:pPr>
        <w:tabs>
          <w:tab w:val="right" w:pos="1701"/>
          <w:tab w:val="right" w:pos="2977"/>
          <w:tab w:val="left" w:pos="3261"/>
          <w:tab w:val="left" w:pos="3686"/>
        </w:tabs>
        <w:ind w:left="0" w:firstLine="0"/>
        <w:rPr>
          <w:rFonts w:ascii="Tahoma" w:hAnsi="Tahoma" w:cs="Tahoma"/>
          <w:sz w:val="18"/>
          <w:szCs w:val="18"/>
        </w:rPr>
      </w:pPr>
      <w:r w:rsidRPr="00F15965">
        <w:rPr>
          <w:rFonts w:ascii="Tahoma" w:hAnsi="Tahoma" w:cs="Tahoma"/>
          <w:sz w:val="18"/>
          <w:szCs w:val="18"/>
        </w:rPr>
        <w:tab/>
      </w:r>
      <w:r w:rsidRPr="00F15965">
        <w:rPr>
          <w:rFonts w:ascii="Tahoma" w:hAnsi="Tahoma" w:cs="Tahoma"/>
          <w:sz w:val="18"/>
          <w:szCs w:val="18"/>
        </w:rPr>
        <w:tab/>
        <w:t xml:space="preserve"> 2 </w:t>
      </w:r>
      <w:r w:rsidR="00F15965" w:rsidRPr="00F15965">
        <w:rPr>
          <w:rFonts w:ascii="Tahoma" w:hAnsi="Tahoma" w:cs="Tahoma"/>
          <w:sz w:val="18"/>
          <w:szCs w:val="18"/>
        </w:rPr>
        <w:t>907</w:t>
      </w:r>
      <w:r w:rsidRPr="00F15965">
        <w:rPr>
          <w:rFonts w:ascii="Tahoma" w:hAnsi="Tahoma" w:cs="Tahoma"/>
          <w:sz w:val="18"/>
          <w:szCs w:val="18"/>
        </w:rPr>
        <w:t xml:space="preserve"> tis. </w:t>
      </w:r>
      <w:proofErr w:type="gramStart"/>
      <w:r w:rsidRPr="00F15965">
        <w:rPr>
          <w:rFonts w:ascii="Tahoma" w:hAnsi="Tahoma" w:cs="Tahoma"/>
          <w:sz w:val="18"/>
          <w:szCs w:val="18"/>
        </w:rPr>
        <w:t>Kč</w:t>
      </w:r>
      <w:r w:rsidRPr="00F15965">
        <w:rPr>
          <w:rFonts w:ascii="Tahoma" w:hAnsi="Tahoma" w:cs="Tahoma"/>
          <w:sz w:val="18"/>
          <w:szCs w:val="18"/>
        </w:rPr>
        <w:tab/>
        <w:t>-</w:t>
      </w:r>
      <w:r w:rsidRPr="00F15965">
        <w:rPr>
          <w:rFonts w:ascii="Tahoma" w:hAnsi="Tahoma" w:cs="Tahoma"/>
          <w:sz w:val="18"/>
          <w:szCs w:val="18"/>
        </w:rPr>
        <w:tab/>
        <w:t>ZŠ</w:t>
      </w:r>
      <w:proofErr w:type="gramEnd"/>
      <w:r w:rsidRPr="00F15965">
        <w:rPr>
          <w:rFonts w:ascii="Tahoma" w:hAnsi="Tahoma" w:cs="Tahoma"/>
          <w:sz w:val="18"/>
          <w:szCs w:val="18"/>
        </w:rPr>
        <w:t xml:space="preserve"> </w:t>
      </w:r>
      <w:proofErr w:type="spellStart"/>
      <w:r w:rsidRPr="00F15965">
        <w:rPr>
          <w:rFonts w:ascii="Tahoma" w:hAnsi="Tahoma" w:cs="Tahoma"/>
          <w:sz w:val="18"/>
          <w:szCs w:val="18"/>
        </w:rPr>
        <w:t>nár</w:t>
      </w:r>
      <w:proofErr w:type="spellEnd"/>
      <w:r w:rsidRPr="00F15965">
        <w:rPr>
          <w:rFonts w:ascii="Tahoma" w:hAnsi="Tahoma" w:cs="Tahoma"/>
          <w:sz w:val="18"/>
          <w:szCs w:val="18"/>
        </w:rPr>
        <w:t>. um. P. Bezruče, F-M, T.G.M. 454</w:t>
      </w:r>
    </w:p>
    <w:p w14:paraId="2951DFD3" w14:textId="77777777" w:rsidR="008258FB" w:rsidRPr="00F15965" w:rsidRDefault="008258FB" w:rsidP="008258FB">
      <w:pPr>
        <w:tabs>
          <w:tab w:val="right" w:pos="1701"/>
          <w:tab w:val="right" w:pos="2977"/>
          <w:tab w:val="left" w:pos="3261"/>
          <w:tab w:val="left" w:pos="3686"/>
        </w:tabs>
        <w:ind w:left="0" w:firstLine="0"/>
        <w:rPr>
          <w:rFonts w:ascii="Tahoma" w:hAnsi="Tahoma" w:cs="Tahoma"/>
          <w:sz w:val="18"/>
          <w:szCs w:val="18"/>
        </w:rPr>
      </w:pPr>
      <w:r w:rsidRPr="00F15965">
        <w:rPr>
          <w:rFonts w:ascii="Tahoma" w:hAnsi="Tahoma" w:cs="Tahoma"/>
          <w:sz w:val="18"/>
          <w:szCs w:val="18"/>
        </w:rPr>
        <w:tab/>
      </w:r>
      <w:r w:rsidRPr="00F15965">
        <w:rPr>
          <w:rFonts w:ascii="Tahoma" w:hAnsi="Tahoma" w:cs="Tahoma"/>
          <w:sz w:val="18"/>
          <w:szCs w:val="18"/>
        </w:rPr>
        <w:tab/>
        <w:t xml:space="preserve">2 958 tis. </w:t>
      </w:r>
      <w:proofErr w:type="gramStart"/>
      <w:r w:rsidRPr="00F15965">
        <w:rPr>
          <w:rFonts w:ascii="Tahoma" w:hAnsi="Tahoma" w:cs="Tahoma"/>
          <w:sz w:val="18"/>
          <w:szCs w:val="18"/>
        </w:rPr>
        <w:t>Kč</w:t>
      </w:r>
      <w:r w:rsidRPr="00F15965">
        <w:rPr>
          <w:rFonts w:ascii="Tahoma" w:hAnsi="Tahoma" w:cs="Tahoma"/>
          <w:sz w:val="18"/>
          <w:szCs w:val="18"/>
        </w:rPr>
        <w:tab/>
        <w:t>-</w:t>
      </w:r>
      <w:r w:rsidRPr="00F15965">
        <w:rPr>
          <w:rFonts w:ascii="Tahoma" w:hAnsi="Tahoma" w:cs="Tahoma"/>
          <w:sz w:val="18"/>
          <w:szCs w:val="18"/>
        </w:rPr>
        <w:tab/>
        <w:t>ZŠ</w:t>
      </w:r>
      <w:proofErr w:type="gramEnd"/>
      <w:r w:rsidRPr="00F15965">
        <w:rPr>
          <w:rFonts w:ascii="Tahoma" w:hAnsi="Tahoma" w:cs="Tahoma"/>
          <w:sz w:val="18"/>
          <w:szCs w:val="18"/>
        </w:rPr>
        <w:t xml:space="preserve"> a MŠ F-M, J. Čapka 2555</w:t>
      </w:r>
    </w:p>
    <w:p w14:paraId="45045D98" w14:textId="66575701" w:rsidR="008258FB" w:rsidRPr="00F15965" w:rsidRDefault="008258FB" w:rsidP="008258FB">
      <w:pPr>
        <w:tabs>
          <w:tab w:val="right" w:pos="1701"/>
          <w:tab w:val="right" w:pos="2977"/>
          <w:tab w:val="left" w:pos="3261"/>
          <w:tab w:val="left" w:pos="3686"/>
        </w:tabs>
        <w:ind w:left="0" w:firstLine="0"/>
        <w:rPr>
          <w:rFonts w:ascii="Tahoma" w:hAnsi="Tahoma" w:cs="Tahoma"/>
          <w:sz w:val="18"/>
          <w:szCs w:val="18"/>
        </w:rPr>
      </w:pPr>
      <w:r w:rsidRPr="00F15965">
        <w:rPr>
          <w:rFonts w:ascii="Tahoma" w:hAnsi="Tahoma" w:cs="Tahoma"/>
          <w:sz w:val="18"/>
          <w:szCs w:val="18"/>
        </w:rPr>
        <w:tab/>
      </w:r>
      <w:r w:rsidRPr="00F15965">
        <w:rPr>
          <w:rFonts w:ascii="Tahoma" w:hAnsi="Tahoma" w:cs="Tahoma"/>
          <w:sz w:val="18"/>
          <w:szCs w:val="18"/>
        </w:rPr>
        <w:tab/>
        <w:t>9</w:t>
      </w:r>
      <w:r w:rsidR="00F15965" w:rsidRPr="00F15965">
        <w:rPr>
          <w:rFonts w:ascii="Tahoma" w:hAnsi="Tahoma" w:cs="Tahoma"/>
          <w:sz w:val="18"/>
          <w:szCs w:val="18"/>
        </w:rPr>
        <w:t>91</w:t>
      </w:r>
      <w:r w:rsidRPr="00F15965">
        <w:rPr>
          <w:rFonts w:ascii="Tahoma" w:hAnsi="Tahoma" w:cs="Tahoma"/>
          <w:sz w:val="18"/>
          <w:szCs w:val="18"/>
        </w:rPr>
        <w:t xml:space="preserve"> tis. </w:t>
      </w:r>
      <w:proofErr w:type="gramStart"/>
      <w:r w:rsidRPr="00F15965">
        <w:rPr>
          <w:rFonts w:ascii="Tahoma" w:hAnsi="Tahoma" w:cs="Tahoma"/>
          <w:sz w:val="18"/>
          <w:szCs w:val="18"/>
        </w:rPr>
        <w:t>Kč</w:t>
      </w:r>
      <w:r w:rsidRPr="00F15965">
        <w:rPr>
          <w:rFonts w:ascii="Tahoma" w:hAnsi="Tahoma" w:cs="Tahoma"/>
          <w:sz w:val="18"/>
          <w:szCs w:val="18"/>
        </w:rPr>
        <w:tab/>
        <w:t>-</w:t>
      </w:r>
      <w:r w:rsidRPr="00F15965">
        <w:rPr>
          <w:rFonts w:ascii="Tahoma" w:hAnsi="Tahoma" w:cs="Tahoma"/>
          <w:sz w:val="18"/>
          <w:szCs w:val="18"/>
        </w:rPr>
        <w:tab/>
        <w:t>ZŠ</w:t>
      </w:r>
      <w:proofErr w:type="gramEnd"/>
      <w:r w:rsidRPr="00F15965">
        <w:rPr>
          <w:rFonts w:ascii="Tahoma" w:hAnsi="Tahoma" w:cs="Tahoma"/>
          <w:sz w:val="18"/>
          <w:szCs w:val="18"/>
        </w:rPr>
        <w:t xml:space="preserve"> a MŠ Naděje, F-M</w:t>
      </w:r>
    </w:p>
    <w:p w14:paraId="5387760C" w14:textId="5789963C" w:rsidR="008258FB" w:rsidRPr="00F15965" w:rsidRDefault="008258FB" w:rsidP="008258FB">
      <w:pPr>
        <w:tabs>
          <w:tab w:val="right" w:pos="1701"/>
          <w:tab w:val="right" w:pos="2977"/>
          <w:tab w:val="left" w:pos="3261"/>
          <w:tab w:val="left" w:pos="3686"/>
        </w:tabs>
        <w:ind w:left="0" w:firstLine="0"/>
        <w:rPr>
          <w:rFonts w:ascii="Tahoma" w:hAnsi="Tahoma" w:cs="Tahoma"/>
          <w:sz w:val="18"/>
          <w:szCs w:val="18"/>
        </w:rPr>
      </w:pPr>
      <w:r w:rsidRPr="00F15965">
        <w:rPr>
          <w:rFonts w:ascii="Tahoma" w:hAnsi="Tahoma" w:cs="Tahoma"/>
          <w:sz w:val="18"/>
          <w:szCs w:val="18"/>
        </w:rPr>
        <w:tab/>
      </w:r>
      <w:r w:rsidRPr="00F15965">
        <w:rPr>
          <w:rFonts w:ascii="Tahoma" w:hAnsi="Tahoma" w:cs="Tahoma"/>
          <w:sz w:val="18"/>
          <w:szCs w:val="18"/>
        </w:rPr>
        <w:tab/>
        <w:t xml:space="preserve">1 </w:t>
      </w:r>
      <w:r w:rsidR="00F15965" w:rsidRPr="00F15965">
        <w:rPr>
          <w:rFonts w:ascii="Tahoma" w:hAnsi="Tahoma" w:cs="Tahoma"/>
          <w:sz w:val="18"/>
          <w:szCs w:val="18"/>
        </w:rPr>
        <w:t>469</w:t>
      </w:r>
      <w:r w:rsidRPr="00F15965">
        <w:rPr>
          <w:rFonts w:ascii="Tahoma" w:hAnsi="Tahoma" w:cs="Tahoma"/>
          <w:sz w:val="18"/>
          <w:szCs w:val="18"/>
        </w:rPr>
        <w:t xml:space="preserve"> tis. </w:t>
      </w:r>
      <w:proofErr w:type="gramStart"/>
      <w:r w:rsidRPr="00F15965">
        <w:rPr>
          <w:rFonts w:ascii="Tahoma" w:hAnsi="Tahoma" w:cs="Tahoma"/>
          <w:sz w:val="18"/>
          <w:szCs w:val="18"/>
        </w:rPr>
        <w:t>Kč</w:t>
      </w:r>
      <w:r w:rsidRPr="00F15965">
        <w:rPr>
          <w:rFonts w:ascii="Tahoma" w:hAnsi="Tahoma" w:cs="Tahoma"/>
          <w:sz w:val="18"/>
          <w:szCs w:val="18"/>
        </w:rPr>
        <w:tab/>
        <w:t>-</w:t>
      </w:r>
      <w:r w:rsidRPr="00F15965">
        <w:rPr>
          <w:rFonts w:ascii="Tahoma" w:hAnsi="Tahoma" w:cs="Tahoma"/>
          <w:sz w:val="18"/>
          <w:szCs w:val="18"/>
        </w:rPr>
        <w:tab/>
        <w:t>ZŠ</w:t>
      </w:r>
      <w:proofErr w:type="gramEnd"/>
      <w:r w:rsidRPr="00F15965">
        <w:rPr>
          <w:rFonts w:ascii="Tahoma" w:hAnsi="Tahoma" w:cs="Tahoma"/>
          <w:sz w:val="18"/>
          <w:szCs w:val="18"/>
        </w:rPr>
        <w:t xml:space="preserve"> F-M, Komenského 402</w:t>
      </w:r>
    </w:p>
    <w:p w14:paraId="0EC87E6F" w14:textId="13701204" w:rsidR="008258FB" w:rsidRPr="00F15965" w:rsidRDefault="008258FB" w:rsidP="008258FB">
      <w:pPr>
        <w:tabs>
          <w:tab w:val="right" w:pos="1701"/>
          <w:tab w:val="right" w:pos="2977"/>
          <w:tab w:val="left" w:pos="3261"/>
          <w:tab w:val="left" w:pos="3686"/>
        </w:tabs>
        <w:ind w:left="0" w:firstLine="0"/>
        <w:rPr>
          <w:rFonts w:ascii="Tahoma" w:hAnsi="Tahoma" w:cs="Tahoma"/>
          <w:sz w:val="18"/>
          <w:szCs w:val="18"/>
        </w:rPr>
      </w:pPr>
      <w:r w:rsidRPr="00F15965">
        <w:rPr>
          <w:rFonts w:ascii="Tahoma" w:hAnsi="Tahoma" w:cs="Tahoma"/>
          <w:sz w:val="18"/>
          <w:szCs w:val="18"/>
        </w:rPr>
        <w:tab/>
      </w:r>
      <w:r w:rsidRPr="00F15965">
        <w:rPr>
          <w:rFonts w:ascii="Tahoma" w:hAnsi="Tahoma" w:cs="Tahoma"/>
          <w:sz w:val="18"/>
          <w:szCs w:val="18"/>
        </w:rPr>
        <w:tab/>
      </w:r>
      <w:r w:rsidR="00F15965" w:rsidRPr="00F15965">
        <w:rPr>
          <w:rFonts w:ascii="Tahoma" w:hAnsi="Tahoma" w:cs="Tahoma"/>
          <w:sz w:val="18"/>
          <w:szCs w:val="18"/>
        </w:rPr>
        <w:t>5</w:t>
      </w:r>
      <w:r w:rsidRPr="00F15965">
        <w:rPr>
          <w:rFonts w:ascii="Tahoma" w:hAnsi="Tahoma" w:cs="Tahoma"/>
          <w:sz w:val="18"/>
          <w:szCs w:val="18"/>
        </w:rPr>
        <w:t xml:space="preserve"> </w:t>
      </w:r>
      <w:r w:rsidR="00F15965" w:rsidRPr="00F15965">
        <w:rPr>
          <w:rFonts w:ascii="Tahoma" w:hAnsi="Tahoma" w:cs="Tahoma"/>
          <w:sz w:val="18"/>
          <w:szCs w:val="18"/>
        </w:rPr>
        <w:t>532</w:t>
      </w:r>
      <w:r w:rsidRPr="00F15965">
        <w:rPr>
          <w:rFonts w:ascii="Tahoma" w:hAnsi="Tahoma" w:cs="Tahoma"/>
          <w:sz w:val="18"/>
          <w:szCs w:val="18"/>
        </w:rPr>
        <w:t xml:space="preserve"> tis. </w:t>
      </w:r>
      <w:proofErr w:type="gramStart"/>
      <w:r w:rsidRPr="00F15965">
        <w:rPr>
          <w:rFonts w:ascii="Tahoma" w:hAnsi="Tahoma" w:cs="Tahoma"/>
          <w:sz w:val="18"/>
          <w:szCs w:val="18"/>
        </w:rPr>
        <w:t>Kč</w:t>
      </w:r>
      <w:r w:rsidRPr="00F15965">
        <w:rPr>
          <w:rFonts w:ascii="Tahoma" w:hAnsi="Tahoma" w:cs="Tahoma"/>
          <w:sz w:val="18"/>
          <w:szCs w:val="18"/>
        </w:rPr>
        <w:tab/>
        <w:t>-</w:t>
      </w:r>
      <w:r w:rsidRPr="00F15965">
        <w:rPr>
          <w:rFonts w:ascii="Tahoma" w:hAnsi="Tahoma" w:cs="Tahoma"/>
          <w:sz w:val="18"/>
          <w:szCs w:val="18"/>
        </w:rPr>
        <w:tab/>
        <w:t>ZŠ</w:t>
      </w:r>
      <w:proofErr w:type="gramEnd"/>
      <w:r w:rsidRPr="00F15965">
        <w:rPr>
          <w:rFonts w:ascii="Tahoma" w:hAnsi="Tahoma" w:cs="Tahoma"/>
          <w:sz w:val="18"/>
          <w:szCs w:val="18"/>
        </w:rPr>
        <w:t xml:space="preserve"> a MŠ F-M, El. Krásnohorské 2254</w:t>
      </w:r>
    </w:p>
    <w:p w14:paraId="3CA71428" w14:textId="5404F234" w:rsidR="008258FB" w:rsidRPr="00F15965" w:rsidRDefault="008258FB" w:rsidP="008258FB">
      <w:pPr>
        <w:tabs>
          <w:tab w:val="right" w:pos="1701"/>
          <w:tab w:val="right" w:pos="2977"/>
          <w:tab w:val="left" w:pos="3261"/>
          <w:tab w:val="left" w:pos="3686"/>
        </w:tabs>
        <w:ind w:left="0" w:firstLine="0"/>
        <w:rPr>
          <w:rFonts w:ascii="Tahoma" w:hAnsi="Tahoma" w:cs="Tahoma"/>
          <w:sz w:val="18"/>
          <w:szCs w:val="18"/>
        </w:rPr>
      </w:pPr>
      <w:r w:rsidRPr="00F15965">
        <w:rPr>
          <w:rFonts w:ascii="Tahoma" w:hAnsi="Tahoma" w:cs="Tahoma"/>
          <w:sz w:val="18"/>
          <w:szCs w:val="18"/>
        </w:rPr>
        <w:tab/>
      </w:r>
      <w:r w:rsidRPr="00F15965">
        <w:rPr>
          <w:rFonts w:ascii="Tahoma" w:hAnsi="Tahoma" w:cs="Tahoma"/>
          <w:sz w:val="18"/>
          <w:szCs w:val="18"/>
        </w:rPr>
        <w:tab/>
      </w:r>
      <w:r w:rsidR="00F15965" w:rsidRPr="00F15965">
        <w:rPr>
          <w:rFonts w:ascii="Tahoma" w:hAnsi="Tahoma" w:cs="Tahoma"/>
          <w:sz w:val="18"/>
          <w:szCs w:val="18"/>
        </w:rPr>
        <w:t>3</w:t>
      </w:r>
      <w:r w:rsidRPr="00F15965">
        <w:rPr>
          <w:rFonts w:ascii="Tahoma" w:hAnsi="Tahoma" w:cs="Tahoma"/>
          <w:sz w:val="18"/>
          <w:szCs w:val="18"/>
        </w:rPr>
        <w:t xml:space="preserve"> </w:t>
      </w:r>
      <w:r w:rsidR="00F15965" w:rsidRPr="00F15965">
        <w:rPr>
          <w:rFonts w:ascii="Tahoma" w:hAnsi="Tahoma" w:cs="Tahoma"/>
          <w:sz w:val="18"/>
          <w:szCs w:val="18"/>
        </w:rPr>
        <w:t>678</w:t>
      </w:r>
      <w:r w:rsidRPr="00F15965">
        <w:rPr>
          <w:rFonts w:ascii="Tahoma" w:hAnsi="Tahoma" w:cs="Tahoma"/>
          <w:sz w:val="18"/>
          <w:szCs w:val="18"/>
        </w:rPr>
        <w:t xml:space="preserve"> tis. </w:t>
      </w:r>
      <w:proofErr w:type="gramStart"/>
      <w:r w:rsidRPr="00F15965">
        <w:rPr>
          <w:rFonts w:ascii="Tahoma" w:hAnsi="Tahoma" w:cs="Tahoma"/>
          <w:sz w:val="18"/>
          <w:szCs w:val="18"/>
        </w:rPr>
        <w:t>Kč</w:t>
      </w:r>
      <w:r w:rsidRPr="00F15965">
        <w:rPr>
          <w:rFonts w:ascii="Tahoma" w:hAnsi="Tahoma" w:cs="Tahoma"/>
          <w:sz w:val="18"/>
          <w:szCs w:val="18"/>
        </w:rPr>
        <w:tab/>
        <w:t>-</w:t>
      </w:r>
      <w:r w:rsidRPr="00F15965">
        <w:rPr>
          <w:rFonts w:ascii="Tahoma" w:hAnsi="Tahoma" w:cs="Tahoma"/>
          <w:sz w:val="18"/>
          <w:szCs w:val="18"/>
        </w:rPr>
        <w:tab/>
        <w:t>ZŠ</w:t>
      </w:r>
      <w:proofErr w:type="gramEnd"/>
      <w:r w:rsidRPr="00F15965">
        <w:rPr>
          <w:rFonts w:ascii="Tahoma" w:hAnsi="Tahoma" w:cs="Tahoma"/>
          <w:sz w:val="18"/>
          <w:szCs w:val="18"/>
        </w:rPr>
        <w:t xml:space="preserve"> F-M, Pionýrů 400</w:t>
      </w:r>
    </w:p>
    <w:p w14:paraId="70BD2655" w14:textId="77777777" w:rsidR="008258FB" w:rsidRPr="00F15965" w:rsidRDefault="008258FB" w:rsidP="008258FB">
      <w:pPr>
        <w:tabs>
          <w:tab w:val="right" w:pos="1701"/>
          <w:tab w:val="right" w:pos="2977"/>
          <w:tab w:val="left" w:pos="3261"/>
          <w:tab w:val="left" w:pos="3686"/>
        </w:tabs>
        <w:ind w:left="0" w:firstLine="0"/>
        <w:rPr>
          <w:rFonts w:ascii="Tahoma" w:hAnsi="Tahoma" w:cs="Tahoma"/>
          <w:sz w:val="18"/>
          <w:szCs w:val="18"/>
        </w:rPr>
      </w:pPr>
      <w:r w:rsidRPr="00F15965">
        <w:rPr>
          <w:rFonts w:ascii="Tahoma" w:hAnsi="Tahoma" w:cs="Tahoma"/>
          <w:sz w:val="18"/>
          <w:szCs w:val="18"/>
        </w:rPr>
        <w:tab/>
      </w:r>
      <w:r w:rsidRPr="00F15965">
        <w:rPr>
          <w:rFonts w:ascii="Tahoma" w:hAnsi="Tahoma" w:cs="Tahoma"/>
          <w:sz w:val="18"/>
          <w:szCs w:val="18"/>
        </w:rPr>
        <w:tab/>
        <w:t xml:space="preserve">4 191 tis. </w:t>
      </w:r>
      <w:proofErr w:type="gramStart"/>
      <w:r w:rsidRPr="00F15965">
        <w:rPr>
          <w:rFonts w:ascii="Tahoma" w:hAnsi="Tahoma" w:cs="Tahoma"/>
          <w:sz w:val="18"/>
          <w:szCs w:val="18"/>
        </w:rPr>
        <w:t>Kč</w:t>
      </w:r>
      <w:r w:rsidRPr="00F15965">
        <w:rPr>
          <w:rFonts w:ascii="Tahoma" w:hAnsi="Tahoma" w:cs="Tahoma"/>
          <w:sz w:val="18"/>
          <w:szCs w:val="18"/>
        </w:rPr>
        <w:tab/>
        <w:t>-</w:t>
      </w:r>
      <w:r w:rsidRPr="00F15965">
        <w:rPr>
          <w:rFonts w:ascii="Tahoma" w:hAnsi="Tahoma" w:cs="Tahoma"/>
          <w:sz w:val="18"/>
          <w:szCs w:val="18"/>
        </w:rPr>
        <w:tab/>
        <w:t>ZŠ</w:t>
      </w:r>
      <w:proofErr w:type="gramEnd"/>
      <w:r w:rsidRPr="00F15965">
        <w:rPr>
          <w:rFonts w:ascii="Tahoma" w:hAnsi="Tahoma" w:cs="Tahoma"/>
          <w:sz w:val="18"/>
          <w:szCs w:val="18"/>
        </w:rPr>
        <w:t xml:space="preserve"> F-M, 1. máje 1700</w:t>
      </w:r>
    </w:p>
    <w:p w14:paraId="237488FC" w14:textId="1448E236" w:rsidR="008258FB" w:rsidRPr="00F15965" w:rsidRDefault="008258FB" w:rsidP="008258FB">
      <w:pPr>
        <w:tabs>
          <w:tab w:val="right" w:pos="1701"/>
          <w:tab w:val="right" w:pos="2977"/>
          <w:tab w:val="left" w:pos="3261"/>
          <w:tab w:val="left" w:pos="3686"/>
        </w:tabs>
        <w:ind w:left="0" w:firstLine="0"/>
        <w:rPr>
          <w:rFonts w:ascii="Tahoma" w:hAnsi="Tahoma" w:cs="Tahoma"/>
          <w:sz w:val="18"/>
          <w:szCs w:val="18"/>
        </w:rPr>
      </w:pPr>
      <w:r w:rsidRPr="00F15965">
        <w:rPr>
          <w:rFonts w:ascii="Tahoma" w:hAnsi="Tahoma" w:cs="Tahoma"/>
          <w:sz w:val="18"/>
          <w:szCs w:val="18"/>
        </w:rPr>
        <w:tab/>
      </w:r>
      <w:r w:rsidRPr="00F15965">
        <w:rPr>
          <w:rFonts w:ascii="Tahoma" w:hAnsi="Tahoma" w:cs="Tahoma"/>
          <w:sz w:val="18"/>
          <w:szCs w:val="18"/>
        </w:rPr>
        <w:tab/>
      </w:r>
      <w:r w:rsidR="00F15965" w:rsidRPr="00F15965">
        <w:rPr>
          <w:rFonts w:ascii="Tahoma" w:hAnsi="Tahoma" w:cs="Tahoma"/>
          <w:sz w:val="18"/>
          <w:szCs w:val="18"/>
        </w:rPr>
        <w:t>3</w:t>
      </w:r>
      <w:r w:rsidRPr="00F15965">
        <w:rPr>
          <w:rFonts w:ascii="Tahoma" w:hAnsi="Tahoma" w:cs="Tahoma"/>
          <w:sz w:val="18"/>
          <w:szCs w:val="18"/>
        </w:rPr>
        <w:t xml:space="preserve"> </w:t>
      </w:r>
      <w:r w:rsidR="00F15965" w:rsidRPr="00F15965">
        <w:rPr>
          <w:rFonts w:ascii="Tahoma" w:hAnsi="Tahoma" w:cs="Tahoma"/>
          <w:sz w:val="18"/>
          <w:szCs w:val="18"/>
        </w:rPr>
        <w:t>079</w:t>
      </w:r>
      <w:r w:rsidRPr="00F15965">
        <w:rPr>
          <w:rFonts w:ascii="Tahoma" w:hAnsi="Tahoma" w:cs="Tahoma"/>
          <w:sz w:val="18"/>
          <w:szCs w:val="18"/>
        </w:rPr>
        <w:t xml:space="preserve"> tis. </w:t>
      </w:r>
      <w:proofErr w:type="gramStart"/>
      <w:r w:rsidRPr="00F15965">
        <w:rPr>
          <w:rFonts w:ascii="Tahoma" w:hAnsi="Tahoma" w:cs="Tahoma"/>
          <w:sz w:val="18"/>
          <w:szCs w:val="18"/>
        </w:rPr>
        <w:t>Kč</w:t>
      </w:r>
      <w:r w:rsidRPr="00F15965">
        <w:rPr>
          <w:rFonts w:ascii="Tahoma" w:hAnsi="Tahoma" w:cs="Tahoma"/>
          <w:sz w:val="18"/>
          <w:szCs w:val="18"/>
        </w:rPr>
        <w:tab/>
        <w:t>-</w:t>
      </w:r>
      <w:r w:rsidRPr="00F15965">
        <w:rPr>
          <w:rFonts w:ascii="Tahoma" w:hAnsi="Tahoma" w:cs="Tahoma"/>
          <w:sz w:val="18"/>
          <w:szCs w:val="18"/>
        </w:rPr>
        <w:tab/>
        <w:t>ZŠ</w:t>
      </w:r>
      <w:proofErr w:type="gramEnd"/>
      <w:r w:rsidRPr="00F15965">
        <w:rPr>
          <w:rFonts w:ascii="Tahoma" w:hAnsi="Tahoma" w:cs="Tahoma"/>
          <w:sz w:val="18"/>
          <w:szCs w:val="18"/>
        </w:rPr>
        <w:t xml:space="preserve"> F-M, ČSA 570</w:t>
      </w:r>
    </w:p>
    <w:p w14:paraId="48B7F9FF" w14:textId="30E3383F" w:rsidR="008258FB" w:rsidRPr="00F15965" w:rsidRDefault="008258FB" w:rsidP="008258FB">
      <w:pPr>
        <w:tabs>
          <w:tab w:val="right" w:pos="1701"/>
          <w:tab w:val="right" w:pos="2977"/>
          <w:tab w:val="left" w:pos="3261"/>
          <w:tab w:val="left" w:pos="3686"/>
        </w:tabs>
        <w:ind w:left="0" w:firstLine="0"/>
        <w:rPr>
          <w:rFonts w:ascii="Tahoma" w:hAnsi="Tahoma" w:cs="Tahoma"/>
          <w:sz w:val="18"/>
          <w:szCs w:val="18"/>
        </w:rPr>
      </w:pPr>
      <w:r w:rsidRPr="00F15965">
        <w:rPr>
          <w:rFonts w:ascii="Tahoma" w:hAnsi="Tahoma" w:cs="Tahoma"/>
          <w:sz w:val="18"/>
          <w:szCs w:val="18"/>
        </w:rPr>
        <w:tab/>
      </w:r>
      <w:r w:rsidRPr="00F15965">
        <w:rPr>
          <w:rFonts w:ascii="Tahoma" w:hAnsi="Tahoma" w:cs="Tahoma"/>
          <w:sz w:val="18"/>
          <w:szCs w:val="18"/>
        </w:rPr>
        <w:tab/>
      </w:r>
      <w:r w:rsidR="00F15965" w:rsidRPr="00F15965">
        <w:rPr>
          <w:rFonts w:ascii="Tahoma" w:hAnsi="Tahoma" w:cs="Tahoma"/>
          <w:sz w:val="18"/>
          <w:szCs w:val="18"/>
        </w:rPr>
        <w:t>2 028</w:t>
      </w:r>
      <w:r w:rsidRPr="00F15965">
        <w:rPr>
          <w:rFonts w:ascii="Tahoma" w:hAnsi="Tahoma" w:cs="Tahoma"/>
          <w:sz w:val="18"/>
          <w:szCs w:val="18"/>
        </w:rPr>
        <w:t xml:space="preserve"> tis. </w:t>
      </w:r>
      <w:proofErr w:type="gramStart"/>
      <w:r w:rsidRPr="00F15965">
        <w:rPr>
          <w:rFonts w:ascii="Tahoma" w:hAnsi="Tahoma" w:cs="Tahoma"/>
          <w:sz w:val="18"/>
          <w:szCs w:val="18"/>
        </w:rPr>
        <w:t>Kč</w:t>
      </w:r>
      <w:r w:rsidRPr="00F15965">
        <w:rPr>
          <w:rFonts w:ascii="Tahoma" w:hAnsi="Tahoma" w:cs="Tahoma"/>
          <w:sz w:val="18"/>
          <w:szCs w:val="18"/>
        </w:rPr>
        <w:tab/>
        <w:t>-</w:t>
      </w:r>
      <w:r w:rsidRPr="00F15965">
        <w:rPr>
          <w:rFonts w:ascii="Tahoma" w:hAnsi="Tahoma" w:cs="Tahoma"/>
          <w:sz w:val="18"/>
          <w:szCs w:val="18"/>
        </w:rPr>
        <w:tab/>
        <w:t>ZŠ</w:t>
      </w:r>
      <w:proofErr w:type="gramEnd"/>
      <w:r w:rsidRPr="00F15965">
        <w:rPr>
          <w:rFonts w:ascii="Tahoma" w:hAnsi="Tahoma" w:cs="Tahoma"/>
          <w:sz w:val="18"/>
          <w:szCs w:val="18"/>
        </w:rPr>
        <w:t xml:space="preserve"> a MŠ F-M, Lískovec</w:t>
      </w:r>
    </w:p>
    <w:p w14:paraId="54FE8C4B" w14:textId="05652869" w:rsidR="008258FB" w:rsidRPr="00F15965" w:rsidRDefault="008258FB" w:rsidP="008258FB">
      <w:pPr>
        <w:tabs>
          <w:tab w:val="right" w:pos="1701"/>
          <w:tab w:val="right" w:pos="2977"/>
          <w:tab w:val="left" w:pos="3261"/>
          <w:tab w:val="left" w:pos="3686"/>
        </w:tabs>
        <w:ind w:left="0" w:firstLine="0"/>
        <w:rPr>
          <w:rFonts w:ascii="Tahoma" w:hAnsi="Tahoma" w:cs="Tahoma"/>
          <w:sz w:val="18"/>
          <w:szCs w:val="18"/>
        </w:rPr>
      </w:pPr>
      <w:r w:rsidRPr="00F15965">
        <w:rPr>
          <w:rFonts w:ascii="Tahoma" w:hAnsi="Tahoma" w:cs="Tahoma"/>
          <w:sz w:val="18"/>
          <w:szCs w:val="18"/>
        </w:rPr>
        <w:tab/>
      </w:r>
      <w:r w:rsidRPr="00F15965">
        <w:rPr>
          <w:rFonts w:ascii="Tahoma" w:hAnsi="Tahoma" w:cs="Tahoma"/>
          <w:sz w:val="18"/>
          <w:szCs w:val="18"/>
        </w:rPr>
        <w:tab/>
      </w:r>
      <w:r w:rsidR="00F15965" w:rsidRPr="00F15965">
        <w:rPr>
          <w:rFonts w:ascii="Tahoma" w:hAnsi="Tahoma" w:cs="Tahoma"/>
          <w:sz w:val="18"/>
          <w:szCs w:val="18"/>
        </w:rPr>
        <w:t>179</w:t>
      </w:r>
      <w:r w:rsidRPr="00F15965">
        <w:rPr>
          <w:rFonts w:ascii="Tahoma" w:hAnsi="Tahoma" w:cs="Tahoma"/>
          <w:sz w:val="18"/>
          <w:szCs w:val="18"/>
        </w:rPr>
        <w:t xml:space="preserve"> tis. </w:t>
      </w:r>
      <w:proofErr w:type="gramStart"/>
      <w:r w:rsidRPr="00F15965">
        <w:rPr>
          <w:rFonts w:ascii="Tahoma" w:hAnsi="Tahoma" w:cs="Tahoma"/>
          <w:sz w:val="18"/>
          <w:szCs w:val="18"/>
        </w:rPr>
        <w:t>Kč</w:t>
      </w:r>
      <w:r w:rsidRPr="00F15965">
        <w:rPr>
          <w:rFonts w:ascii="Tahoma" w:hAnsi="Tahoma" w:cs="Tahoma"/>
          <w:sz w:val="18"/>
          <w:szCs w:val="18"/>
        </w:rPr>
        <w:tab/>
        <w:t>-</w:t>
      </w:r>
      <w:r w:rsidRPr="00F15965">
        <w:rPr>
          <w:rFonts w:ascii="Tahoma" w:hAnsi="Tahoma" w:cs="Tahoma"/>
          <w:sz w:val="18"/>
          <w:szCs w:val="18"/>
        </w:rPr>
        <w:tab/>
        <w:t>ZŠ</w:t>
      </w:r>
      <w:proofErr w:type="gramEnd"/>
      <w:r w:rsidRPr="00F15965">
        <w:rPr>
          <w:rFonts w:ascii="Tahoma" w:hAnsi="Tahoma" w:cs="Tahoma"/>
          <w:sz w:val="18"/>
          <w:szCs w:val="18"/>
        </w:rPr>
        <w:t xml:space="preserve"> a MŠ F-M, </w:t>
      </w:r>
      <w:proofErr w:type="spellStart"/>
      <w:r w:rsidRPr="00F15965">
        <w:rPr>
          <w:rFonts w:ascii="Tahoma" w:hAnsi="Tahoma" w:cs="Tahoma"/>
          <w:sz w:val="18"/>
          <w:szCs w:val="18"/>
        </w:rPr>
        <w:t>Chlebovice</w:t>
      </w:r>
      <w:proofErr w:type="spellEnd"/>
    </w:p>
    <w:p w14:paraId="4458FF39" w14:textId="2356499D" w:rsidR="008258FB" w:rsidRPr="00F15965" w:rsidRDefault="008258FB" w:rsidP="008258FB">
      <w:pPr>
        <w:tabs>
          <w:tab w:val="right" w:pos="1701"/>
          <w:tab w:val="right" w:pos="2977"/>
          <w:tab w:val="left" w:pos="3261"/>
          <w:tab w:val="left" w:pos="3686"/>
        </w:tabs>
        <w:ind w:left="0" w:firstLine="0"/>
        <w:rPr>
          <w:rFonts w:ascii="Tahoma" w:hAnsi="Tahoma" w:cs="Tahoma"/>
          <w:sz w:val="18"/>
          <w:szCs w:val="18"/>
        </w:rPr>
      </w:pPr>
      <w:r w:rsidRPr="00F15965">
        <w:rPr>
          <w:rFonts w:ascii="Tahoma" w:hAnsi="Tahoma" w:cs="Tahoma"/>
          <w:sz w:val="18"/>
          <w:szCs w:val="18"/>
        </w:rPr>
        <w:tab/>
      </w:r>
      <w:r w:rsidRPr="00F15965">
        <w:rPr>
          <w:rFonts w:ascii="Tahoma" w:hAnsi="Tahoma" w:cs="Tahoma"/>
          <w:sz w:val="18"/>
          <w:szCs w:val="18"/>
        </w:rPr>
        <w:tab/>
        <w:t xml:space="preserve">5 </w:t>
      </w:r>
      <w:r w:rsidR="00F15965" w:rsidRPr="00F15965">
        <w:rPr>
          <w:rFonts w:ascii="Tahoma" w:hAnsi="Tahoma" w:cs="Tahoma"/>
          <w:sz w:val="18"/>
          <w:szCs w:val="18"/>
        </w:rPr>
        <w:t>733</w:t>
      </w:r>
      <w:r w:rsidRPr="00F15965">
        <w:rPr>
          <w:rFonts w:ascii="Tahoma" w:hAnsi="Tahoma" w:cs="Tahoma"/>
          <w:sz w:val="18"/>
          <w:szCs w:val="18"/>
        </w:rPr>
        <w:t xml:space="preserve"> tis. </w:t>
      </w:r>
      <w:proofErr w:type="gramStart"/>
      <w:r w:rsidRPr="00F15965">
        <w:rPr>
          <w:rFonts w:ascii="Tahoma" w:hAnsi="Tahoma" w:cs="Tahoma"/>
          <w:sz w:val="18"/>
          <w:szCs w:val="18"/>
        </w:rPr>
        <w:t>Kč</w:t>
      </w:r>
      <w:r w:rsidRPr="00F15965">
        <w:rPr>
          <w:rFonts w:ascii="Tahoma" w:hAnsi="Tahoma" w:cs="Tahoma"/>
          <w:sz w:val="18"/>
          <w:szCs w:val="18"/>
        </w:rPr>
        <w:tab/>
        <w:t>-</w:t>
      </w:r>
      <w:r w:rsidRPr="00F15965">
        <w:rPr>
          <w:rFonts w:ascii="Tahoma" w:hAnsi="Tahoma" w:cs="Tahoma"/>
          <w:sz w:val="18"/>
          <w:szCs w:val="18"/>
        </w:rPr>
        <w:tab/>
        <w:t>ZŠ</w:t>
      </w:r>
      <w:proofErr w:type="gramEnd"/>
      <w:r w:rsidRPr="00F15965">
        <w:rPr>
          <w:rFonts w:ascii="Tahoma" w:hAnsi="Tahoma" w:cs="Tahoma"/>
          <w:sz w:val="18"/>
          <w:szCs w:val="18"/>
        </w:rPr>
        <w:t xml:space="preserve"> F-M, J. z Poděbrad 3109</w:t>
      </w:r>
    </w:p>
    <w:p w14:paraId="25440FB7" w14:textId="62964B7F" w:rsidR="008258FB" w:rsidRDefault="008258FB" w:rsidP="008258FB">
      <w:pPr>
        <w:tabs>
          <w:tab w:val="right" w:pos="1701"/>
          <w:tab w:val="right" w:pos="2977"/>
          <w:tab w:val="left" w:pos="3261"/>
          <w:tab w:val="left" w:pos="3686"/>
        </w:tabs>
        <w:ind w:left="0" w:firstLine="0"/>
        <w:rPr>
          <w:rFonts w:ascii="Tahoma" w:hAnsi="Tahoma" w:cs="Tahoma"/>
          <w:sz w:val="18"/>
          <w:szCs w:val="18"/>
        </w:rPr>
      </w:pPr>
      <w:r w:rsidRPr="00F15965">
        <w:rPr>
          <w:rFonts w:ascii="Tahoma" w:hAnsi="Tahoma" w:cs="Tahoma"/>
          <w:sz w:val="18"/>
          <w:szCs w:val="18"/>
        </w:rPr>
        <w:tab/>
      </w:r>
      <w:r w:rsidRPr="00F15965">
        <w:rPr>
          <w:rFonts w:ascii="Tahoma" w:hAnsi="Tahoma" w:cs="Tahoma"/>
          <w:sz w:val="18"/>
          <w:szCs w:val="18"/>
        </w:rPr>
        <w:tab/>
        <w:t>3</w:t>
      </w:r>
      <w:r w:rsidR="00F15965" w:rsidRPr="00F15965">
        <w:rPr>
          <w:rFonts w:ascii="Tahoma" w:hAnsi="Tahoma" w:cs="Tahoma"/>
          <w:sz w:val="18"/>
          <w:szCs w:val="18"/>
        </w:rPr>
        <w:t>98</w:t>
      </w:r>
      <w:r w:rsidRPr="00F15965">
        <w:rPr>
          <w:rFonts w:ascii="Tahoma" w:hAnsi="Tahoma" w:cs="Tahoma"/>
          <w:sz w:val="18"/>
          <w:szCs w:val="18"/>
        </w:rPr>
        <w:t xml:space="preserve"> tis. </w:t>
      </w:r>
      <w:proofErr w:type="gramStart"/>
      <w:r w:rsidRPr="00F15965">
        <w:rPr>
          <w:rFonts w:ascii="Tahoma" w:hAnsi="Tahoma" w:cs="Tahoma"/>
          <w:sz w:val="18"/>
          <w:szCs w:val="18"/>
        </w:rPr>
        <w:t>Kč</w:t>
      </w:r>
      <w:r w:rsidRPr="00F15965">
        <w:rPr>
          <w:rFonts w:ascii="Tahoma" w:hAnsi="Tahoma" w:cs="Tahoma"/>
          <w:sz w:val="18"/>
          <w:szCs w:val="18"/>
        </w:rPr>
        <w:tab/>
        <w:t>-</w:t>
      </w:r>
      <w:r w:rsidRPr="00F15965">
        <w:rPr>
          <w:rFonts w:ascii="Tahoma" w:hAnsi="Tahoma" w:cs="Tahoma"/>
          <w:sz w:val="18"/>
          <w:szCs w:val="18"/>
        </w:rPr>
        <w:tab/>
        <w:t>ZŠ</w:t>
      </w:r>
      <w:proofErr w:type="gramEnd"/>
      <w:r w:rsidRPr="00F15965">
        <w:rPr>
          <w:rFonts w:ascii="Tahoma" w:hAnsi="Tahoma" w:cs="Tahoma"/>
          <w:sz w:val="18"/>
          <w:szCs w:val="18"/>
        </w:rPr>
        <w:t xml:space="preserve"> a MŠ F-M, Skalice 192</w:t>
      </w:r>
    </w:p>
    <w:p w14:paraId="3F1BA96F" w14:textId="52A62A69" w:rsidR="008258FB" w:rsidRPr="0074446B" w:rsidRDefault="008258FB" w:rsidP="008258FB">
      <w:pPr>
        <w:tabs>
          <w:tab w:val="right" w:pos="1701"/>
          <w:tab w:val="left" w:pos="1843"/>
          <w:tab w:val="left" w:pos="2127"/>
          <w:tab w:val="left" w:pos="4536"/>
        </w:tabs>
        <w:ind w:left="2127" w:hanging="2127"/>
        <w:rPr>
          <w:rFonts w:ascii="Tahoma" w:hAnsi="Tahoma" w:cs="Tahoma"/>
          <w:color w:val="FF0000"/>
          <w:sz w:val="18"/>
          <w:szCs w:val="18"/>
        </w:rPr>
      </w:pPr>
      <w:r w:rsidRPr="0074446B">
        <w:rPr>
          <w:rFonts w:ascii="Tahoma" w:hAnsi="Tahoma" w:cs="Tahoma"/>
          <w:sz w:val="18"/>
          <w:szCs w:val="18"/>
        </w:rPr>
        <w:tab/>
      </w:r>
      <w:r w:rsidR="0074446B" w:rsidRPr="0074446B">
        <w:rPr>
          <w:rFonts w:ascii="Tahoma" w:hAnsi="Tahoma" w:cs="Tahoma"/>
          <w:sz w:val="18"/>
          <w:szCs w:val="18"/>
        </w:rPr>
        <w:t>105</w:t>
      </w:r>
      <w:r w:rsidRPr="0074446B">
        <w:rPr>
          <w:rFonts w:ascii="Tahoma" w:hAnsi="Tahoma" w:cs="Tahoma"/>
          <w:sz w:val="18"/>
          <w:szCs w:val="18"/>
        </w:rPr>
        <w:t xml:space="preserve"> tis. </w:t>
      </w:r>
      <w:proofErr w:type="gramStart"/>
      <w:r w:rsidRPr="0074446B">
        <w:rPr>
          <w:rFonts w:ascii="Tahoma" w:hAnsi="Tahoma" w:cs="Tahoma"/>
          <w:sz w:val="18"/>
          <w:szCs w:val="18"/>
        </w:rPr>
        <w:t>Kč</w:t>
      </w:r>
      <w:r w:rsidRPr="0074446B">
        <w:rPr>
          <w:rFonts w:ascii="Tahoma" w:hAnsi="Tahoma" w:cs="Tahoma"/>
          <w:sz w:val="18"/>
          <w:szCs w:val="18"/>
        </w:rPr>
        <w:tab/>
        <w:t>-</w:t>
      </w:r>
      <w:r w:rsidRPr="0074446B">
        <w:rPr>
          <w:rFonts w:ascii="Tahoma" w:hAnsi="Tahoma" w:cs="Tahoma"/>
          <w:sz w:val="18"/>
          <w:szCs w:val="18"/>
        </w:rPr>
        <w:tab/>
        <w:t>příjmy</w:t>
      </w:r>
      <w:proofErr w:type="gramEnd"/>
      <w:r w:rsidRPr="0074446B">
        <w:rPr>
          <w:rFonts w:ascii="Tahoma" w:hAnsi="Tahoma" w:cs="Tahoma"/>
          <w:sz w:val="18"/>
          <w:szCs w:val="18"/>
        </w:rPr>
        <w:t xml:space="preserve"> z pronájmu nebytových prostor – nájemné objekt ZŠ F-M, ul. J. z Poděbrad 3109</w:t>
      </w:r>
    </w:p>
    <w:p w14:paraId="233FEBE1" w14:textId="77777777" w:rsidR="008258FB" w:rsidRPr="0074446B" w:rsidRDefault="008258FB" w:rsidP="008258FB">
      <w:pPr>
        <w:tabs>
          <w:tab w:val="right" w:pos="1701"/>
          <w:tab w:val="right" w:pos="2977"/>
          <w:tab w:val="left" w:pos="3261"/>
          <w:tab w:val="left" w:pos="3686"/>
        </w:tabs>
        <w:ind w:left="0" w:firstLine="0"/>
        <w:rPr>
          <w:rFonts w:ascii="Tahoma" w:hAnsi="Tahoma" w:cs="Tahoma"/>
          <w:sz w:val="18"/>
          <w:szCs w:val="18"/>
        </w:rPr>
      </w:pPr>
      <w:r w:rsidRPr="0074446B">
        <w:rPr>
          <w:rFonts w:ascii="Tahoma" w:hAnsi="Tahoma" w:cs="Tahoma"/>
          <w:sz w:val="18"/>
          <w:szCs w:val="18"/>
        </w:rPr>
        <w:tab/>
        <w:t>z toho:</w:t>
      </w:r>
    </w:p>
    <w:p w14:paraId="6648E76F" w14:textId="194E5A2E" w:rsidR="008258FB" w:rsidRPr="0074446B" w:rsidRDefault="008258FB" w:rsidP="008258FB">
      <w:pPr>
        <w:tabs>
          <w:tab w:val="right" w:pos="1701"/>
          <w:tab w:val="right" w:pos="2977"/>
          <w:tab w:val="left" w:pos="3261"/>
          <w:tab w:val="left" w:pos="3686"/>
        </w:tabs>
        <w:ind w:left="0" w:firstLine="0"/>
        <w:rPr>
          <w:rFonts w:ascii="Tahoma" w:hAnsi="Tahoma" w:cs="Tahoma"/>
          <w:sz w:val="18"/>
          <w:szCs w:val="18"/>
        </w:rPr>
      </w:pPr>
      <w:r w:rsidRPr="0074446B">
        <w:rPr>
          <w:rFonts w:ascii="Tahoma" w:hAnsi="Tahoma" w:cs="Tahoma"/>
          <w:sz w:val="18"/>
          <w:szCs w:val="18"/>
        </w:rPr>
        <w:tab/>
      </w:r>
      <w:r w:rsidRPr="0074446B">
        <w:rPr>
          <w:rFonts w:ascii="Tahoma" w:hAnsi="Tahoma" w:cs="Tahoma"/>
          <w:sz w:val="18"/>
          <w:szCs w:val="18"/>
        </w:rPr>
        <w:tab/>
        <w:t> 2</w:t>
      </w:r>
      <w:r w:rsidR="0074446B" w:rsidRPr="0074446B">
        <w:rPr>
          <w:rFonts w:ascii="Tahoma" w:hAnsi="Tahoma" w:cs="Tahoma"/>
          <w:sz w:val="18"/>
          <w:szCs w:val="18"/>
        </w:rPr>
        <w:t>8</w:t>
      </w:r>
      <w:r w:rsidRPr="0074446B">
        <w:rPr>
          <w:rFonts w:ascii="Tahoma" w:hAnsi="Tahoma" w:cs="Tahoma"/>
          <w:sz w:val="18"/>
          <w:szCs w:val="18"/>
        </w:rPr>
        <w:t xml:space="preserve"> tis. </w:t>
      </w:r>
      <w:proofErr w:type="gramStart"/>
      <w:r w:rsidRPr="0074446B">
        <w:rPr>
          <w:rFonts w:ascii="Tahoma" w:hAnsi="Tahoma" w:cs="Tahoma"/>
          <w:sz w:val="18"/>
          <w:szCs w:val="18"/>
        </w:rPr>
        <w:t>Kč</w:t>
      </w:r>
      <w:r w:rsidRPr="0074446B">
        <w:rPr>
          <w:rFonts w:ascii="Tahoma" w:hAnsi="Tahoma" w:cs="Tahoma"/>
          <w:sz w:val="18"/>
          <w:szCs w:val="18"/>
        </w:rPr>
        <w:tab/>
        <w:t>-</w:t>
      </w:r>
      <w:r w:rsidRPr="0074446B">
        <w:rPr>
          <w:rFonts w:ascii="Tahoma" w:hAnsi="Tahoma" w:cs="Tahoma"/>
          <w:sz w:val="18"/>
          <w:szCs w:val="18"/>
        </w:rPr>
        <w:tab/>
        <w:t>občanské</w:t>
      </w:r>
      <w:proofErr w:type="gramEnd"/>
      <w:r w:rsidRPr="0074446B">
        <w:rPr>
          <w:rFonts w:ascii="Tahoma" w:hAnsi="Tahoma" w:cs="Tahoma"/>
          <w:sz w:val="18"/>
          <w:szCs w:val="18"/>
        </w:rPr>
        <w:t xml:space="preserve"> sdružení Filadelfie</w:t>
      </w:r>
    </w:p>
    <w:p w14:paraId="15E37F38" w14:textId="7716F633" w:rsidR="008258FB" w:rsidRDefault="008258FB" w:rsidP="008258FB">
      <w:pPr>
        <w:tabs>
          <w:tab w:val="right" w:pos="1701"/>
          <w:tab w:val="right" w:pos="2977"/>
          <w:tab w:val="left" w:pos="3261"/>
          <w:tab w:val="left" w:pos="3686"/>
        </w:tabs>
        <w:ind w:left="0" w:firstLine="0"/>
        <w:rPr>
          <w:rFonts w:ascii="Tahoma" w:hAnsi="Tahoma" w:cs="Tahoma"/>
          <w:sz w:val="18"/>
          <w:szCs w:val="18"/>
        </w:rPr>
      </w:pPr>
      <w:r w:rsidRPr="0074446B">
        <w:rPr>
          <w:rFonts w:ascii="Tahoma" w:hAnsi="Tahoma" w:cs="Tahoma"/>
          <w:sz w:val="18"/>
          <w:szCs w:val="18"/>
        </w:rPr>
        <w:tab/>
      </w:r>
      <w:r w:rsidRPr="0074446B">
        <w:rPr>
          <w:rFonts w:ascii="Tahoma" w:hAnsi="Tahoma" w:cs="Tahoma"/>
          <w:sz w:val="18"/>
          <w:szCs w:val="18"/>
        </w:rPr>
        <w:tab/>
      </w:r>
      <w:r w:rsidR="0074446B" w:rsidRPr="00BE584C">
        <w:rPr>
          <w:rFonts w:ascii="Tahoma" w:hAnsi="Tahoma" w:cs="Tahoma"/>
          <w:sz w:val="18"/>
          <w:szCs w:val="18"/>
        </w:rPr>
        <w:t>77</w:t>
      </w:r>
      <w:r w:rsidRPr="00BE584C">
        <w:rPr>
          <w:rFonts w:ascii="Tahoma" w:hAnsi="Tahoma" w:cs="Tahoma"/>
          <w:sz w:val="18"/>
          <w:szCs w:val="18"/>
        </w:rPr>
        <w:t xml:space="preserve"> t</w:t>
      </w:r>
      <w:r w:rsidRPr="0074446B">
        <w:rPr>
          <w:rFonts w:ascii="Tahoma" w:hAnsi="Tahoma" w:cs="Tahoma"/>
          <w:sz w:val="18"/>
          <w:szCs w:val="18"/>
        </w:rPr>
        <w:t xml:space="preserve">is. </w:t>
      </w:r>
      <w:proofErr w:type="gramStart"/>
      <w:r w:rsidRPr="0074446B">
        <w:rPr>
          <w:rFonts w:ascii="Tahoma" w:hAnsi="Tahoma" w:cs="Tahoma"/>
          <w:sz w:val="18"/>
          <w:szCs w:val="18"/>
        </w:rPr>
        <w:t>Kč</w:t>
      </w:r>
      <w:r w:rsidRPr="0074446B">
        <w:rPr>
          <w:rFonts w:ascii="Tahoma" w:hAnsi="Tahoma" w:cs="Tahoma"/>
          <w:sz w:val="18"/>
          <w:szCs w:val="18"/>
        </w:rPr>
        <w:tab/>
        <w:t>-</w:t>
      </w:r>
      <w:r w:rsidRPr="0074446B">
        <w:rPr>
          <w:rFonts w:ascii="Tahoma" w:hAnsi="Tahoma" w:cs="Tahoma"/>
          <w:sz w:val="18"/>
          <w:szCs w:val="18"/>
        </w:rPr>
        <w:tab/>
        <w:t>Love</w:t>
      </w:r>
      <w:proofErr w:type="gramEnd"/>
      <w:r w:rsidRPr="0074446B">
        <w:rPr>
          <w:rFonts w:ascii="Tahoma" w:hAnsi="Tahoma" w:cs="Tahoma"/>
          <w:sz w:val="18"/>
          <w:szCs w:val="18"/>
        </w:rPr>
        <w:t xml:space="preserve"> </w:t>
      </w:r>
      <w:proofErr w:type="spellStart"/>
      <w:r w:rsidRPr="0074446B">
        <w:rPr>
          <w:rFonts w:ascii="Tahoma" w:hAnsi="Tahoma" w:cs="Tahoma"/>
          <w:sz w:val="18"/>
          <w:szCs w:val="18"/>
        </w:rPr>
        <w:t>production</w:t>
      </w:r>
      <w:proofErr w:type="spellEnd"/>
      <w:r w:rsidRPr="0074446B">
        <w:rPr>
          <w:rFonts w:ascii="Tahoma" w:hAnsi="Tahoma" w:cs="Tahoma"/>
          <w:sz w:val="18"/>
          <w:szCs w:val="18"/>
        </w:rPr>
        <w:t xml:space="preserve"> s. r. o.</w:t>
      </w:r>
    </w:p>
    <w:p w14:paraId="3895D1E4" w14:textId="675315FB" w:rsidR="002403FF" w:rsidRPr="0074446B" w:rsidRDefault="002403FF" w:rsidP="002403FF">
      <w:pPr>
        <w:tabs>
          <w:tab w:val="right" w:pos="1701"/>
          <w:tab w:val="left" w:pos="1843"/>
          <w:tab w:val="left" w:pos="2127"/>
          <w:tab w:val="left" w:pos="4536"/>
        </w:tabs>
        <w:ind w:left="2127" w:hanging="2127"/>
        <w:rPr>
          <w:rFonts w:ascii="Tahoma" w:hAnsi="Tahoma" w:cs="Tahoma"/>
          <w:color w:val="FF0000"/>
          <w:sz w:val="18"/>
          <w:szCs w:val="18"/>
        </w:rPr>
      </w:pPr>
      <w:r>
        <w:rPr>
          <w:rFonts w:ascii="Tahoma" w:hAnsi="Tahoma" w:cs="Tahoma"/>
          <w:sz w:val="18"/>
          <w:szCs w:val="18"/>
        </w:rPr>
        <w:tab/>
        <w:t>135</w:t>
      </w:r>
      <w:r w:rsidRPr="0074446B">
        <w:rPr>
          <w:rFonts w:ascii="Tahoma" w:hAnsi="Tahoma" w:cs="Tahoma"/>
          <w:sz w:val="18"/>
          <w:szCs w:val="18"/>
        </w:rPr>
        <w:t xml:space="preserve"> tis. </w:t>
      </w:r>
      <w:proofErr w:type="gramStart"/>
      <w:r w:rsidRPr="0074446B">
        <w:rPr>
          <w:rFonts w:ascii="Tahoma" w:hAnsi="Tahoma" w:cs="Tahoma"/>
          <w:sz w:val="18"/>
          <w:szCs w:val="18"/>
        </w:rPr>
        <w:t>Kč</w:t>
      </w:r>
      <w:r w:rsidRPr="0074446B">
        <w:rPr>
          <w:rFonts w:ascii="Tahoma" w:hAnsi="Tahoma" w:cs="Tahoma"/>
          <w:sz w:val="18"/>
          <w:szCs w:val="18"/>
        </w:rPr>
        <w:tab/>
        <w:t>-</w:t>
      </w:r>
      <w:r w:rsidRPr="0074446B">
        <w:rPr>
          <w:rFonts w:ascii="Tahoma" w:hAnsi="Tahoma" w:cs="Tahoma"/>
          <w:sz w:val="18"/>
          <w:szCs w:val="18"/>
        </w:rPr>
        <w:tab/>
      </w:r>
      <w:r>
        <w:rPr>
          <w:rFonts w:ascii="Tahoma" w:hAnsi="Tahoma" w:cs="Tahoma"/>
          <w:sz w:val="18"/>
          <w:szCs w:val="18"/>
        </w:rPr>
        <w:t>ostatní</w:t>
      </w:r>
      <w:proofErr w:type="gramEnd"/>
      <w:r>
        <w:rPr>
          <w:rFonts w:ascii="Tahoma" w:hAnsi="Tahoma" w:cs="Tahoma"/>
          <w:sz w:val="18"/>
          <w:szCs w:val="18"/>
        </w:rPr>
        <w:t xml:space="preserve"> přijaté vratky transferů a podobné příjmy</w:t>
      </w:r>
    </w:p>
    <w:p w14:paraId="66A1EEF8" w14:textId="77777777" w:rsidR="002403FF" w:rsidRPr="0074446B" w:rsidRDefault="002403FF" w:rsidP="002403FF">
      <w:pPr>
        <w:tabs>
          <w:tab w:val="right" w:pos="1701"/>
          <w:tab w:val="right" w:pos="2977"/>
          <w:tab w:val="left" w:pos="3261"/>
          <w:tab w:val="left" w:pos="3686"/>
        </w:tabs>
        <w:ind w:left="0" w:firstLine="0"/>
        <w:rPr>
          <w:rFonts w:ascii="Tahoma" w:hAnsi="Tahoma" w:cs="Tahoma"/>
          <w:sz w:val="18"/>
          <w:szCs w:val="18"/>
        </w:rPr>
      </w:pPr>
      <w:r w:rsidRPr="0074446B">
        <w:rPr>
          <w:rFonts w:ascii="Tahoma" w:hAnsi="Tahoma" w:cs="Tahoma"/>
          <w:sz w:val="18"/>
          <w:szCs w:val="18"/>
        </w:rPr>
        <w:tab/>
        <w:t>z toho:</w:t>
      </w:r>
    </w:p>
    <w:p w14:paraId="439B5196" w14:textId="51A8EF23" w:rsidR="002403FF" w:rsidRDefault="002403FF" w:rsidP="002403FF">
      <w:pPr>
        <w:tabs>
          <w:tab w:val="right" w:pos="1701"/>
          <w:tab w:val="right" w:pos="2977"/>
          <w:tab w:val="left" w:pos="3261"/>
          <w:tab w:val="left" w:pos="3686"/>
        </w:tabs>
        <w:ind w:left="0" w:firstLine="0"/>
        <w:rPr>
          <w:rFonts w:ascii="Tahoma" w:hAnsi="Tahoma" w:cs="Tahoma"/>
          <w:sz w:val="18"/>
          <w:szCs w:val="18"/>
        </w:rPr>
      </w:pPr>
      <w:r w:rsidRPr="0074446B">
        <w:rPr>
          <w:rFonts w:ascii="Tahoma" w:hAnsi="Tahoma" w:cs="Tahoma"/>
          <w:sz w:val="18"/>
          <w:szCs w:val="18"/>
        </w:rPr>
        <w:tab/>
      </w:r>
      <w:r w:rsidRPr="0074446B">
        <w:rPr>
          <w:rFonts w:ascii="Tahoma" w:hAnsi="Tahoma" w:cs="Tahoma"/>
          <w:sz w:val="18"/>
          <w:szCs w:val="18"/>
        </w:rPr>
        <w:tab/>
        <w:t> </w:t>
      </w:r>
      <w:r w:rsidR="005A2FBD">
        <w:rPr>
          <w:rFonts w:ascii="Tahoma" w:hAnsi="Tahoma" w:cs="Tahoma"/>
          <w:sz w:val="18"/>
          <w:szCs w:val="18"/>
        </w:rPr>
        <w:t>94</w:t>
      </w:r>
      <w:r w:rsidRPr="0074446B">
        <w:rPr>
          <w:rFonts w:ascii="Tahoma" w:hAnsi="Tahoma" w:cs="Tahoma"/>
          <w:sz w:val="18"/>
          <w:szCs w:val="18"/>
        </w:rPr>
        <w:t xml:space="preserve"> tis. </w:t>
      </w:r>
      <w:proofErr w:type="gramStart"/>
      <w:r w:rsidRPr="0074446B">
        <w:rPr>
          <w:rFonts w:ascii="Tahoma" w:hAnsi="Tahoma" w:cs="Tahoma"/>
          <w:sz w:val="18"/>
          <w:szCs w:val="18"/>
        </w:rPr>
        <w:t>Kč</w:t>
      </w:r>
      <w:r w:rsidRPr="0074446B">
        <w:rPr>
          <w:rFonts w:ascii="Tahoma" w:hAnsi="Tahoma" w:cs="Tahoma"/>
          <w:sz w:val="18"/>
          <w:szCs w:val="18"/>
        </w:rPr>
        <w:tab/>
        <w:t>-</w:t>
      </w:r>
      <w:r w:rsidRPr="0074446B">
        <w:rPr>
          <w:rFonts w:ascii="Tahoma" w:hAnsi="Tahoma" w:cs="Tahoma"/>
          <w:sz w:val="18"/>
          <w:szCs w:val="18"/>
        </w:rPr>
        <w:tab/>
      </w:r>
      <w:r w:rsidR="005A2FBD">
        <w:rPr>
          <w:rFonts w:ascii="Tahoma" w:hAnsi="Tahoma" w:cs="Tahoma"/>
          <w:sz w:val="18"/>
          <w:szCs w:val="18"/>
        </w:rPr>
        <w:t>ZŠ</w:t>
      </w:r>
      <w:proofErr w:type="gramEnd"/>
      <w:r w:rsidR="005A2FBD">
        <w:rPr>
          <w:rFonts w:ascii="Tahoma" w:hAnsi="Tahoma" w:cs="Tahoma"/>
          <w:sz w:val="18"/>
          <w:szCs w:val="18"/>
        </w:rPr>
        <w:t xml:space="preserve"> a MŠ F-M </w:t>
      </w:r>
      <w:proofErr w:type="spellStart"/>
      <w:r w:rsidR="005A2FBD">
        <w:rPr>
          <w:rFonts w:ascii="Tahoma" w:hAnsi="Tahoma" w:cs="Tahoma"/>
          <w:sz w:val="18"/>
          <w:szCs w:val="18"/>
        </w:rPr>
        <w:t>Chlebovice</w:t>
      </w:r>
      <w:proofErr w:type="spellEnd"/>
      <w:r w:rsidR="005A2FBD">
        <w:rPr>
          <w:rFonts w:ascii="Tahoma" w:hAnsi="Tahoma" w:cs="Tahoma"/>
          <w:sz w:val="18"/>
          <w:szCs w:val="18"/>
        </w:rPr>
        <w:t xml:space="preserve"> – OP VVV – ÚZ 33063</w:t>
      </w:r>
    </w:p>
    <w:p w14:paraId="2BDA72BE" w14:textId="77777777" w:rsidR="005A2FBD" w:rsidRDefault="005A2FBD" w:rsidP="002403FF">
      <w:pPr>
        <w:tabs>
          <w:tab w:val="right" w:pos="1701"/>
          <w:tab w:val="right" w:pos="2977"/>
          <w:tab w:val="left" w:pos="3261"/>
          <w:tab w:val="left" w:pos="3686"/>
        </w:tabs>
        <w:ind w:left="0" w:firstLine="0"/>
        <w:rPr>
          <w:rFonts w:ascii="Tahoma" w:hAnsi="Tahoma" w:cs="Tahoma"/>
          <w:sz w:val="18"/>
          <w:szCs w:val="18"/>
        </w:rPr>
      </w:pPr>
      <w:r>
        <w:rPr>
          <w:rFonts w:ascii="Tahoma" w:hAnsi="Tahoma" w:cs="Tahoma"/>
          <w:sz w:val="18"/>
          <w:szCs w:val="18"/>
        </w:rPr>
        <w:tab/>
      </w:r>
      <w:r>
        <w:rPr>
          <w:rFonts w:ascii="Tahoma" w:hAnsi="Tahoma" w:cs="Tahoma"/>
          <w:sz w:val="18"/>
          <w:szCs w:val="18"/>
        </w:rPr>
        <w:tab/>
        <w:t>38</w:t>
      </w:r>
      <w:r w:rsidRPr="0074446B">
        <w:rPr>
          <w:rFonts w:ascii="Tahoma" w:hAnsi="Tahoma" w:cs="Tahoma"/>
          <w:sz w:val="18"/>
          <w:szCs w:val="18"/>
        </w:rPr>
        <w:t xml:space="preserve"> tis. </w:t>
      </w:r>
      <w:proofErr w:type="gramStart"/>
      <w:r w:rsidRPr="0074446B">
        <w:rPr>
          <w:rFonts w:ascii="Tahoma" w:hAnsi="Tahoma" w:cs="Tahoma"/>
          <w:sz w:val="18"/>
          <w:szCs w:val="18"/>
        </w:rPr>
        <w:t>Kč</w:t>
      </w:r>
      <w:r w:rsidRPr="0074446B">
        <w:rPr>
          <w:rFonts w:ascii="Tahoma" w:hAnsi="Tahoma" w:cs="Tahoma"/>
          <w:sz w:val="18"/>
          <w:szCs w:val="18"/>
        </w:rPr>
        <w:tab/>
        <w:t>-</w:t>
      </w:r>
      <w:r w:rsidRPr="0074446B">
        <w:rPr>
          <w:rFonts w:ascii="Tahoma" w:hAnsi="Tahoma" w:cs="Tahoma"/>
          <w:sz w:val="18"/>
          <w:szCs w:val="18"/>
        </w:rPr>
        <w:tab/>
      </w:r>
      <w:r>
        <w:rPr>
          <w:rFonts w:ascii="Tahoma" w:hAnsi="Tahoma" w:cs="Tahoma"/>
          <w:sz w:val="18"/>
          <w:szCs w:val="18"/>
        </w:rPr>
        <w:t>ZŠ</w:t>
      </w:r>
      <w:proofErr w:type="gramEnd"/>
      <w:r>
        <w:rPr>
          <w:rFonts w:ascii="Tahoma" w:hAnsi="Tahoma" w:cs="Tahoma"/>
          <w:sz w:val="18"/>
          <w:szCs w:val="18"/>
        </w:rPr>
        <w:t xml:space="preserve"> a MŠ F-M, El. Krásnohorské 2254 – OP potravinové a materiální </w:t>
      </w:r>
    </w:p>
    <w:p w14:paraId="47BA53FD" w14:textId="1DAFDB0E" w:rsidR="005A2FBD" w:rsidRDefault="005A2FBD" w:rsidP="002403FF">
      <w:pPr>
        <w:tabs>
          <w:tab w:val="right" w:pos="1701"/>
          <w:tab w:val="right" w:pos="2977"/>
          <w:tab w:val="left" w:pos="3261"/>
          <w:tab w:val="left" w:pos="3686"/>
        </w:tabs>
        <w:ind w:left="0" w:firstLine="0"/>
        <w:rPr>
          <w:rFonts w:ascii="Tahoma" w:hAnsi="Tahoma" w:cs="Tahoma"/>
          <w:sz w:val="18"/>
          <w:szCs w:val="18"/>
        </w:rPr>
      </w:pPr>
      <w:r>
        <w:rPr>
          <w:rFonts w:ascii="Tahoma" w:hAnsi="Tahoma" w:cs="Tahoma"/>
          <w:sz w:val="18"/>
          <w:szCs w:val="18"/>
        </w:rPr>
        <w:t xml:space="preserve">                                                                 pomoci – ÚZ 13014</w:t>
      </w:r>
    </w:p>
    <w:p w14:paraId="2CB45C28" w14:textId="1ABC5294" w:rsidR="005A2FBD" w:rsidRDefault="005A2FBD" w:rsidP="002403FF">
      <w:pPr>
        <w:tabs>
          <w:tab w:val="right" w:pos="1701"/>
          <w:tab w:val="right" w:pos="2977"/>
          <w:tab w:val="left" w:pos="3261"/>
          <w:tab w:val="left" w:pos="3686"/>
        </w:tabs>
        <w:ind w:left="0" w:firstLine="0"/>
        <w:rPr>
          <w:rFonts w:ascii="Tahoma" w:hAnsi="Tahoma" w:cs="Tahoma"/>
          <w:sz w:val="18"/>
          <w:szCs w:val="18"/>
        </w:rPr>
      </w:pPr>
      <w:r>
        <w:rPr>
          <w:rFonts w:ascii="Tahoma" w:hAnsi="Tahoma" w:cs="Tahoma"/>
          <w:sz w:val="18"/>
          <w:szCs w:val="18"/>
        </w:rPr>
        <w:tab/>
      </w:r>
      <w:r>
        <w:rPr>
          <w:rFonts w:ascii="Tahoma" w:hAnsi="Tahoma" w:cs="Tahoma"/>
          <w:sz w:val="18"/>
          <w:szCs w:val="18"/>
        </w:rPr>
        <w:tab/>
        <w:t>3</w:t>
      </w:r>
      <w:r w:rsidRPr="0074446B">
        <w:rPr>
          <w:rFonts w:ascii="Tahoma" w:hAnsi="Tahoma" w:cs="Tahoma"/>
          <w:sz w:val="18"/>
          <w:szCs w:val="18"/>
        </w:rPr>
        <w:t xml:space="preserve"> tis. </w:t>
      </w:r>
      <w:proofErr w:type="gramStart"/>
      <w:r w:rsidRPr="0074446B">
        <w:rPr>
          <w:rFonts w:ascii="Tahoma" w:hAnsi="Tahoma" w:cs="Tahoma"/>
          <w:sz w:val="18"/>
          <w:szCs w:val="18"/>
        </w:rPr>
        <w:t>Kč</w:t>
      </w:r>
      <w:r w:rsidRPr="0074446B">
        <w:rPr>
          <w:rFonts w:ascii="Tahoma" w:hAnsi="Tahoma" w:cs="Tahoma"/>
          <w:sz w:val="18"/>
          <w:szCs w:val="18"/>
        </w:rPr>
        <w:tab/>
        <w:t>-</w:t>
      </w:r>
      <w:r w:rsidRPr="0074446B">
        <w:rPr>
          <w:rFonts w:ascii="Tahoma" w:hAnsi="Tahoma" w:cs="Tahoma"/>
          <w:sz w:val="18"/>
          <w:szCs w:val="18"/>
        </w:rPr>
        <w:tab/>
      </w:r>
      <w:r>
        <w:rPr>
          <w:rFonts w:ascii="Tahoma" w:hAnsi="Tahoma" w:cs="Tahoma"/>
          <w:sz w:val="18"/>
          <w:szCs w:val="18"/>
        </w:rPr>
        <w:t>ZŠ</w:t>
      </w:r>
      <w:proofErr w:type="gramEnd"/>
      <w:r>
        <w:rPr>
          <w:rFonts w:ascii="Tahoma" w:hAnsi="Tahoma" w:cs="Tahoma"/>
          <w:sz w:val="18"/>
          <w:szCs w:val="18"/>
        </w:rPr>
        <w:t xml:space="preserve"> F-M, J. z Poděbrad 3109 – OP potravinové a materiální pomoci – </w:t>
      </w:r>
    </w:p>
    <w:p w14:paraId="3D197669" w14:textId="38ECE6CC" w:rsidR="005A2FBD" w:rsidRPr="0074446B" w:rsidRDefault="005A2FBD" w:rsidP="002403FF">
      <w:pPr>
        <w:tabs>
          <w:tab w:val="right" w:pos="1701"/>
          <w:tab w:val="right" w:pos="2977"/>
          <w:tab w:val="left" w:pos="3261"/>
          <w:tab w:val="left" w:pos="3686"/>
        </w:tabs>
        <w:ind w:left="0" w:firstLine="0"/>
        <w:rPr>
          <w:rFonts w:ascii="Tahoma" w:hAnsi="Tahoma" w:cs="Tahoma"/>
          <w:sz w:val="18"/>
          <w:szCs w:val="18"/>
        </w:rPr>
      </w:pPr>
      <w:r>
        <w:rPr>
          <w:rFonts w:ascii="Tahoma" w:hAnsi="Tahoma" w:cs="Tahoma"/>
          <w:sz w:val="18"/>
          <w:szCs w:val="18"/>
        </w:rPr>
        <w:t xml:space="preserve">                                                                  ÚZ 13014</w:t>
      </w:r>
    </w:p>
    <w:p w14:paraId="4361BE5F" w14:textId="77777777" w:rsidR="008258FB" w:rsidRPr="00687980" w:rsidRDefault="008258FB" w:rsidP="008258FB">
      <w:pPr>
        <w:tabs>
          <w:tab w:val="right" w:pos="1701"/>
          <w:tab w:val="left" w:pos="1843"/>
          <w:tab w:val="left" w:pos="2127"/>
          <w:tab w:val="left" w:pos="4536"/>
        </w:tabs>
        <w:ind w:left="2127" w:hanging="2127"/>
        <w:rPr>
          <w:rFonts w:ascii="Tahoma" w:hAnsi="Tahoma" w:cs="Tahoma"/>
          <w:sz w:val="18"/>
          <w:szCs w:val="18"/>
          <w:highlight w:val="yellow"/>
        </w:rPr>
      </w:pPr>
    </w:p>
    <w:p w14:paraId="17D11250" w14:textId="6AD8887A" w:rsidR="008258FB" w:rsidRPr="0040443A" w:rsidRDefault="008258FB" w:rsidP="008258FB">
      <w:pPr>
        <w:tabs>
          <w:tab w:val="right" w:pos="1701"/>
          <w:tab w:val="left" w:pos="1843"/>
          <w:tab w:val="left" w:pos="2127"/>
          <w:tab w:val="left" w:pos="4536"/>
        </w:tabs>
        <w:ind w:left="2127" w:hanging="2127"/>
        <w:rPr>
          <w:rFonts w:ascii="Tahoma" w:hAnsi="Tahoma" w:cs="Tahoma"/>
          <w:b/>
          <w:sz w:val="18"/>
          <w:szCs w:val="18"/>
        </w:rPr>
      </w:pPr>
      <w:r w:rsidRPr="0040443A">
        <w:rPr>
          <w:rFonts w:ascii="Tahoma" w:hAnsi="Tahoma" w:cs="Tahoma"/>
          <w:b/>
          <w:sz w:val="18"/>
          <w:szCs w:val="18"/>
          <w:u w:val="single"/>
        </w:rPr>
        <w:t xml:space="preserve">Par. </w:t>
      </w:r>
      <w:proofErr w:type="gramStart"/>
      <w:r w:rsidRPr="0040443A">
        <w:rPr>
          <w:rFonts w:ascii="Tahoma" w:hAnsi="Tahoma" w:cs="Tahoma"/>
          <w:b/>
          <w:sz w:val="18"/>
          <w:szCs w:val="18"/>
          <w:u w:val="single"/>
        </w:rPr>
        <w:t>3231-Základní</w:t>
      </w:r>
      <w:proofErr w:type="gramEnd"/>
      <w:r w:rsidRPr="0040443A">
        <w:rPr>
          <w:rFonts w:ascii="Tahoma" w:hAnsi="Tahoma" w:cs="Tahoma"/>
          <w:b/>
          <w:sz w:val="18"/>
          <w:szCs w:val="18"/>
          <w:u w:val="single"/>
        </w:rPr>
        <w:t xml:space="preserve"> umělecké školy</w:t>
      </w:r>
      <w:r w:rsidRPr="0040443A">
        <w:rPr>
          <w:rFonts w:ascii="Tahoma" w:hAnsi="Tahoma" w:cs="Tahoma"/>
          <w:b/>
          <w:sz w:val="18"/>
          <w:szCs w:val="18"/>
        </w:rPr>
        <w:t xml:space="preserve"> - plnění na </w:t>
      </w:r>
      <w:r w:rsidR="0040443A" w:rsidRPr="0040443A">
        <w:rPr>
          <w:rFonts w:ascii="Tahoma" w:hAnsi="Tahoma" w:cs="Tahoma"/>
          <w:b/>
          <w:sz w:val="18"/>
          <w:szCs w:val="18"/>
        </w:rPr>
        <w:t>723</w:t>
      </w:r>
      <w:r w:rsidRPr="0040443A">
        <w:rPr>
          <w:rFonts w:ascii="Tahoma" w:hAnsi="Tahoma" w:cs="Tahoma"/>
          <w:b/>
          <w:sz w:val="18"/>
          <w:szCs w:val="18"/>
        </w:rPr>
        <w:t xml:space="preserve"> %</w:t>
      </w:r>
    </w:p>
    <w:p w14:paraId="4AB84BB2" w14:textId="65995621" w:rsidR="008258FB" w:rsidRPr="0040443A" w:rsidRDefault="008258FB" w:rsidP="008258FB">
      <w:pPr>
        <w:tabs>
          <w:tab w:val="right" w:pos="1701"/>
          <w:tab w:val="left" w:pos="1843"/>
          <w:tab w:val="left" w:pos="2127"/>
          <w:tab w:val="left" w:pos="4536"/>
        </w:tabs>
        <w:ind w:left="2127" w:hanging="2127"/>
        <w:rPr>
          <w:rFonts w:ascii="Tahoma" w:hAnsi="Tahoma" w:cs="Tahoma"/>
          <w:b/>
          <w:sz w:val="18"/>
          <w:szCs w:val="18"/>
        </w:rPr>
      </w:pPr>
      <w:r w:rsidRPr="0040443A">
        <w:rPr>
          <w:rFonts w:ascii="Tahoma" w:hAnsi="Tahoma" w:cs="Tahoma"/>
          <w:b/>
          <w:sz w:val="18"/>
          <w:szCs w:val="18"/>
        </w:rPr>
        <w:t>Rozpočet: 27</w:t>
      </w:r>
      <w:r w:rsidR="0040443A" w:rsidRPr="0040443A">
        <w:rPr>
          <w:rFonts w:ascii="Tahoma" w:hAnsi="Tahoma" w:cs="Tahoma"/>
          <w:b/>
          <w:sz w:val="18"/>
          <w:szCs w:val="18"/>
        </w:rPr>
        <w:t>3</w:t>
      </w:r>
      <w:r w:rsidRPr="0040443A">
        <w:rPr>
          <w:rFonts w:ascii="Tahoma" w:hAnsi="Tahoma" w:cs="Tahoma"/>
          <w:b/>
          <w:sz w:val="18"/>
          <w:szCs w:val="18"/>
        </w:rPr>
        <w:t xml:space="preserve"> tis. Kč</w:t>
      </w:r>
      <w:r w:rsidRPr="0040443A">
        <w:rPr>
          <w:rFonts w:ascii="Tahoma" w:hAnsi="Tahoma" w:cs="Tahoma"/>
          <w:b/>
          <w:sz w:val="18"/>
          <w:szCs w:val="18"/>
        </w:rPr>
        <w:tab/>
      </w:r>
      <w:r w:rsidRPr="0040443A">
        <w:rPr>
          <w:rFonts w:ascii="Tahoma" w:hAnsi="Tahoma" w:cs="Tahoma"/>
          <w:b/>
          <w:sz w:val="18"/>
          <w:szCs w:val="18"/>
        </w:rPr>
        <w:tab/>
        <w:t xml:space="preserve">Skutečnost: </w:t>
      </w:r>
      <w:r w:rsidR="0040443A" w:rsidRPr="0040443A">
        <w:rPr>
          <w:rFonts w:ascii="Tahoma" w:hAnsi="Tahoma" w:cs="Tahoma"/>
          <w:b/>
          <w:sz w:val="18"/>
          <w:szCs w:val="18"/>
        </w:rPr>
        <w:t>1 973</w:t>
      </w:r>
      <w:r w:rsidRPr="0040443A">
        <w:rPr>
          <w:rFonts w:ascii="Tahoma" w:hAnsi="Tahoma" w:cs="Tahoma"/>
          <w:b/>
          <w:sz w:val="18"/>
          <w:szCs w:val="18"/>
        </w:rPr>
        <w:t xml:space="preserve"> tis. Kč</w:t>
      </w:r>
    </w:p>
    <w:p w14:paraId="1B3CD431" w14:textId="77777777" w:rsidR="008258FB" w:rsidRPr="0040443A" w:rsidRDefault="008258FB" w:rsidP="008258FB">
      <w:pPr>
        <w:tabs>
          <w:tab w:val="right" w:pos="1701"/>
          <w:tab w:val="left" w:pos="1843"/>
          <w:tab w:val="left" w:pos="2127"/>
          <w:tab w:val="left" w:pos="4536"/>
        </w:tabs>
        <w:ind w:left="2127" w:hanging="2127"/>
        <w:rPr>
          <w:rFonts w:ascii="Tahoma" w:hAnsi="Tahoma" w:cs="Tahoma"/>
          <w:sz w:val="18"/>
          <w:szCs w:val="18"/>
        </w:rPr>
      </w:pPr>
      <w:r w:rsidRPr="0040443A">
        <w:rPr>
          <w:rFonts w:ascii="Tahoma" w:hAnsi="Tahoma" w:cs="Tahoma"/>
          <w:sz w:val="18"/>
          <w:szCs w:val="18"/>
        </w:rPr>
        <w:t>V tom:</w:t>
      </w:r>
    </w:p>
    <w:p w14:paraId="07A51E31" w14:textId="04C97FCF" w:rsidR="008258FB" w:rsidRPr="0040443A" w:rsidRDefault="008258FB" w:rsidP="008258FB">
      <w:pPr>
        <w:tabs>
          <w:tab w:val="right" w:pos="1701"/>
          <w:tab w:val="left" w:pos="1843"/>
          <w:tab w:val="left" w:pos="2127"/>
          <w:tab w:val="left" w:pos="4536"/>
        </w:tabs>
        <w:ind w:left="2127" w:hanging="2127"/>
        <w:rPr>
          <w:rFonts w:ascii="Tahoma" w:hAnsi="Tahoma" w:cs="Tahoma"/>
          <w:sz w:val="18"/>
          <w:szCs w:val="18"/>
        </w:rPr>
      </w:pPr>
      <w:r w:rsidRPr="0040443A">
        <w:rPr>
          <w:rFonts w:ascii="Tahoma" w:hAnsi="Tahoma" w:cs="Tahoma"/>
          <w:sz w:val="18"/>
          <w:szCs w:val="18"/>
        </w:rPr>
        <w:t xml:space="preserve"> </w:t>
      </w:r>
      <w:r w:rsidRPr="0040443A">
        <w:rPr>
          <w:rFonts w:ascii="Tahoma" w:hAnsi="Tahoma" w:cs="Tahoma"/>
          <w:sz w:val="18"/>
          <w:szCs w:val="18"/>
        </w:rPr>
        <w:tab/>
      </w:r>
      <w:r w:rsidR="0040443A" w:rsidRPr="0040443A">
        <w:rPr>
          <w:rFonts w:ascii="Tahoma" w:hAnsi="Tahoma" w:cs="Tahoma"/>
          <w:sz w:val="18"/>
          <w:szCs w:val="18"/>
        </w:rPr>
        <w:t>1 973</w:t>
      </w:r>
      <w:r w:rsidRPr="0040443A">
        <w:rPr>
          <w:rFonts w:ascii="Tahoma" w:hAnsi="Tahoma" w:cs="Tahoma"/>
          <w:sz w:val="18"/>
          <w:szCs w:val="18"/>
        </w:rPr>
        <w:t xml:space="preserve"> tis. </w:t>
      </w:r>
      <w:proofErr w:type="gramStart"/>
      <w:r w:rsidRPr="0040443A">
        <w:rPr>
          <w:rFonts w:ascii="Tahoma" w:hAnsi="Tahoma" w:cs="Tahoma"/>
          <w:sz w:val="18"/>
          <w:szCs w:val="18"/>
        </w:rPr>
        <w:t>Kč</w:t>
      </w:r>
      <w:r w:rsidRPr="0040443A">
        <w:rPr>
          <w:rFonts w:ascii="Tahoma" w:hAnsi="Tahoma" w:cs="Tahoma"/>
          <w:sz w:val="18"/>
          <w:szCs w:val="18"/>
        </w:rPr>
        <w:tab/>
        <w:t>-</w:t>
      </w:r>
      <w:r w:rsidRPr="0040443A">
        <w:rPr>
          <w:rFonts w:ascii="Tahoma" w:hAnsi="Tahoma" w:cs="Tahoma"/>
          <w:sz w:val="18"/>
          <w:szCs w:val="18"/>
        </w:rPr>
        <w:tab/>
        <w:t>ZUŠ</w:t>
      </w:r>
      <w:proofErr w:type="gramEnd"/>
      <w:r w:rsidRPr="0040443A">
        <w:rPr>
          <w:rFonts w:ascii="Tahoma" w:hAnsi="Tahoma" w:cs="Tahoma"/>
          <w:sz w:val="18"/>
          <w:szCs w:val="18"/>
        </w:rPr>
        <w:t xml:space="preserve"> F-M, Hlavní tř. 11 - odvod do rozpočtu zřizovatele</w:t>
      </w:r>
    </w:p>
    <w:p w14:paraId="346A46DD" w14:textId="77777777" w:rsidR="008258FB" w:rsidRPr="00687980" w:rsidRDefault="008258FB" w:rsidP="008258FB">
      <w:pPr>
        <w:tabs>
          <w:tab w:val="right" w:pos="1701"/>
          <w:tab w:val="left" w:pos="1843"/>
          <w:tab w:val="left" w:pos="2127"/>
          <w:tab w:val="left" w:pos="4536"/>
        </w:tabs>
        <w:ind w:left="2127" w:hanging="2127"/>
        <w:rPr>
          <w:rFonts w:ascii="Tahoma" w:hAnsi="Tahoma" w:cs="Tahoma"/>
          <w:b/>
          <w:sz w:val="18"/>
          <w:szCs w:val="18"/>
          <w:highlight w:val="yellow"/>
          <w:u w:val="single"/>
        </w:rPr>
      </w:pPr>
    </w:p>
    <w:p w14:paraId="6C2D5856" w14:textId="46139873" w:rsidR="008258FB" w:rsidRPr="00CD53B5" w:rsidRDefault="008258FB" w:rsidP="008258FB">
      <w:pPr>
        <w:tabs>
          <w:tab w:val="right" w:pos="1701"/>
          <w:tab w:val="left" w:pos="1843"/>
          <w:tab w:val="left" w:pos="2127"/>
          <w:tab w:val="left" w:pos="4536"/>
        </w:tabs>
        <w:ind w:left="2127" w:hanging="2127"/>
        <w:rPr>
          <w:rFonts w:ascii="Tahoma" w:hAnsi="Tahoma" w:cs="Tahoma"/>
          <w:b/>
          <w:sz w:val="18"/>
          <w:szCs w:val="18"/>
        </w:rPr>
      </w:pPr>
      <w:r w:rsidRPr="00CD53B5">
        <w:rPr>
          <w:rFonts w:ascii="Tahoma" w:hAnsi="Tahoma" w:cs="Tahoma"/>
          <w:b/>
          <w:sz w:val="18"/>
          <w:szCs w:val="18"/>
          <w:u w:val="single"/>
        </w:rPr>
        <w:t xml:space="preserve">Par. </w:t>
      </w:r>
      <w:proofErr w:type="gramStart"/>
      <w:r w:rsidRPr="00CD53B5">
        <w:rPr>
          <w:rFonts w:ascii="Tahoma" w:hAnsi="Tahoma" w:cs="Tahoma"/>
          <w:b/>
          <w:sz w:val="18"/>
          <w:szCs w:val="18"/>
          <w:u w:val="single"/>
        </w:rPr>
        <w:t>3233-Střediska</w:t>
      </w:r>
      <w:proofErr w:type="gramEnd"/>
      <w:r w:rsidRPr="00CD53B5">
        <w:rPr>
          <w:rFonts w:ascii="Tahoma" w:hAnsi="Tahoma" w:cs="Tahoma"/>
          <w:b/>
          <w:sz w:val="18"/>
          <w:szCs w:val="18"/>
          <w:u w:val="single"/>
        </w:rPr>
        <w:t xml:space="preserve"> volného - </w:t>
      </w:r>
      <w:r w:rsidRPr="00CD53B5">
        <w:rPr>
          <w:rFonts w:ascii="Tahoma" w:hAnsi="Tahoma" w:cs="Tahoma"/>
          <w:b/>
          <w:sz w:val="18"/>
          <w:szCs w:val="18"/>
        </w:rPr>
        <w:t xml:space="preserve">plnění na </w:t>
      </w:r>
      <w:r w:rsidR="00CD53B5" w:rsidRPr="00CD53B5">
        <w:rPr>
          <w:rFonts w:ascii="Tahoma" w:hAnsi="Tahoma" w:cs="Tahoma"/>
          <w:b/>
          <w:sz w:val="18"/>
          <w:szCs w:val="18"/>
        </w:rPr>
        <w:t>424</w:t>
      </w:r>
      <w:r w:rsidRPr="00CD53B5">
        <w:rPr>
          <w:rFonts w:ascii="Tahoma" w:hAnsi="Tahoma" w:cs="Tahoma"/>
          <w:b/>
          <w:sz w:val="18"/>
          <w:szCs w:val="18"/>
        </w:rPr>
        <w:t xml:space="preserve"> %</w:t>
      </w:r>
    </w:p>
    <w:p w14:paraId="22A2C318" w14:textId="58584F1C" w:rsidR="008258FB" w:rsidRPr="00CD53B5" w:rsidRDefault="008258FB" w:rsidP="008258FB">
      <w:pPr>
        <w:tabs>
          <w:tab w:val="right" w:pos="1701"/>
          <w:tab w:val="left" w:pos="1843"/>
          <w:tab w:val="left" w:pos="2127"/>
          <w:tab w:val="left" w:pos="4536"/>
        </w:tabs>
        <w:ind w:left="2127" w:hanging="2127"/>
        <w:rPr>
          <w:rFonts w:ascii="Tahoma" w:hAnsi="Tahoma" w:cs="Tahoma"/>
          <w:b/>
          <w:sz w:val="18"/>
          <w:szCs w:val="18"/>
        </w:rPr>
      </w:pPr>
      <w:r w:rsidRPr="00CD53B5">
        <w:rPr>
          <w:rFonts w:ascii="Tahoma" w:hAnsi="Tahoma" w:cs="Tahoma"/>
          <w:b/>
          <w:sz w:val="18"/>
          <w:szCs w:val="18"/>
        </w:rPr>
        <w:t xml:space="preserve">Rozpočet: </w:t>
      </w:r>
      <w:r w:rsidR="00CD53B5" w:rsidRPr="00CD53B5">
        <w:rPr>
          <w:rFonts w:ascii="Tahoma" w:hAnsi="Tahoma" w:cs="Tahoma"/>
          <w:b/>
          <w:sz w:val="18"/>
          <w:szCs w:val="18"/>
        </w:rPr>
        <w:t xml:space="preserve">309 </w:t>
      </w:r>
      <w:r w:rsidRPr="00CD53B5">
        <w:rPr>
          <w:rFonts w:ascii="Tahoma" w:hAnsi="Tahoma" w:cs="Tahoma"/>
          <w:b/>
          <w:sz w:val="18"/>
          <w:szCs w:val="18"/>
        </w:rPr>
        <w:t>tis. Kč</w:t>
      </w:r>
      <w:r w:rsidRPr="00CD53B5">
        <w:rPr>
          <w:rFonts w:ascii="Tahoma" w:hAnsi="Tahoma" w:cs="Tahoma"/>
          <w:b/>
          <w:sz w:val="18"/>
          <w:szCs w:val="18"/>
        </w:rPr>
        <w:tab/>
      </w:r>
      <w:r w:rsidRPr="00CD53B5">
        <w:rPr>
          <w:rFonts w:ascii="Tahoma" w:hAnsi="Tahoma" w:cs="Tahoma"/>
          <w:b/>
          <w:sz w:val="18"/>
          <w:szCs w:val="18"/>
        </w:rPr>
        <w:tab/>
        <w:t xml:space="preserve">Skutečnost: </w:t>
      </w:r>
      <w:r w:rsidR="00CD53B5" w:rsidRPr="00CD53B5">
        <w:rPr>
          <w:rFonts w:ascii="Tahoma" w:hAnsi="Tahoma" w:cs="Tahoma"/>
          <w:b/>
          <w:sz w:val="18"/>
          <w:szCs w:val="18"/>
        </w:rPr>
        <w:t>1 309</w:t>
      </w:r>
      <w:r w:rsidRPr="00CD53B5">
        <w:rPr>
          <w:rFonts w:ascii="Tahoma" w:hAnsi="Tahoma" w:cs="Tahoma"/>
          <w:b/>
          <w:sz w:val="18"/>
          <w:szCs w:val="18"/>
        </w:rPr>
        <w:t xml:space="preserve"> tis. Kč</w:t>
      </w:r>
    </w:p>
    <w:p w14:paraId="59234044" w14:textId="77777777" w:rsidR="008258FB" w:rsidRPr="00CD53B5" w:rsidRDefault="008258FB" w:rsidP="008258FB">
      <w:pPr>
        <w:tabs>
          <w:tab w:val="right" w:pos="1701"/>
          <w:tab w:val="left" w:pos="1843"/>
          <w:tab w:val="left" w:pos="2127"/>
          <w:tab w:val="left" w:pos="4536"/>
        </w:tabs>
        <w:ind w:left="2127" w:hanging="2127"/>
        <w:rPr>
          <w:rFonts w:ascii="Tahoma" w:hAnsi="Tahoma" w:cs="Tahoma"/>
          <w:sz w:val="18"/>
          <w:szCs w:val="18"/>
        </w:rPr>
      </w:pPr>
      <w:r w:rsidRPr="00CD53B5">
        <w:rPr>
          <w:rFonts w:ascii="Tahoma" w:hAnsi="Tahoma" w:cs="Tahoma"/>
          <w:sz w:val="18"/>
          <w:szCs w:val="18"/>
        </w:rPr>
        <w:t>V tom:</w:t>
      </w:r>
    </w:p>
    <w:p w14:paraId="386554A9" w14:textId="562A877C" w:rsidR="008258FB" w:rsidRPr="00CD53B5" w:rsidRDefault="008258FB" w:rsidP="008258FB">
      <w:pPr>
        <w:tabs>
          <w:tab w:val="right" w:pos="1701"/>
          <w:tab w:val="left" w:pos="1843"/>
          <w:tab w:val="left" w:pos="2127"/>
          <w:tab w:val="left" w:pos="4536"/>
        </w:tabs>
        <w:ind w:left="2127" w:hanging="2127"/>
        <w:rPr>
          <w:rFonts w:ascii="Tahoma" w:hAnsi="Tahoma" w:cs="Tahoma"/>
          <w:sz w:val="18"/>
          <w:szCs w:val="18"/>
        </w:rPr>
      </w:pPr>
      <w:r w:rsidRPr="00CD53B5">
        <w:rPr>
          <w:rFonts w:ascii="Tahoma" w:hAnsi="Tahoma" w:cs="Tahoma"/>
          <w:sz w:val="18"/>
          <w:szCs w:val="18"/>
        </w:rPr>
        <w:tab/>
      </w:r>
      <w:r w:rsidR="00CD53B5" w:rsidRPr="00CD53B5">
        <w:rPr>
          <w:rFonts w:ascii="Tahoma" w:hAnsi="Tahoma" w:cs="Tahoma"/>
          <w:sz w:val="18"/>
          <w:szCs w:val="18"/>
        </w:rPr>
        <w:t>1 296</w:t>
      </w:r>
      <w:r w:rsidRPr="00CD53B5">
        <w:rPr>
          <w:rFonts w:ascii="Tahoma" w:hAnsi="Tahoma" w:cs="Tahoma"/>
          <w:sz w:val="18"/>
          <w:szCs w:val="18"/>
        </w:rPr>
        <w:t xml:space="preserve"> tis. </w:t>
      </w:r>
      <w:proofErr w:type="gramStart"/>
      <w:r w:rsidRPr="00CD53B5">
        <w:rPr>
          <w:rFonts w:ascii="Tahoma" w:hAnsi="Tahoma" w:cs="Tahoma"/>
          <w:sz w:val="18"/>
          <w:szCs w:val="18"/>
        </w:rPr>
        <w:t>Kč</w:t>
      </w:r>
      <w:r w:rsidRPr="00CD53B5">
        <w:rPr>
          <w:rFonts w:ascii="Tahoma" w:hAnsi="Tahoma" w:cs="Tahoma"/>
          <w:sz w:val="18"/>
          <w:szCs w:val="18"/>
        </w:rPr>
        <w:tab/>
        <w:t>-</w:t>
      </w:r>
      <w:r w:rsidRPr="00CD53B5">
        <w:rPr>
          <w:rFonts w:ascii="Tahoma" w:hAnsi="Tahoma" w:cs="Tahoma"/>
          <w:sz w:val="18"/>
          <w:szCs w:val="18"/>
        </w:rPr>
        <w:tab/>
        <w:t>Středisko</w:t>
      </w:r>
      <w:proofErr w:type="gramEnd"/>
      <w:r w:rsidRPr="00CD53B5">
        <w:rPr>
          <w:rFonts w:ascii="Tahoma" w:hAnsi="Tahoma" w:cs="Tahoma"/>
          <w:sz w:val="18"/>
          <w:szCs w:val="18"/>
        </w:rPr>
        <w:t xml:space="preserve"> volného času Klíč – odvod do rozpočtu zřizovatele</w:t>
      </w:r>
    </w:p>
    <w:p w14:paraId="7C06A812" w14:textId="719B5903" w:rsidR="00CD53B5" w:rsidRPr="00CD53B5" w:rsidRDefault="00CD53B5" w:rsidP="008258FB">
      <w:pPr>
        <w:tabs>
          <w:tab w:val="right" w:pos="1701"/>
          <w:tab w:val="left" w:pos="1843"/>
          <w:tab w:val="left" w:pos="2127"/>
          <w:tab w:val="left" w:pos="4536"/>
        </w:tabs>
        <w:ind w:left="2127" w:hanging="2127"/>
        <w:rPr>
          <w:rFonts w:ascii="Tahoma" w:hAnsi="Tahoma" w:cs="Tahoma"/>
          <w:sz w:val="18"/>
          <w:szCs w:val="18"/>
        </w:rPr>
      </w:pPr>
      <w:r w:rsidRPr="00CD53B5">
        <w:rPr>
          <w:rFonts w:ascii="Tahoma" w:hAnsi="Tahoma" w:cs="Tahoma"/>
          <w:sz w:val="18"/>
          <w:szCs w:val="18"/>
        </w:rPr>
        <w:tab/>
        <w:t xml:space="preserve">13 tis. </w:t>
      </w:r>
      <w:proofErr w:type="gramStart"/>
      <w:r w:rsidRPr="00CD53B5">
        <w:rPr>
          <w:rFonts w:ascii="Tahoma" w:hAnsi="Tahoma" w:cs="Tahoma"/>
          <w:sz w:val="18"/>
          <w:szCs w:val="18"/>
        </w:rPr>
        <w:t>Kč</w:t>
      </w:r>
      <w:r w:rsidRPr="00CD53B5">
        <w:rPr>
          <w:rFonts w:ascii="Tahoma" w:hAnsi="Tahoma" w:cs="Tahoma"/>
          <w:sz w:val="18"/>
          <w:szCs w:val="18"/>
        </w:rPr>
        <w:tab/>
        <w:t>-</w:t>
      </w:r>
      <w:r w:rsidRPr="00CD53B5">
        <w:rPr>
          <w:rFonts w:ascii="Tahoma" w:hAnsi="Tahoma" w:cs="Tahoma"/>
          <w:sz w:val="18"/>
          <w:szCs w:val="18"/>
        </w:rPr>
        <w:tab/>
        <w:t>Středisko</w:t>
      </w:r>
      <w:proofErr w:type="gramEnd"/>
      <w:r w:rsidRPr="00CD53B5">
        <w:rPr>
          <w:rFonts w:ascii="Tahoma" w:hAnsi="Tahoma" w:cs="Tahoma"/>
          <w:sz w:val="18"/>
          <w:szCs w:val="18"/>
        </w:rPr>
        <w:t xml:space="preserve"> volného času Klíč – ostatní přijaté vratky transferů – Soutěže – ÚZ 33166</w:t>
      </w:r>
    </w:p>
    <w:p w14:paraId="613B8A40" w14:textId="77777777" w:rsidR="008258FB" w:rsidRPr="00687980" w:rsidRDefault="008258FB" w:rsidP="008258FB">
      <w:pPr>
        <w:tabs>
          <w:tab w:val="right" w:pos="1701"/>
          <w:tab w:val="left" w:pos="1843"/>
          <w:tab w:val="left" w:pos="2127"/>
          <w:tab w:val="left" w:pos="4536"/>
        </w:tabs>
        <w:ind w:left="2127" w:hanging="2127"/>
        <w:rPr>
          <w:rFonts w:ascii="Tahoma" w:hAnsi="Tahoma" w:cs="Tahoma"/>
          <w:sz w:val="18"/>
          <w:szCs w:val="18"/>
          <w:highlight w:val="yellow"/>
        </w:rPr>
      </w:pPr>
    </w:p>
    <w:p w14:paraId="443393B0" w14:textId="77777777" w:rsidR="008258FB" w:rsidRPr="009F42A3" w:rsidRDefault="008258FB" w:rsidP="008258FB">
      <w:pPr>
        <w:tabs>
          <w:tab w:val="right" w:pos="1701"/>
          <w:tab w:val="left" w:pos="1843"/>
          <w:tab w:val="left" w:pos="2127"/>
          <w:tab w:val="left" w:pos="4536"/>
        </w:tabs>
        <w:ind w:left="2127" w:hanging="2127"/>
        <w:rPr>
          <w:rFonts w:ascii="Tahoma" w:hAnsi="Tahoma" w:cs="Tahoma"/>
          <w:b/>
          <w:sz w:val="18"/>
          <w:szCs w:val="18"/>
        </w:rPr>
      </w:pPr>
      <w:r w:rsidRPr="009F42A3">
        <w:rPr>
          <w:rFonts w:ascii="Tahoma" w:hAnsi="Tahoma" w:cs="Tahoma"/>
          <w:b/>
          <w:sz w:val="18"/>
          <w:szCs w:val="18"/>
          <w:u w:val="single"/>
        </w:rPr>
        <w:t xml:space="preserve">Par. </w:t>
      </w:r>
      <w:proofErr w:type="gramStart"/>
      <w:r w:rsidRPr="009F42A3">
        <w:rPr>
          <w:rFonts w:ascii="Tahoma" w:hAnsi="Tahoma" w:cs="Tahoma"/>
          <w:b/>
          <w:sz w:val="18"/>
          <w:szCs w:val="18"/>
          <w:u w:val="single"/>
        </w:rPr>
        <w:t>3314-Činnosti</w:t>
      </w:r>
      <w:proofErr w:type="gramEnd"/>
      <w:r w:rsidRPr="009F42A3">
        <w:rPr>
          <w:rFonts w:ascii="Tahoma" w:hAnsi="Tahoma" w:cs="Tahoma"/>
          <w:b/>
          <w:sz w:val="18"/>
          <w:szCs w:val="18"/>
          <w:u w:val="single"/>
        </w:rPr>
        <w:t xml:space="preserve"> knihovnické - </w:t>
      </w:r>
      <w:r w:rsidRPr="009F42A3">
        <w:rPr>
          <w:rFonts w:ascii="Tahoma" w:hAnsi="Tahoma" w:cs="Tahoma"/>
          <w:b/>
          <w:sz w:val="18"/>
          <w:szCs w:val="18"/>
        </w:rPr>
        <w:t>plnění na 100 %</w:t>
      </w:r>
    </w:p>
    <w:p w14:paraId="09B5A9FF" w14:textId="495130FE" w:rsidR="008258FB" w:rsidRPr="009F42A3" w:rsidRDefault="008258FB" w:rsidP="008258FB">
      <w:pPr>
        <w:tabs>
          <w:tab w:val="right" w:pos="1701"/>
          <w:tab w:val="left" w:pos="1843"/>
          <w:tab w:val="left" w:pos="2127"/>
          <w:tab w:val="left" w:pos="4536"/>
        </w:tabs>
        <w:ind w:left="2127" w:hanging="2127"/>
        <w:rPr>
          <w:rFonts w:ascii="Tahoma" w:hAnsi="Tahoma" w:cs="Tahoma"/>
          <w:b/>
          <w:sz w:val="18"/>
          <w:szCs w:val="18"/>
        </w:rPr>
      </w:pPr>
      <w:r w:rsidRPr="009F42A3">
        <w:rPr>
          <w:rFonts w:ascii="Tahoma" w:hAnsi="Tahoma" w:cs="Tahoma"/>
          <w:b/>
          <w:sz w:val="18"/>
          <w:szCs w:val="18"/>
        </w:rPr>
        <w:t xml:space="preserve">Rozpočet: 1 </w:t>
      </w:r>
      <w:r w:rsidR="009F42A3" w:rsidRPr="009F42A3">
        <w:rPr>
          <w:rFonts w:ascii="Tahoma" w:hAnsi="Tahoma" w:cs="Tahoma"/>
          <w:b/>
          <w:sz w:val="18"/>
          <w:szCs w:val="18"/>
        </w:rPr>
        <w:t>751</w:t>
      </w:r>
      <w:r w:rsidRPr="009F42A3">
        <w:rPr>
          <w:rFonts w:ascii="Tahoma" w:hAnsi="Tahoma" w:cs="Tahoma"/>
          <w:b/>
          <w:sz w:val="18"/>
          <w:szCs w:val="18"/>
        </w:rPr>
        <w:t xml:space="preserve"> tis. Kč</w:t>
      </w:r>
      <w:r w:rsidRPr="009F42A3">
        <w:rPr>
          <w:rFonts w:ascii="Tahoma" w:hAnsi="Tahoma" w:cs="Tahoma"/>
          <w:b/>
          <w:sz w:val="18"/>
          <w:szCs w:val="18"/>
        </w:rPr>
        <w:tab/>
      </w:r>
      <w:r w:rsidRPr="009F42A3">
        <w:rPr>
          <w:rFonts w:ascii="Tahoma" w:hAnsi="Tahoma" w:cs="Tahoma"/>
          <w:b/>
          <w:sz w:val="18"/>
          <w:szCs w:val="18"/>
        </w:rPr>
        <w:tab/>
        <w:t xml:space="preserve">Skutečnost: 1 </w:t>
      </w:r>
      <w:r w:rsidR="009F42A3" w:rsidRPr="009F42A3">
        <w:rPr>
          <w:rFonts w:ascii="Tahoma" w:hAnsi="Tahoma" w:cs="Tahoma"/>
          <w:b/>
          <w:sz w:val="18"/>
          <w:szCs w:val="18"/>
        </w:rPr>
        <w:t>751</w:t>
      </w:r>
      <w:r w:rsidRPr="009F42A3">
        <w:rPr>
          <w:rFonts w:ascii="Tahoma" w:hAnsi="Tahoma" w:cs="Tahoma"/>
          <w:b/>
          <w:sz w:val="18"/>
          <w:szCs w:val="18"/>
        </w:rPr>
        <w:t xml:space="preserve"> tis. Kč</w:t>
      </w:r>
    </w:p>
    <w:p w14:paraId="1947540F" w14:textId="77777777" w:rsidR="008258FB" w:rsidRPr="009F42A3" w:rsidRDefault="008258FB" w:rsidP="008258FB">
      <w:pPr>
        <w:tabs>
          <w:tab w:val="right" w:pos="1701"/>
          <w:tab w:val="left" w:pos="1843"/>
          <w:tab w:val="left" w:pos="2127"/>
          <w:tab w:val="left" w:pos="4536"/>
        </w:tabs>
        <w:ind w:left="2127" w:hanging="2127"/>
        <w:rPr>
          <w:rFonts w:ascii="Tahoma" w:hAnsi="Tahoma" w:cs="Tahoma"/>
          <w:sz w:val="18"/>
          <w:szCs w:val="18"/>
        </w:rPr>
      </w:pPr>
      <w:r w:rsidRPr="009F42A3">
        <w:rPr>
          <w:rFonts w:ascii="Tahoma" w:hAnsi="Tahoma" w:cs="Tahoma"/>
          <w:sz w:val="18"/>
          <w:szCs w:val="18"/>
        </w:rPr>
        <w:t>V tom:</w:t>
      </w:r>
    </w:p>
    <w:p w14:paraId="607094AB" w14:textId="382773C2" w:rsidR="008258FB" w:rsidRPr="009F42A3" w:rsidRDefault="008258FB" w:rsidP="008258FB">
      <w:pPr>
        <w:tabs>
          <w:tab w:val="right" w:pos="1701"/>
          <w:tab w:val="left" w:pos="1843"/>
          <w:tab w:val="left" w:pos="2127"/>
          <w:tab w:val="left" w:pos="4536"/>
        </w:tabs>
        <w:ind w:left="2127" w:hanging="2127"/>
        <w:rPr>
          <w:rFonts w:ascii="Tahoma" w:hAnsi="Tahoma" w:cs="Tahoma"/>
          <w:sz w:val="18"/>
          <w:szCs w:val="18"/>
        </w:rPr>
      </w:pPr>
      <w:r w:rsidRPr="009F42A3">
        <w:rPr>
          <w:rFonts w:ascii="Tahoma" w:hAnsi="Tahoma" w:cs="Tahoma"/>
          <w:sz w:val="18"/>
          <w:szCs w:val="18"/>
        </w:rPr>
        <w:tab/>
        <w:t xml:space="preserve">1 </w:t>
      </w:r>
      <w:r w:rsidR="009F42A3" w:rsidRPr="009F42A3">
        <w:rPr>
          <w:rFonts w:ascii="Tahoma" w:hAnsi="Tahoma" w:cs="Tahoma"/>
          <w:sz w:val="18"/>
          <w:szCs w:val="18"/>
        </w:rPr>
        <w:t>751</w:t>
      </w:r>
      <w:r w:rsidRPr="009F42A3">
        <w:rPr>
          <w:rFonts w:ascii="Tahoma" w:hAnsi="Tahoma" w:cs="Tahoma"/>
          <w:sz w:val="18"/>
          <w:szCs w:val="18"/>
        </w:rPr>
        <w:t xml:space="preserve"> tis. </w:t>
      </w:r>
      <w:proofErr w:type="gramStart"/>
      <w:r w:rsidRPr="009F42A3">
        <w:rPr>
          <w:rFonts w:ascii="Tahoma" w:hAnsi="Tahoma" w:cs="Tahoma"/>
          <w:sz w:val="18"/>
          <w:szCs w:val="18"/>
        </w:rPr>
        <w:t>Kč</w:t>
      </w:r>
      <w:r w:rsidRPr="009F42A3">
        <w:rPr>
          <w:rFonts w:ascii="Tahoma" w:hAnsi="Tahoma" w:cs="Tahoma"/>
          <w:sz w:val="18"/>
          <w:szCs w:val="18"/>
        </w:rPr>
        <w:tab/>
        <w:t>-</w:t>
      </w:r>
      <w:r w:rsidRPr="009F42A3">
        <w:rPr>
          <w:rFonts w:ascii="Tahoma" w:hAnsi="Tahoma" w:cs="Tahoma"/>
          <w:sz w:val="18"/>
          <w:szCs w:val="18"/>
        </w:rPr>
        <w:tab/>
        <w:t>Městská</w:t>
      </w:r>
      <w:proofErr w:type="gramEnd"/>
      <w:r w:rsidRPr="009F42A3">
        <w:rPr>
          <w:rFonts w:ascii="Tahoma" w:hAnsi="Tahoma" w:cs="Tahoma"/>
          <w:sz w:val="18"/>
          <w:szCs w:val="18"/>
        </w:rPr>
        <w:t xml:space="preserve"> knihovna F-M – odvod do rozpočtu zřizovatele</w:t>
      </w:r>
    </w:p>
    <w:p w14:paraId="5A04606D" w14:textId="77777777" w:rsidR="008258FB" w:rsidRPr="00687980" w:rsidRDefault="008258FB" w:rsidP="008258FB">
      <w:pPr>
        <w:tabs>
          <w:tab w:val="right" w:pos="1701"/>
          <w:tab w:val="left" w:pos="1843"/>
          <w:tab w:val="left" w:pos="2127"/>
          <w:tab w:val="left" w:pos="4536"/>
        </w:tabs>
        <w:ind w:left="2127" w:hanging="2127"/>
        <w:rPr>
          <w:rFonts w:ascii="Tahoma" w:hAnsi="Tahoma" w:cs="Tahoma"/>
          <w:sz w:val="18"/>
          <w:szCs w:val="18"/>
          <w:highlight w:val="yellow"/>
        </w:rPr>
      </w:pPr>
    </w:p>
    <w:p w14:paraId="02D67A0C" w14:textId="1707DC98" w:rsidR="008258FB" w:rsidRPr="001958E7" w:rsidRDefault="008258FB" w:rsidP="008258FB">
      <w:pPr>
        <w:tabs>
          <w:tab w:val="right" w:pos="1701"/>
          <w:tab w:val="left" w:pos="1843"/>
          <w:tab w:val="left" w:pos="2127"/>
          <w:tab w:val="left" w:pos="4536"/>
        </w:tabs>
        <w:ind w:left="2127" w:hanging="2127"/>
        <w:rPr>
          <w:rFonts w:ascii="Tahoma" w:hAnsi="Tahoma" w:cs="Tahoma"/>
          <w:b/>
          <w:sz w:val="18"/>
          <w:szCs w:val="18"/>
        </w:rPr>
      </w:pPr>
      <w:r w:rsidRPr="001958E7">
        <w:rPr>
          <w:rFonts w:ascii="Tahoma" w:hAnsi="Tahoma" w:cs="Tahoma"/>
          <w:b/>
          <w:sz w:val="18"/>
          <w:szCs w:val="18"/>
          <w:u w:val="single"/>
        </w:rPr>
        <w:t xml:space="preserve">Par. </w:t>
      </w:r>
      <w:proofErr w:type="gramStart"/>
      <w:r w:rsidRPr="001958E7">
        <w:rPr>
          <w:rFonts w:ascii="Tahoma" w:hAnsi="Tahoma" w:cs="Tahoma"/>
          <w:b/>
          <w:sz w:val="18"/>
          <w:szCs w:val="18"/>
          <w:u w:val="single"/>
        </w:rPr>
        <w:t>3349-Ostatní</w:t>
      </w:r>
      <w:proofErr w:type="gramEnd"/>
      <w:r w:rsidRPr="001958E7">
        <w:rPr>
          <w:rFonts w:ascii="Tahoma" w:hAnsi="Tahoma" w:cs="Tahoma"/>
          <w:b/>
          <w:sz w:val="18"/>
          <w:szCs w:val="18"/>
          <w:u w:val="single"/>
        </w:rPr>
        <w:t xml:space="preserve"> záležitosti sdělovacích prostředků</w:t>
      </w:r>
      <w:r w:rsidRPr="001958E7">
        <w:rPr>
          <w:rFonts w:ascii="Tahoma" w:hAnsi="Tahoma" w:cs="Tahoma"/>
          <w:b/>
          <w:sz w:val="18"/>
          <w:szCs w:val="18"/>
        </w:rPr>
        <w:t xml:space="preserve"> - plnění na 1</w:t>
      </w:r>
      <w:r w:rsidR="001958E7" w:rsidRPr="001958E7">
        <w:rPr>
          <w:rFonts w:ascii="Tahoma" w:hAnsi="Tahoma" w:cs="Tahoma"/>
          <w:b/>
          <w:sz w:val="18"/>
          <w:szCs w:val="18"/>
        </w:rPr>
        <w:t>40</w:t>
      </w:r>
      <w:r w:rsidRPr="001958E7">
        <w:rPr>
          <w:rFonts w:ascii="Tahoma" w:hAnsi="Tahoma" w:cs="Tahoma"/>
          <w:b/>
          <w:sz w:val="18"/>
          <w:szCs w:val="18"/>
        </w:rPr>
        <w:t xml:space="preserve"> %</w:t>
      </w:r>
    </w:p>
    <w:p w14:paraId="7914D0A2" w14:textId="3A0D9ACD" w:rsidR="008258FB" w:rsidRPr="001958E7" w:rsidRDefault="008258FB" w:rsidP="008258FB">
      <w:pPr>
        <w:tabs>
          <w:tab w:val="right" w:pos="1701"/>
          <w:tab w:val="left" w:pos="1843"/>
          <w:tab w:val="left" w:pos="2127"/>
          <w:tab w:val="left" w:pos="4536"/>
        </w:tabs>
        <w:ind w:left="2127" w:hanging="2127"/>
        <w:rPr>
          <w:rFonts w:ascii="Tahoma" w:hAnsi="Tahoma" w:cs="Tahoma"/>
          <w:b/>
          <w:color w:val="FF0000"/>
          <w:sz w:val="18"/>
          <w:szCs w:val="18"/>
        </w:rPr>
      </w:pPr>
      <w:r w:rsidRPr="001958E7">
        <w:rPr>
          <w:rFonts w:ascii="Tahoma" w:hAnsi="Tahoma" w:cs="Tahoma"/>
          <w:b/>
          <w:sz w:val="18"/>
          <w:szCs w:val="18"/>
        </w:rPr>
        <w:t>Rozpočet: 3</w:t>
      </w:r>
      <w:r w:rsidR="001958E7" w:rsidRPr="001958E7">
        <w:rPr>
          <w:rFonts w:ascii="Tahoma" w:hAnsi="Tahoma" w:cs="Tahoma"/>
          <w:b/>
          <w:sz w:val="18"/>
          <w:szCs w:val="18"/>
        </w:rPr>
        <w:t>85</w:t>
      </w:r>
      <w:r w:rsidRPr="001958E7">
        <w:rPr>
          <w:rFonts w:ascii="Tahoma" w:hAnsi="Tahoma" w:cs="Tahoma"/>
          <w:b/>
          <w:sz w:val="18"/>
          <w:szCs w:val="18"/>
        </w:rPr>
        <w:t xml:space="preserve"> tis. Kč</w:t>
      </w:r>
      <w:r w:rsidRPr="001958E7">
        <w:rPr>
          <w:rFonts w:ascii="Tahoma" w:hAnsi="Tahoma" w:cs="Tahoma"/>
          <w:b/>
          <w:sz w:val="18"/>
          <w:szCs w:val="18"/>
        </w:rPr>
        <w:tab/>
      </w:r>
      <w:r w:rsidRPr="001958E7">
        <w:rPr>
          <w:rFonts w:ascii="Tahoma" w:hAnsi="Tahoma" w:cs="Tahoma"/>
          <w:b/>
          <w:sz w:val="18"/>
          <w:szCs w:val="18"/>
        </w:rPr>
        <w:tab/>
        <w:t>Skutečnost: 5</w:t>
      </w:r>
      <w:r w:rsidR="001958E7" w:rsidRPr="001958E7">
        <w:rPr>
          <w:rFonts w:ascii="Tahoma" w:hAnsi="Tahoma" w:cs="Tahoma"/>
          <w:b/>
          <w:sz w:val="18"/>
          <w:szCs w:val="18"/>
        </w:rPr>
        <w:t>38</w:t>
      </w:r>
      <w:r w:rsidRPr="001958E7">
        <w:rPr>
          <w:rFonts w:ascii="Tahoma" w:hAnsi="Tahoma" w:cs="Tahoma"/>
          <w:b/>
          <w:sz w:val="18"/>
          <w:szCs w:val="18"/>
        </w:rPr>
        <w:t xml:space="preserve"> tis. Kč</w:t>
      </w:r>
      <w:r w:rsidRPr="001958E7">
        <w:rPr>
          <w:rFonts w:ascii="Tahoma" w:hAnsi="Tahoma" w:cs="Tahoma"/>
          <w:b/>
          <w:sz w:val="18"/>
          <w:szCs w:val="18"/>
        </w:rPr>
        <w:tab/>
      </w:r>
      <w:r w:rsidRPr="001958E7">
        <w:rPr>
          <w:rFonts w:ascii="Tahoma" w:hAnsi="Tahoma" w:cs="Tahoma"/>
          <w:b/>
          <w:sz w:val="18"/>
          <w:szCs w:val="18"/>
        </w:rPr>
        <w:tab/>
      </w:r>
    </w:p>
    <w:p w14:paraId="2E94D27D" w14:textId="77777777" w:rsidR="008258FB" w:rsidRPr="001958E7" w:rsidRDefault="008258FB" w:rsidP="008258FB">
      <w:pPr>
        <w:tabs>
          <w:tab w:val="right" w:pos="1701"/>
          <w:tab w:val="left" w:pos="1843"/>
          <w:tab w:val="left" w:pos="2127"/>
          <w:tab w:val="left" w:pos="4536"/>
        </w:tabs>
        <w:ind w:left="2127" w:hanging="2127"/>
        <w:rPr>
          <w:rFonts w:ascii="Tahoma" w:hAnsi="Tahoma" w:cs="Tahoma"/>
          <w:sz w:val="18"/>
          <w:szCs w:val="18"/>
        </w:rPr>
      </w:pPr>
      <w:r w:rsidRPr="001958E7">
        <w:rPr>
          <w:rFonts w:ascii="Tahoma" w:hAnsi="Tahoma" w:cs="Tahoma"/>
          <w:sz w:val="18"/>
          <w:szCs w:val="18"/>
        </w:rPr>
        <w:t xml:space="preserve">V tom: </w:t>
      </w:r>
    </w:p>
    <w:p w14:paraId="1E5BC4BA" w14:textId="459E3FB8" w:rsidR="008258FB" w:rsidRPr="001958E7" w:rsidRDefault="008258FB" w:rsidP="008258FB">
      <w:pPr>
        <w:tabs>
          <w:tab w:val="right" w:pos="1701"/>
          <w:tab w:val="left" w:pos="1843"/>
          <w:tab w:val="left" w:pos="2127"/>
          <w:tab w:val="left" w:pos="4536"/>
        </w:tabs>
        <w:ind w:left="2127" w:hanging="2127"/>
        <w:rPr>
          <w:rFonts w:ascii="Tahoma" w:hAnsi="Tahoma" w:cs="Tahoma"/>
          <w:sz w:val="18"/>
          <w:szCs w:val="18"/>
        </w:rPr>
      </w:pPr>
      <w:r w:rsidRPr="001958E7">
        <w:rPr>
          <w:rFonts w:ascii="Tahoma" w:hAnsi="Tahoma" w:cs="Tahoma"/>
          <w:sz w:val="18"/>
          <w:szCs w:val="18"/>
        </w:rPr>
        <w:tab/>
        <w:t>5</w:t>
      </w:r>
      <w:r w:rsidR="001958E7" w:rsidRPr="001958E7">
        <w:rPr>
          <w:rFonts w:ascii="Tahoma" w:hAnsi="Tahoma" w:cs="Tahoma"/>
          <w:sz w:val="18"/>
          <w:szCs w:val="18"/>
        </w:rPr>
        <w:t>3</w:t>
      </w:r>
      <w:r w:rsidRPr="001958E7">
        <w:rPr>
          <w:rFonts w:ascii="Tahoma" w:hAnsi="Tahoma" w:cs="Tahoma"/>
          <w:sz w:val="18"/>
          <w:szCs w:val="18"/>
        </w:rPr>
        <w:t xml:space="preserve">8 tis. </w:t>
      </w:r>
      <w:proofErr w:type="gramStart"/>
      <w:r w:rsidRPr="001958E7">
        <w:rPr>
          <w:rFonts w:ascii="Tahoma" w:hAnsi="Tahoma" w:cs="Tahoma"/>
          <w:sz w:val="18"/>
          <w:szCs w:val="18"/>
        </w:rPr>
        <w:t>Kč</w:t>
      </w:r>
      <w:r w:rsidRPr="001958E7">
        <w:rPr>
          <w:rFonts w:ascii="Tahoma" w:hAnsi="Tahoma" w:cs="Tahoma"/>
          <w:sz w:val="18"/>
          <w:szCs w:val="18"/>
        </w:rPr>
        <w:tab/>
        <w:t>-</w:t>
      </w:r>
      <w:r w:rsidRPr="001958E7">
        <w:rPr>
          <w:rFonts w:ascii="Tahoma" w:hAnsi="Tahoma" w:cs="Tahoma"/>
          <w:sz w:val="18"/>
          <w:szCs w:val="18"/>
        </w:rPr>
        <w:tab/>
        <w:t>příjmy</w:t>
      </w:r>
      <w:proofErr w:type="gramEnd"/>
      <w:r w:rsidRPr="001958E7">
        <w:rPr>
          <w:rFonts w:ascii="Tahoma" w:hAnsi="Tahoma" w:cs="Tahoma"/>
          <w:sz w:val="18"/>
          <w:szCs w:val="18"/>
        </w:rPr>
        <w:t xml:space="preserve"> z inzerce ve Zpravodaji rady města</w:t>
      </w:r>
    </w:p>
    <w:p w14:paraId="4196D9B4" w14:textId="77777777" w:rsidR="008258FB" w:rsidRPr="006A45B1" w:rsidRDefault="008258FB" w:rsidP="008258FB">
      <w:pPr>
        <w:tabs>
          <w:tab w:val="right" w:pos="1701"/>
          <w:tab w:val="left" w:pos="1843"/>
          <w:tab w:val="left" w:pos="2127"/>
          <w:tab w:val="left" w:pos="4536"/>
        </w:tabs>
        <w:ind w:left="2127" w:hanging="2127"/>
      </w:pPr>
    </w:p>
    <w:p w14:paraId="269BB013" w14:textId="386E9870" w:rsidR="008258FB" w:rsidRPr="006A45B1" w:rsidRDefault="008258FB" w:rsidP="008258FB">
      <w:pPr>
        <w:tabs>
          <w:tab w:val="right" w:pos="1701"/>
          <w:tab w:val="left" w:pos="1843"/>
          <w:tab w:val="left" w:pos="2127"/>
          <w:tab w:val="left" w:pos="4536"/>
        </w:tabs>
        <w:ind w:left="2127" w:hanging="2127"/>
        <w:rPr>
          <w:rFonts w:ascii="Tahoma" w:hAnsi="Tahoma" w:cs="Tahoma"/>
          <w:b/>
          <w:sz w:val="18"/>
          <w:szCs w:val="18"/>
        </w:rPr>
      </w:pPr>
      <w:r w:rsidRPr="006A45B1">
        <w:rPr>
          <w:rFonts w:ascii="Tahoma" w:hAnsi="Tahoma" w:cs="Tahoma"/>
          <w:b/>
          <w:sz w:val="18"/>
          <w:szCs w:val="18"/>
          <w:u w:val="single"/>
        </w:rPr>
        <w:t xml:space="preserve">Par. </w:t>
      </w:r>
      <w:proofErr w:type="gramStart"/>
      <w:r w:rsidRPr="006A45B1">
        <w:rPr>
          <w:rFonts w:ascii="Tahoma" w:hAnsi="Tahoma" w:cs="Tahoma"/>
          <w:b/>
          <w:sz w:val="18"/>
          <w:szCs w:val="18"/>
          <w:u w:val="single"/>
        </w:rPr>
        <w:t>3392-Zájmová</w:t>
      </w:r>
      <w:proofErr w:type="gramEnd"/>
      <w:r w:rsidRPr="006A45B1">
        <w:rPr>
          <w:rFonts w:ascii="Tahoma" w:hAnsi="Tahoma" w:cs="Tahoma"/>
          <w:b/>
          <w:sz w:val="18"/>
          <w:szCs w:val="18"/>
          <w:u w:val="single"/>
        </w:rPr>
        <w:t xml:space="preserve"> činnost v kultuře</w:t>
      </w:r>
      <w:r w:rsidRPr="006A45B1">
        <w:rPr>
          <w:rFonts w:ascii="Tahoma" w:hAnsi="Tahoma" w:cs="Tahoma"/>
          <w:b/>
          <w:sz w:val="18"/>
          <w:szCs w:val="18"/>
        </w:rPr>
        <w:t xml:space="preserve"> - plnění na </w:t>
      </w:r>
      <w:r w:rsidR="006A45B1" w:rsidRPr="006A45B1">
        <w:rPr>
          <w:rFonts w:ascii="Tahoma" w:hAnsi="Tahoma" w:cs="Tahoma"/>
          <w:b/>
          <w:sz w:val="18"/>
          <w:szCs w:val="18"/>
        </w:rPr>
        <w:t>202</w:t>
      </w:r>
      <w:r w:rsidRPr="006A45B1">
        <w:rPr>
          <w:rFonts w:ascii="Tahoma" w:hAnsi="Tahoma" w:cs="Tahoma"/>
          <w:b/>
          <w:sz w:val="18"/>
          <w:szCs w:val="18"/>
        </w:rPr>
        <w:t xml:space="preserve"> %</w:t>
      </w:r>
    </w:p>
    <w:p w14:paraId="3DBE8153" w14:textId="7607F7BE" w:rsidR="008258FB" w:rsidRPr="006A45B1" w:rsidRDefault="008258FB" w:rsidP="008258FB">
      <w:pPr>
        <w:tabs>
          <w:tab w:val="right" w:pos="1701"/>
          <w:tab w:val="left" w:pos="1843"/>
          <w:tab w:val="left" w:pos="2127"/>
          <w:tab w:val="left" w:pos="4536"/>
        </w:tabs>
        <w:ind w:left="2127" w:hanging="2127"/>
        <w:rPr>
          <w:rFonts w:ascii="Tahoma" w:hAnsi="Tahoma" w:cs="Tahoma"/>
          <w:b/>
          <w:sz w:val="18"/>
          <w:szCs w:val="18"/>
        </w:rPr>
      </w:pPr>
      <w:r w:rsidRPr="006A45B1">
        <w:rPr>
          <w:rFonts w:ascii="Tahoma" w:hAnsi="Tahoma" w:cs="Tahoma"/>
          <w:b/>
          <w:sz w:val="18"/>
          <w:szCs w:val="18"/>
        </w:rPr>
        <w:t>Rozpočet: 1 38</w:t>
      </w:r>
      <w:r w:rsidR="006A45B1" w:rsidRPr="006A45B1">
        <w:rPr>
          <w:rFonts w:ascii="Tahoma" w:hAnsi="Tahoma" w:cs="Tahoma"/>
          <w:b/>
          <w:sz w:val="18"/>
          <w:szCs w:val="18"/>
        </w:rPr>
        <w:t>5</w:t>
      </w:r>
      <w:r w:rsidRPr="006A45B1">
        <w:rPr>
          <w:rFonts w:ascii="Tahoma" w:hAnsi="Tahoma" w:cs="Tahoma"/>
          <w:b/>
          <w:sz w:val="18"/>
          <w:szCs w:val="18"/>
        </w:rPr>
        <w:t xml:space="preserve"> tis. Kč</w:t>
      </w:r>
      <w:r w:rsidRPr="006A45B1">
        <w:rPr>
          <w:rFonts w:ascii="Tahoma" w:hAnsi="Tahoma" w:cs="Tahoma"/>
          <w:b/>
          <w:sz w:val="18"/>
          <w:szCs w:val="18"/>
        </w:rPr>
        <w:tab/>
      </w:r>
      <w:r w:rsidRPr="006A45B1">
        <w:rPr>
          <w:rFonts w:ascii="Tahoma" w:hAnsi="Tahoma" w:cs="Tahoma"/>
          <w:b/>
          <w:sz w:val="18"/>
          <w:szCs w:val="18"/>
        </w:rPr>
        <w:tab/>
        <w:t xml:space="preserve">Skutečnost: </w:t>
      </w:r>
      <w:r w:rsidR="006A45B1" w:rsidRPr="006A45B1">
        <w:rPr>
          <w:rFonts w:ascii="Tahoma" w:hAnsi="Tahoma" w:cs="Tahoma"/>
          <w:b/>
          <w:sz w:val="18"/>
          <w:szCs w:val="18"/>
        </w:rPr>
        <w:t>2</w:t>
      </w:r>
      <w:r w:rsidRPr="006A45B1">
        <w:rPr>
          <w:rFonts w:ascii="Tahoma" w:hAnsi="Tahoma" w:cs="Tahoma"/>
          <w:b/>
          <w:sz w:val="18"/>
          <w:szCs w:val="18"/>
        </w:rPr>
        <w:t xml:space="preserve"> </w:t>
      </w:r>
      <w:r w:rsidR="006A45B1" w:rsidRPr="006A45B1">
        <w:rPr>
          <w:rFonts w:ascii="Tahoma" w:hAnsi="Tahoma" w:cs="Tahoma"/>
          <w:b/>
          <w:sz w:val="18"/>
          <w:szCs w:val="18"/>
        </w:rPr>
        <w:t>791</w:t>
      </w:r>
      <w:r w:rsidRPr="006A45B1">
        <w:rPr>
          <w:rFonts w:ascii="Tahoma" w:hAnsi="Tahoma" w:cs="Tahoma"/>
          <w:b/>
          <w:sz w:val="18"/>
          <w:szCs w:val="18"/>
        </w:rPr>
        <w:t xml:space="preserve"> tis. Kč</w:t>
      </w:r>
    </w:p>
    <w:p w14:paraId="50741E60" w14:textId="77777777" w:rsidR="008258FB" w:rsidRPr="00103F24" w:rsidRDefault="008258FB" w:rsidP="008258FB">
      <w:pPr>
        <w:tabs>
          <w:tab w:val="right" w:pos="1701"/>
          <w:tab w:val="left" w:pos="1843"/>
          <w:tab w:val="left" w:pos="2127"/>
          <w:tab w:val="left" w:pos="4536"/>
        </w:tabs>
        <w:ind w:left="2127" w:hanging="2127"/>
        <w:rPr>
          <w:rFonts w:ascii="Tahoma" w:hAnsi="Tahoma" w:cs="Tahoma"/>
          <w:sz w:val="18"/>
          <w:szCs w:val="18"/>
        </w:rPr>
      </w:pPr>
      <w:r w:rsidRPr="00103F24">
        <w:rPr>
          <w:rFonts w:ascii="Tahoma" w:hAnsi="Tahoma" w:cs="Tahoma"/>
          <w:sz w:val="18"/>
          <w:szCs w:val="18"/>
        </w:rPr>
        <w:t>V tom:</w:t>
      </w:r>
    </w:p>
    <w:p w14:paraId="11BE1ED2" w14:textId="6A8F83BA" w:rsidR="008258FB" w:rsidRDefault="008258FB" w:rsidP="008258FB">
      <w:pPr>
        <w:tabs>
          <w:tab w:val="right" w:pos="1701"/>
          <w:tab w:val="left" w:pos="1843"/>
          <w:tab w:val="left" w:pos="2127"/>
          <w:tab w:val="left" w:pos="4536"/>
        </w:tabs>
        <w:ind w:left="2127" w:hanging="2127"/>
        <w:rPr>
          <w:rFonts w:ascii="Tahoma" w:hAnsi="Tahoma" w:cs="Tahoma"/>
          <w:sz w:val="18"/>
          <w:szCs w:val="18"/>
        </w:rPr>
      </w:pPr>
      <w:r w:rsidRPr="00103F24">
        <w:rPr>
          <w:rFonts w:ascii="Tahoma" w:hAnsi="Tahoma" w:cs="Tahoma"/>
          <w:sz w:val="18"/>
          <w:szCs w:val="18"/>
        </w:rPr>
        <w:tab/>
      </w:r>
      <w:r w:rsidR="00103F24" w:rsidRPr="00103F24">
        <w:rPr>
          <w:rFonts w:ascii="Tahoma" w:hAnsi="Tahoma" w:cs="Tahoma"/>
          <w:sz w:val="18"/>
          <w:szCs w:val="18"/>
        </w:rPr>
        <w:t>2</w:t>
      </w:r>
      <w:r w:rsidRPr="00103F24">
        <w:rPr>
          <w:rFonts w:ascii="Tahoma" w:hAnsi="Tahoma" w:cs="Tahoma"/>
          <w:sz w:val="18"/>
          <w:szCs w:val="18"/>
        </w:rPr>
        <w:t xml:space="preserve"> </w:t>
      </w:r>
      <w:r w:rsidR="00103F24" w:rsidRPr="00103F24">
        <w:rPr>
          <w:rFonts w:ascii="Tahoma" w:hAnsi="Tahoma" w:cs="Tahoma"/>
          <w:sz w:val="18"/>
          <w:szCs w:val="18"/>
        </w:rPr>
        <w:t>785</w:t>
      </w:r>
      <w:r w:rsidRPr="00103F24">
        <w:rPr>
          <w:rFonts w:ascii="Tahoma" w:hAnsi="Tahoma" w:cs="Tahoma"/>
          <w:sz w:val="18"/>
          <w:szCs w:val="18"/>
        </w:rPr>
        <w:t xml:space="preserve"> tis. </w:t>
      </w:r>
      <w:proofErr w:type="gramStart"/>
      <w:r w:rsidRPr="00103F24">
        <w:rPr>
          <w:rFonts w:ascii="Tahoma" w:hAnsi="Tahoma" w:cs="Tahoma"/>
          <w:sz w:val="18"/>
          <w:szCs w:val="18"/>
        </w:rPr>
        <w:t>Kč</w:t>
      </w:r>
      <w:r w:rsidRPr="00103F24">
        <w:rPr>
          <w:rFonts w:ascii="Tahoma" w:hAnsi="Tahoma" w:cs="Tahoma"/>
          <w:sz w:val="18"/>
          <w:szCs w:val="18"/>
        </w:rPr>
        <w:tab/>
        <w:t>-</w:t>
      </w:r>
      <w:r w:rsidRPr="00103F24">
        <w:rPr>
          <w:rFonts w:ascii="Tahoma" w:hAnsi="Tahoma" w:cs="Tahoma"/>
          <w:sz w:val="18"/>
          <w:szCs w:val="18"/>
        </w:rPr>
        <w:tab/>
        <w:t>Národní</w:t>
      </w:r>
      <w:proofErr w:type="gramEnd"/>
      <w:r w:rsidRPr="00103F24">
        <w:rPr>
          <w:rFonts w:ascii="Tahoma" w:hAnsi="Tahoma" w:cs="Tahoma"/>
          <w:sz w:val="18"/>
          <w:szCs w:val="18"/>
        </w:rPr>
        <w:t xml:space="preserve"> dům F-M – odvod do rozpočtu zřizovatele </w:t>
      </w:r>
    </w:p>
    <w:p w14:paraId="653105B3" w14:textId="5F236960" w:rsidR="00103F24" w:rsidRPr="00103F24" w:rsidRDefault="00103F24" w:rsidP="008258FB">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t>6</w:t>
      </w:r>
      <w:r w:rsidRPr="00103F24">
        <w:rPr>
          <w:rFonts w:ascii="Tahoma" w:hAnsi="Tahoma" w:cs="Tahoma"/>
          <w:sz w:val="18"/>
          <w:szCs w:val="18"/>
        </w:rPr>
        <w:t xml:space="preserve"> tis. </w:t>
      </w:r>
      <w:proofErr w:type="gramStart"/>
      <w:r w:rsidRPr="00103F24">
        <w:rPr>
          <w:rFonts w:ascii="Tahoma" w:hAnsi="Tahoma" w:cs="Tahoma"/>
          <w:sz w:val="18"/>
          <w:szCs w:val="18"/>
        </w:rPr>
        <w:t>Kč</w:t>
      </w:r>
      <w:r w:rsidRPr="00103F24">
        <w:rPr>
          <w:rFonts w:ascii="Tahoma" w:hAnsi="Tahoma" w:cs="Tahoma"/>
          <w:sz w:val="18"/>
          <w:szCs w:val="18"/>
        </w:rPr>
        <w:tab/>
        <w:t>-</w:t>
      </w:r>
      <w:r w:rsidRPr="00103F24">
        <w:rPr>
          <w:rFonts w:ascii="Tahoma" w:hAnsi="Tahoma" w:cs="Tahoma"/>
          <w:sz w:val="18"/>
          <w:szCs w:val="18"/>
        </w:rPr>
        <w:tab/>
        <w:t>Národní</w:t>
      </w:r>
      <w:proofErr w:type="gramEnd"/>
      <w:r w:rsidRPr="00103F24">
        <w:rPr>
          <w:rFonts w:ascii="Tahoma" w:hAnsi="Tahoma" w:cs="Tahoma"/>
          <w:sz w:val="18"/>
          <w:szCs w:val="18"/>
        </w:rPr>
        <w:t xml:space="preserve"> dům F-M – </w:t>
      </w:r>
      <w:r>
        <w:rPr>
          <w:rFonts w:ascii="Tahoma" w:hAnsi="Tahoma" w:cs="Tahoma"/>
          <w:sz w:val="18"/>
          <w:szCs w:val="18"/>
        </w:rPr>
        <w:t>ostatní přijaté vratky transferů – Podpora a rozvoj kulturních aktivit ve městě</w:t>
      </w:r>
    </w:p>
    <w:p w14:paraId="3F5796A2" w14:textId="638AB251" w:rsidR="008258FB" w:rsidRPr="00103F24" w:rsidRDefault="008258FB" w:rsidP="008258FB">
      <w:pPr>
        <w:tabs>
          <w:tab w:val="right" w:pos="1701"/>
          <w:tab w:val="left" w:pos="1843"/>
          <w:tab w:val="left" w:pos="2127"/>
          <w:tab w:val="left" w:pos="4536"/>
        </w:tabs>
        <w:ind w:left="2127" w:hanging="2127"/>
        <w:rPr>
          <w:rFonts w:ascii="Tahoma" w:hAnsi="Tahoma" w:cs="Tahoma"/>
          <w:sz w:val="18"/>
          <w:szCs w:val="18"/>
        </w:rPr>
      </w:pPr>
      <w:r w:rsidRPr="00103F24">
        <w:rPr>
          <w:rFonts w:ascii="Tahoma" w:hAnsi="Tahoma" w:cs="Tahoma"/>
          <w:b/>
          <w:sz w:val="18"/>
          <w:szCs w:val="18"/>
          <w:u w:val="single"/>
        </w:rPr>
        <w:lastRenderedPageBreak/>
        <w:t xml:space="preserve">Par. </w:t>
      </w:r>
      <w:proofErr w:type="gramStart"/>
      <w:r w:rsidRPr="00103F24">
        <w:rPr>
          <w:rFonts w:ascii="Tahoma" w:hAnsi="Tahoma" w:cs="Tahoma"/>
          <w:b/>
          <w:sz w:val="18"/>
          <w:szCs w:val="18"/>
          <w:u w:val="single"/>
        </w:rPr>
        <w:t>3412-Sportovní</w:t>
      </w:r>
      <w:proofErr w:type="gramEnd"/>
      <w:r w:rsidRPr="00103F24">
        <w:rPr>
          <w:rFonts w:ascii="Tahoma" w:hAnsi="Tahoma" w:cs="Tahoma"/>
          <w:b/>
          <w:sz w:val="18"/>
          <w:szCs w:val="18"/>
          <w:u w:val="single"/>
        </w:rPr>
        <w:t xml:space="preserve"> zařízení ve vlastnictví obce</w:t>
      </w:r>
      <w:r w:rsidRPr="00103F24">
        <w:rPr>
          <w:rFonts w:ascii="Tahoma" w:hAnsi="Tahoma" w:cs="Tahoma"/>
          <w:b/>
          <w:sz w:val="18"/>
          <w:szCs w:val="18"/>
        </w:rPr>
        <w:t xml:space="preserve"> - plnění na 1</w:t>
      </w:r>
      <w:r w:rsidR="00103F24" w:rsidRPr="00103F24">
        <w:rPr>
          <w:rFonts w:ascii="Tahoma" w:hAnsi="Tahoma" w:cs="Tahoma"/>
          <w:b/>
          <w:sz w:val="18"/>
          <w:szCs w:val="18"/>
        </w:rPr>
        <w:t>23</w:t>
      </w:r>
      <w:r w:rsidRPr="00103F24">
        <w:rPr>
          <w:rFonts w:ascii="Tahoma" w:hAnsi="Tahoma" w:cs="Tahoma"/>
          <w:b/>
          <w:sz w:val="18"/>
          <w:szCs w:val="18"/>
        </w:rPr>
        <w:t xml:space="preserve"> %</w:t>
      </w:r>
      <w:r w:rsidRPr="00103F24">
        <w:rPr>
          <w:rFonts w:ascii="Tahoma" w:hAnsi="Tahoma" w:cs="Tahoma"/>
          <w:sz w:val="18"/>
          <w:szCs w:val="18"/>
        </w:rPr>
        <w:tab/>
      </w:r>
    </w:p>
    <w:p w14:paraId="1E3A87EA" w14:textId="104641E3" w:rsidR="008258FB" w:rsidRPr="00103F24" w:rsidRDefault="008258FB" w:rsidP="008258FB">
      <w:pPr>
        <w:tabs>
          <w:tab w:val="right" w:pos="1701"/>
          <w:tab w:val="left" w:pos="1843"/>
          <w:tab w:val="left" w:pos="2127"/>
          <w:tab w:val="left" w:pos="4536"/>
        </w:tabs>
        <w:ind w:left="2127" w:hanging="2127"/>
        <w:rPr>
          <w:rFonts w:ascii="Tahoma" w:hAnsi="Tahoma" w:cs="Tahoma"/>
          <w:b/>
          <w:sz w:val="18"/>
          <w:szCs w:val="18"/>
        </w:rPr>
      </w:pPr>
      <w:r w:rsidRPr="00103F24">
        <w:rPr>
          <w:rFonts w:ascii="Tahoma" w:hAnsi="Tahoma" w:cs="Tahoma"/>
          <w:b/>
          <w:sz w:val="18"/>
          <w:szCs w:val="18"/>
        </w:rPr>
        <w:t>Rozpočet: 1 29</w:t>
      </w:r>
      <w:r w:rsidR="00103F24" w:rsidRPr="00103F24">
        <w:rPr>
          <w:rFonts w:ascii="Tahoma" w:hAnsi="Tahoma" w:cs="Tahoma"/>
          <w:b/>
          <w:sz w:val="18"/>
          <w:szCs w:val="18"/>
        </w:rPr>
        <w:t>0</w:t>
      </w:r>
      <w:r w:rsidRPr="00103F24">
        <w:rPr>
          <w:rFonts w:ascii="Tahoma" w:hAnsi="Tahoma" w:cs="Tahoma"/>
          <w:b/>
          <w:sz w:val="18"/>
          <w:szCs w:val="18"/>
        </w:rPr>
        <w:t xml:space="preserve"> tis. Kč</w:t>
      </w:r>
      <w:r w:rsidRPr="00103F24">
        <w:rPr>
          <w:rFonts w:ascii="Tahoma" w:hAnsi="Tahoma" w:cs="Tahoma"/>
          <w:b/>
          <w:sz w:val="18"/>
          <w:szCs w:val="18"/>
        </w:rPr>
        <w:tab/>
      </w:r>
      <w:r w:rsidRPr="00103F24">
        <w:rPr>
          <w:rFonts w:ascii="Tahoma" w:hAnsi="Tahoma" w:cs="Tahoma"/>
          <w:b/>
          <w:sz w:val="18"/>
          <w:szCs w:val="18"/>
        </w:rPr>
        <w:tab/>
        <w:t xml:space="preserve">Skutečnost: 1 </w:t>
      </w:r>
      <w:r w:rsidR="00103F24" w:rsidRPr="00103F24">
        <w:rPr>
          <w:rFonts w:ascii="Tahoma" w:hAnsi="Tahoma" w:cs="Tahoma"/>
          <w:b/>
          <w:sz w:val="18"/>
          <w:szCs w:val="18"/>
        </w:rPr>
        <w:t>583</w:t>
      </w:r>
      <w:r w:rsidRPr="00103F24">
        <w:rPr>
          <w:rFonts w:ascii="Tahoma" w:hAnsi="Tahoma" w:cs="Tahoma"/>
          <w:b/>
          <w:sz w:val="18"/>
          <w:szCs w:val="18"/>
        </w:rPr>
        <w:t xml:space="preserve"> tis. Kč</w:t>
      </w:r>
    </w:p>
    <w:p w14:paraId="467CE54A" w14:textId="77777777" w:rsidR="008258FB" w:rsidRPr="00103F24" w:rsidRDefault="008258FB" w:rsidP="008258FB">
      <w:pPr>
        <w:tabs>
          <w:tab w:val="right" w:pos="1701"/>
          <w:tab w:val="left" w:pos="1843"/>
          <w:tab w:val="left" w:pos="2127"/>
          <w:tab w:val="left" w:pos="4536"/>
        </w:tabs>
        <w:ind w:left="2127" w:hanging="2127"/>
        <w:rPr>
          <w:rFonts w:ascii="Tahoma" w:hAnsi="Tahoma" w:cs="Tahoma"/>
          <w:sz w:val="18"/>
          <w:szCs w:val="18"/>
        </w:rPr>
      </w:pPr>
      <w:r w:rsidRPr="00103F24">
        <w:rPr>
          <w:rFonts w:ascii="Tahoma" w:hAnsi="Tahoma" w:cs="Tahoma"/>
          <w:sz w:val="18"/>
          <w:szCs w:val="18"/>
        </w:rPr>
        <w:t>V tom:</w:t>
      </w:r>
    </w:p>
    <w:p w14:paraId="40751416" w14:textId="41ABB001" w:rsidR="008258FB" w:rsidRPr="00103F24" w:rsidRDefault="008258FB" w:rsidP="008258FB">
      <w:pPr>
        <w:tabs>
          <w:tab w:val="right" w:pos="1701"/>
          <w:tab w:val="left" w:pos="1843"/>
          <w:tab w:val="left" w:pos="2127"/>
          <w:tab w:val="left" w:pos="4536"/>
        </w:tabs>
        <w:ind w:left="2127" w:hanging="2127"/>
        <w:rPr>
          <w:rFonts w:ascii="Tahoma" w:hAnsi="Tahoma" w:cs="Tahoma"/>
          <w:sz w:val="18"/>
          <w:szCs w:val="18"/>
        </w:rPr>
      </w:pPr>
      <w:r w:rsidRPr="00103F24">
        <w:rPr>
          <w:rFonts w:ascii="Tahoma" w:hAnsi="Tahoma" w:cs="Tahoma"/>
          <w:sz w:val="18"/>
          <w:szCs w:val="18"/>
        </w:rPr>
        <w:tab/>
        <w:t xml:space="preserve">1 080 tis. </w:t>
      </w:r>
      <w:proofErr w:type="gramStart"/>
      <w:r w:rsidRPr="00103F24">
        <w:rPr>
          <w:rFonts w:ascii="Tahoma" w:hAnsi="Tahoma" w:cs="Tahoma"/>
          <w:sz w:val="18"/>
          <w:szCs w:val="18"/>
        </w:rPr>
        <w:t>Kč</w:t>
      </w:r>
      <w:r w:rsidRPr="00103F24">
        <w:rPr>
          <w:rFonts w:ascii="Tahoma" w:hAnsi="Tahoma" w:cs="Tahoma"/>
          <w:sz w:val="18"/>
          <w:szCs w:val="18"/>
        </w:rPr>
        <w:tab/>
        <w:t>-</w:t>
      </w:r>
      <w:r w:rsidRPr="00103F24">
        <w:rPr>
          <w:rFonts w:ascii="Tahoma" w:hAnsi="Tahoma" w:cs="Tahoma"/>
          <w:sz w:val="18"/>
          <w:szCs w:val="18"/>
        </w:rPr>
        <w:tab/>
        <w:t>zálohy</w:t>
      </w:r>
      <w:proofErr w:type="gramEnd"/>
      <w:r w:rsidRPr="00103F24">
        <w:rPr>
          <w:rFonts w:ascii="Tahoma" w:hAnsi="Tahoma" w:cs="Tahoma"/>
          <w:sz w:val="18"/>
          <w:szCs w:val="18"/>
        </w:rPr>
        <w:t xml:space="preserve"> na dodávku tepla – čp. 3276, ul. Horní – stadi</w:t>
      </w:r>
      <w:r w:rsidR="000B3467">
        <w:rPr>
          <w:rFonts w:ascii="Tahoma" w:hAnsi="Tahoma" w:cs="Tahoma"/>
          <w:sz w:val="18"/>
          <w:szCs w:val="18"/>
        </w:rPr>
        <w:t>o</w:t>
      </w:r>
      <w:r w:rsidRPr="00103F24">
        <w:rPr>
          <w:rFonts w:ascii="Tahoma" w:hAnsi="Tahoma" w:cs="Tahoma"/>
          <w:sz w:val="18"/>
          <w:szCs w:val="18"/>
        </w:rPr>
        <w:t>n Stovky</w:t>
      </w:r>
    </w:p>
    <w:p w14:paraId="66905F6A" w14:textId="7BB92183" w:rsidR="008258FB" w:rsidRDefault="008258FB" w:rsidP="008258FB">
      <w:pPr>
        <w:tabs>
          <w:tab w:val="right" w:pos="1701"/>
          <w:tab w:val="left" w:pos="1843"/>
          <w:tab w:val="left" w:pos="2127"/>
          <w:tab w:val="left" w:pos="4536"/>
        </w:tabs>
        <w:ind w:left="2127" w:hanging="2127"/>
        <w:rPr>
          <w:rFonts w:ascii="Tahoma" w:hAnsi="Tahoma" w:cs="Tahoma"/>
          <w:sz w:val="18"/>
          <w:szCs w:val="18"/>
        </w:rPr>
      </w:pPr>
      <w:r w:rsidRPr="000B3467">
        <w:rPr>
          <w:rFonts w:ascii="Tahoma" w:hAnsi="Tahoma" w:cs="Tahoma"/>
          <w:sz w:val="18"/>
          <w:szCs w:val="18"/>
        </w:rPr>
        <w:tab/>
        <w:t>1</w:t>
      </w:r>
      <w:r w:rsidR="000B3467" w:rsidRPr="000B3467">
        <w:rPr>
          <w:rFonts w:ascii="Tahoma" w:hAnsi="Tahoma" w:cs="Tahoma"/>
          <w:sz w:val="18"/>
          <w:szCs w:val="18"/>
        </w:rPr>
        <w:t>4</w:t>
      </w:r>
      <w:r w:rsidRPr="000B3467">
        <w:rPr>
          <w:rFonts w:ascii="Tahoma" w:hAnsi="Tahoma" w:cs="Tahoma"/>
          <w:sz w:val="18"/>
          <w:szCs w:val="18"/>
        </w:rPr>
        <w:t xml:space="preserve">7 tis. </w:t>
      </w:r>
      <w:proofErr w:type="gramStart"/>
      <w:r w:rsidRPr="000B3467">
        <w:rPr>
          <w:rFonts w:ascii="Tahoma" w:hAnsi="Tahoma" w:cs="Tahoma"/>
          <w:sz w:val="18"/>
          <w:szCs w:val="18"/>
        </w:rPr>
        <w:t>Kč</w:t>
      </w:r>
      <w:r w:rsidRPr="000B3467">
        <w:rPr>
          <w:rFonts w:ascii="Tahoma" w:hAnsi="Tahoma" w:cs="Tahoma"/>
          <w:sz w:val="18"/>
          <w:szCs w:val="18"/>
        </w:rPr>
        <w:tab/>
        <w:t>-</w:t>
      </w:r>
      <w:r w:rsidRPr="000B3467">
        <w:rPr>
          <w:rFonts w:ascii="Tahoma" w:hAnsi="Tahoma" w:cs="Tahoma"/>
          <w:sz w:val="18"/>
          <w:szCs w:val="18"/>
        </w:rPr>
        <w:tab/>
        <w:t>pronájem</w:t>
      </w:r>
      <w:proofErr w:type="gramEnd"/>
      <w:r w:rsidRPr="000B3467">
        <w:rPr>
          <w:rFonts w:ascii="Tahoma" w:hAnsi="Tahoma" w:cs="Tahoma"/>
          <w:sz w:val="18"/>
          <w:szCs w:val="18"/>
        </w:rPr>
        <w:t xml:space="preserve"> sportovních zařízení – stadi</w:t>
      </w:r>
      <w:r w:rsidR="000B3467" w:rsidRPr="000B3467">
        <w:rPr>
          <w:rFonts w:ascii="Tahoma" w:hAnsi="Tahoma" w:cs="Tahoma"/>
          <w:sz w:val="18"/>
          <w:szCs w:val="18"/>
        </w:rPr>
        <w:t>o</w:t>
      </w:r>
      <w:r w:rsidRPr="000B3467">
        <w:rPr>
          <w:rFonts w:ascii="Tahoma" w:hAnsi="Tahoma" w:cs="Tahoma"/>
          <w:sz w:val="18"/>
          <w:szCs w:val="18"/>
        </w:rPr>
        <w:t>n Stovky a hřiště v Lískovci – Městský fotbalový klub Frýdek-Místek, o. s.</w:t>
      </w:r>
    </w:p>
    <w:p w14:paraId="3B22CBD8" w14:textId="15DDA331" w:rsidR="000B3467" w:rsidRPr="000B3467" w:rsidRDefault="000B3467" w:rsidP="008258FB">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t>288</w:t>
      </w:r>
      <w:r w:rsidRPr="000B3467">
        <w:rPr>
          <w:rFonts w:ascii="Tahoma" w:hAnsi="Tahoma" w:cs="Tahoma"/>
          <w:sz w:val="18"/>
          <w:szCs w:val="18"/>
        </w:rPr>
        <w:t xml:space="preserve"> tis. </w:t>
      </w:r>
      <w:proofErr w:type="gramStart"/>
      <w:r w:rsidRPr="000B3467">
        <w:rPr>
          <w:rFonts w:ascii="Tahoma" w:hAnsi="Tahoma" w:cs="Tahoma"/>
          <w:sz w:val="18"/>
          <w:szCs w:val="18"/>
        </w:rPr>
        <w:t>Kč</w:t>
      </w:r>
      <w:r w:rsidRPr="000B3467">
        <w:rPr>
          <w:rFonts w:ascii="Tahoma" w:hAnsi="Tahoma" w:cs="Tahoma"/>
          <w:sz w:val="18"/>
          <w:szCs w:val="18"/>
        </w:rPr>
        <w:tab/>
        <w:t>-</w:t>
      </w:r>
      <w:r w:rsidRPr="000B3467">
        <w:rPr>
          <w:rFonts w:ascii="Tahoma" w:hAnsi="Tahoma" w:cs="Tahoma"/>
          <w:sz w:val="18"/>
          <w:szCs w:val="18"/>
        </w:rPr>
        <w:tab/>
      </w:r>
      <w:r>
        <w:rPr>
          <w:rFonts w:ascii="Tahoma" w:hAnsi="Tahoma" w:cs="Tahoma"/>
          <w:sz w:val="18"/>
          <w:szCs w:val="18"/>
        </w:rPr>
        <w:t>akce</w:t>
      </w:r>
      <w:proofErr w:type="gramEnd"/>
      <w:r>
        <w:rPr>
          <w:rFonts w:ascii="Tahoma" w:hAnsi="Tahoma" w:cs="Tahoma"/>
          <w:sz w:val="18"/>
          <w:szCs w:val="18"/>
        </w:rPr>
        <w:t xml:space="preserve"> „</w:t>
      </w:r>
      <w:proofErr w:type="spellStart"/>
      <w:r>
        <w:rPr>
          <w:rFonts w:ascii="Tahoma" w:hAnsi="Tahoma" w:cs="Tahoma"/>
          <w:sz w:val="18"/>
          <w:szCs w:val="18"/>
        </w:rPr>
        <w:t>Pumptrack</w:t>
      </w:r>
      <w:proofErr w:type="spellEnd"/>
      <w:r>
        <w:rPr>
          <w:rFonts w:ascii="Tahoma" w:hAnsi="Tahoma" w:cs="Tahoma"/>
          <w:sz w:val="18"/>
          <w:szCs w:val="18"/>
        </w:rPr>
        <w:t xml:space="preserve"> ve Frýdku-Místku“ – smluvní pokuta za 144 dní prodlení s předáním projektové dokumentace</w:t>
      </w:r>
    </w:p>
    <w:p w14:paraId="4BA95407" w14:textId="48FBFCEB" w:rsidR="008258FB" w:rsidRPr="000B3467" w:rsidRDefault="008258FB" w:rsidP="008258FB">
      <w:pPr>
        <w:tabs>
          <w:tab w:val="right" w:pos="1701"/>
          <w:tab w:val="left" w:pos="1843"/>
          <w:tab w:val="left" w:pos="2127"/>
          <w:tab w:val="left" w:pos="4536"/>
        </w:tabs>
        <w:ind w:left="2127" w:hanging="2127"/>
        <w:rPr>
          <w:rFonts w:ascii="Tahoma" w:hAnsi="Tahoma" w:cs="Tahoma"/>
          <w:sz w:val="18"/>
          <w:szCs w:val="18"/>
        </w:rPr>
      </w:pPr>
      <w:r w:rsidRPr="000B3467">
        <w:rPr>
          <w:rFonts w:ascii="Tahoma" w:hAnsi="Tahoma" w:cs="Tahoma"/>
          <w:sz w:val="18"/>
          <w:szCs w:val="18"/>
        </w:rPr>
        <w:tab/>
      </w:r>
      <w:r w:rsidR="000B3467" w:rsidRPr="000B3467">
        <w:rPr>
          <w:rFonts w:ascii="Tahoma" w:hAnsi="Tahoma" w:cs="Tahoma"/>
          <w:sz w:val="18"/>
          <w:szCs w:val="18"/>
        </w:rPr>
        <w:t>5</w:t>
      </w:r>
      <w:r w:rsidRPr="000B3467">
        <w:rPr>
          <w:rFonts w:ascii="Tahoma" w:hAnsi="Tahoma" w:cs="Tahoma"/>
          <w:sz w:val="18"/>
          <w:szCs w:val="18"/>
        </w:rPr>
        <w:t xml:space="preserve">7 tis. </w:t>
      </w:r>
      <w:proofErr w:type="gramStart"/>
      <w:r w:rsidRPr="000B3467">
        <w:rPr>
          <w:rFonts w:ascii="Tahoma" w:hAnsi="Tahoma" w:cs="Tahoma"/>
          <w:sz w:val="18"/>
          <w:szCs w:val="18"/>
        </w:rPr>
        <w:t>Kč</w:t>
      </w:r>
      <w:r w:rsidRPr="000B3467">
        <w:rPr>
          <w:rFonts w:ascii="Tahoma" w:hAnsi="Tahoma" w:cs="Tahoma"/>
          <w:sz w:val="18"/>
          <w:szCs w:val="18"/>
        </w:rPr>
        <w:tab/>
        <w:t>-</w:t>
      </w:r>
      <w:r w:rsidRPr="000B3467">
        <w:rPr>
          <w:rFonts w:ascii="Tahoma" w:hAnsi="Tahoma" w:cs="Tahoma"/>
          <w:sz w:val="18"/>
          <w:szCs w:val="18"/>
        </w:rPr>
        <w:tab/>
        <w:t>přeplatek</w:t>
      </w:r>
      <w:proofErr w:type="gramEnd"/>
      <w:r w:rsidRPr="000B3467">
        <w:rPr>
          <w:rFonts w:ascii="Tahoma" w:hAnsi="Tahoma" w:cs="Tahoma"/>
          <w:sz w:val="18"/>
          <w:szCs w:val="18"/>
        </w:rPr>
        <w:t xml:space="preserve"> vyúčtování tepla přijatý od dodavatele společnosti DISTEP a. s.</w:t>
      </w:r>
    </w:p>
    <w:p w14:paraId="3A096750" w14:textId="56D2B8F1" w:rsidR="008258FB" w:rsidRPr="000B3467" w:rsidRDefault="008258FB" w:rsidP="008258FB">
      <w:pPr>
        <w:tabs>
          <w:tab w:val="right" w:pos="1701"/>
          <w:tab w:val="left" w:pos="1843"/>
          <w:tab w:val="left" w:pos="2127"/>
          <w:tab w:val="left" w:pos="4536"/>
        </w:tabs>
        <w:ind w:left="2127" w:hanging="2127"/>
        <w:rPr>
          <w:rFonts w:ascii="Tahoma" w:hAnsi="Tahoma" w:cs="Tahoma"/>
          <w:sz w:val="18"/>
          <w:szCs w:val="18"/>
        </w:rPr>
      </w:pPr>
      <w:r w:rsidRPr="000B3467">
        <w:rPr>
          <w:rFonts w:ascii="Tahoma" w:hAnsi="Tahoma" w:cs="Tahoma"/>
          <w:sz w:val="18"/>
          <w:szCs w:val="18"/>
        </w:rPr>
        <w:tab/>
        <w:t>1</w:t>
      </w:r>
      <w:r w:rsidR="000B3467" w:rsidRPr="000B3467">
        <w:rPr>
          <w:rFonts w:ascii="Tahoma" w:hAnsi="Tahoma" w:cs="Tahoma"/>
          <w:sz w:val="18"/>
          <w:szCs w:val="18"/>
        </w:rPr>
        <w:t>1</w:t>
      </w:r>
      <w:r w:rsidRPr="000B3467">
        <w:rPr>
          <w:rFonts w:ascii="Tahoma" w:hAnsi="Tahoma" w:cs="Tahoma"/>
          <w:sz w:val="18"/>
          <w:szCs w:val="18"/>
        </w:rPr>
        <w:t xml:space="preserve"> tis. </w:t>
      </w:r>
      <w:proofErr w:type="gramStart"/>
      <w:r w:rsidRPr="000B3467">
        <w:rPr>
          <w:rFonts w:ascii="Tahoma" w:hAnsi="Tahoma" w:cs="Tahoma"/>
          <w:sz w:val="18"/>
          <w:szCs w:val="18"/>
        </w:rPr>
        <w:t>Kč</w:t>
      </w:r>
      <w:r w:rsidRPr="000B3467">
        <w:rPr>
          <w:rFonts w:ascii="Tahoma" w:hAnsi="Tahoma" w:cs="Tahoma"/>
          <w:sz w:val="18"/>
          <w:szCs w:val="18"/>
        </w:rPr>
        <w:tab/>
        <w:t>-</w:t>
      </w:r>
      <w:r w:rsidRPr="000B3467">
        <w:rPr>
          <w:rFonts w:ascii="Tahoma" w:hAnsi="Tahoma" w:cs="Tahoma"/>
          <w:sz w:val="18"/>
          <w:szCs w:val="18"/>
        </w:rPr>
        <w:tab/>
      </w:r>
      <w:r w:rsidR="000B3467" w:rsidRPr="000B3467">
        <w:rPr>
          <w:rFonts w:ascii="Tahoma" w:hAnsi="Tahoma" w:cs="Tahoma"/>
          <w:sz w:val="18"/>
          <w:szCs w:val="18"/>
        </w:rPr>
        <w:t>příjem</w:t>
      </w:r>
      <w:proofErr w:type="gramEnd"/>
      <w:r w:rsidR="000B3467" w:rsidRPr="000B3467">
        <w:rPr>
          <w:rFonts w:ascii="Tahoma" w:hAnsi="Tahoma" w:cs="Tahoma"/>
          <w:sz w:val="18"/>
          <w:szCs w:val="18"/>
        </w:rPr>
        <w:t xml:space="preserve"> z pojistných plnění</w:t>
      </w:r>
    </w:p>
    <w:p w14:paraId="15CD2894" w14:textId="77777777" w:rsidR="008258FB" w:rsidRPr="00687980" w:rsidRDefault="008258FB" w:rsidP="008258FB">
      <w:pPr>
        <w:tabs>
          <w:tab w:val="right" w:pos="1701"/>
          <w:tab w:val="left" w:pos="1843"/>
          <w:tab w:val="left" w:pos="2127"/>
          <w:tab w:val="left" w:pos="4536"/>
        </w:tabs>
        <w:ind w:left="2127" w:hanging="2127"/>
        <w:rPr>
          <w:highlight w:val="yellow"/>
        </w:rPr>
      </w:pPr>
    </w:p>
    <w:p w14:paraId="13060734" w14:textId="2AC60C71" w:rsidR="008258FB" w:rsidRPr="000B3467" w:rsidRDefault="008258FB" w:rsidP="008258FB">
      <w:pPr>
        <w:tabs>
          <w:tab w:val="right" w:pos="1701"/>
          <w:tab w:val="left" w:pos="1843"/>
          <w:tab w:val="left" w:pos="2127"/>
          <w:tab w:val="left" w:pos="4536"/>
        </w:tabs>
        <w:ind w:left="2127" w:hanging="2127"/>
        <w:rPr>
          <w:rFonts w:ascii="Tahoma" w:hAnsi="Tahoma" w:cs="Tahoma"/>
          <w:sz w:val="18"/>
          <w:szCs w:val="18"/>
        </w:rPr>
      </w:pPr>
      <w:r w:rsidRPr="000B3467">
        <w:rPr>
          <w:rFonts w:ascii="Tahoma" w:hAnsi="Tahoma" w:cs="Tahoma"/>
          <w:b/>
          <w:sz w:val="18"/>
          <w:szCs w:val="18"/>
          <w:u w:val="single"/>
        </w:rPr>
        <w:t xml:space="preserve">Par. </w:t>
      </w:r>
      <w:proofErr w:type="gramStart"/>
      <w:r w:rsidRPr="000B3467">
        <w:rPr>
          <w:rFonts w:ascii="Tahoma" w:hAnsi="Tahoma" w:cs="Tahoma"/>
          <w:b/>
          <w:sz w:val="18"/>
          <w:szCs w:val="18"/>
          <w:u w:val="single"/>
        </w:rPr>
        <w:t>3419-Ostatní</w:t>
      </w:r>
      <w:proofErr w:type="gramEnd"/>
      <w:r w:rsidRPr="000B3467">
        <w:rPr>
          <w:rFonts w:ascii="Tahoma" w:hAnsi="Tahoma" w:cs="Tahoma"/>
          <w:b/>
          <w:sz w:val="18"/>
          <w:szCs w:val="18"/>
          <w:u w:val="single"/>
        </w:rPr>
        <w:t xml:space="preserve"> sportovní činnost</w:t>
      </w:r>
      <w:r w:rsidRPr="000B3467">
        <w:rPr>
          <w:rFonts w:ascii="Tahoma" w:hAnsi="Tahoma" w:cs="Tahoma"/>
          <w:b/>
          <w:sz w:val="18"/>
          <w:szCs w:val="18"/>
        </w:rPr>
        <w:t xml:space="preserve"> - plnění na 1</w:t>
      </w:r>
      <w:r w:rsidR="000B3467" w:rsidRPr="000B3467">
        <w:rPr>
          <w:rFonts w:ascii="Tahoma" w:hAnsi="Tahoma" w:cs="Tahoma"/>
          <w:b/>
          <w:sz w:val="18"/>
          <w:szCs w:val="18"/>
        </w:rPr>
        <w:t>12</w:t>
      </w:r>
      <w:r w:rsidRPr="000B3467">
        <w:rPr>
          <w:rFonts w:ascii="Tahoma" w:hAnsi="Tahoma" w:cs="Tahoma"/>
          <w:b/>
          <w:sz w:val="18"/>
          <w:szCs w:val="18"/>
        </w:rPr>
        <w:t xml:space="preserve"> %</w:t>
      </w:r>
      <w:r w:rsidRPr="000B3467">
        <w:rPr>
          <w:rFonts w:ascii="Tahoma" w:hAnsi="Tahoma" w:cs="Tahoma"/>
          <w:sz w:val="18"/>
          <w:szCs w:val="18"/>
        </w:rPr>
        <w:tab/>
      </w:r>
    </w:p>
    <w:p w14:paraId="694F18A6" w14:textId="2C33DA63" w:rsidR="008258FB" w:rsidRPr="000B3467" w:rsidRDefault="008258FB" w:rsidP="008258FB">
      <w:pPr>
        <w:tabs>
          <w:tab w:val="right" w:pos="1701"/>
          <w:tab w:val="left" w:pos="1843"/>
          <w:tab w:val="left" w:pos="2127"/>
          <w:tab w:val="left" w:pos="4536"/>
        </w:tabs>
        <w:ind w:left="2127" w:hanging="2127"/>
        <w:rPr>
          <w:rFonts w:ascii="Tahoma" w:hAnsi="Tahoma" w:cs="Tahoma"/>
          <w:b/>
          <w:sz w:val="18"/>
          <w:szCs w:val="18"/>
        </w:rPr>
      </w:pPr>
      <w:r w:rsidRPr="000B3467">
        <w:rPr>
          <w:rFonts w:ascii="Tahoma" w:hAnsi="Tahoma" w:cs="Tahoma"/>
          <w:b/>
          <w:sz w:val="18"/>
          <w:szCs w:val="18"/>
        </w:rPr>
        <w:t xml:space="preserve">Rozpočet: </w:t>
      </w:r>
      <w:r w:rsidR="000B3467" w:rsidRPr="000B3467">
        <w:rPr>
          <w:rFonts w:ascii="Tahoma" w:hAnsi="Tahoma" w:cs="Tahoma"/>
          <w:b/>
          <w:sz w:val="18"/>
          <w:szCs w:val="18"/>
        </w:rPr>
        <w:t>819</w:t>
      </w:r>
      <w:r w:rsidRPr="000B3467">
        <w:rPr>
          <w:rFonts w:ascii="Tahoma" w:hAnsi="Tahoma" w:cs="Tahoma"/>
          <w:b/>
          <w:sz w:val="18"/>
          <w:szCs w:val="18"/>
        </w:rPr>
        <w:t xml:space="preserve"> tis. Kč</w:t>
      </w:r>
      <w:r w:rsidRPr="000B3467">
        <w:rPr>
          <w:rFonts w:ascii="Tahoma" w:hAnsi="Tahoma" w:cs="Tahoma"/>
          <w:b/>
          <w:sz w:val="18"/>
          <w:szCs w:val="18"/>
        </w:rPr>
        <w:tab/>
      </w:r>
      <w:r w:rsidRPr="000B3467">
        <w:rPr>
          <w:rFonts w:ascii="Tahoma" w:hAnsi="Tahoma" w:cs="Tahoma"/>
          <w:b/>
          <w:sz w:val="18"/>
          <w:szCs w:val="18"/>
        </w:rPr>
        <w:tab/>
        <w:t xml:space="preserve">Skutečnost: </w:t>
      </w:r>
      <w:r w:rsidR="000B3467" w:rsidRPr="000B3467">
        <w:rPr>
          <w:rFonts w:ascii="Tahoma" w:hAnsi="Tahoma" w:cs="Tahoma"/>
          <w:b/>
          <w:sz w:val="18"/>
          <w:szCs w:val="18"/>
        </w:rPr>
        <w:t>914</w:t>
      </w:r>
      <w:r w:rsidRPr="000B3467">
        <w:rPr>
          <w:rFonts w:ascii="Tahoma" w:hAnsi="Tahoma" w:cs="Tahoma"/>
          <w:b/>
          <w:sz w:val="18"/>
          <w:szCs w:val="18"/>
        </w:rPr>
        <w:t xml:space="preserve"> tis. Kč</w:t>
      </w:r>
    </w:p>
    <w:p w14:paraId="1A719271" w14:textId="77777777" w:rsidR="008258FB" w:rsidRPr="000B3467" w:rsidRDefault="008258FB" w:rsidP="008258FB">
      <w:pPr>
        <w:tabs>
          <w:tab w:val="right" w:pos="1701"/>
          <w:tab w:val="left" w:pos="1843"/>
          <w:tab w:val="left" w:pos="2127"/>
          <w:tab w:val="left" w:pos="4536"/>
        </w:tabs>
        <w:ind w:left="2127" w:hanging="2127"/>
        <w:rPr>
          <w:rFonts w:ascii="Tahoma" w:hAnsi="Tahoma" w:cs="Tahoma"/>
          <w:sz w:val="18"/>
          <w:szCs w:val="18"/>
        </w:rPr>
      </w:pPr>
      <w:r w:rsidRPr="000B3467">
        <w:rPr>
          <w:rFonts w:ascii="Tahoma" w:hAnsi="Tahoma" w:cs="Tahoma"/>
          <w:sz w:val="18"/>
          <w:szCs w:val="18"/>
        </w:rPr>
        <w:t>V tom:</w:t>
      </w:r>
    </w:p>
    <w:p w14:paraId="120BAF60" w14:textId="7A67BCE7" w:rsidR="008258FB" w:rsidRPr="00AF3C9B" w:rsidRDefault="008258FB" w:rsidP="008258FB">
      <w:pPr>
        <w:tabs>
          <w:tab w:val="right" w:pos="1701"/>
          <w:tab w:val="left" w:pos="1843"/>
          <w:tab w:val="left" w:pos="2127"/>
          <w:tab w:val="left" w:pos="4536"/>
        </w:tabs>
        <w:ind w:left="2127" w:hanging="2127"/>
        <w:rPr>
          <w:rFonts w:ascii="Tahoma" w:hAnsi="Tahoma" w:cs="Tahoma"/>
          <w:sz w:val="18"/>
          <w:szCs w:val="18"/>
        </w:rPr>
      </w:pPr>
      <w:r w:rsidRPr="00AF3C9B">
        <w:rPr>
          <w:rFonts w:ascii="Tahoma" w:hAnsi="Tahoma" w:cs="Tahoma"/>
          <w:sz w:val="18"/>
          <w:szCs w:val="18"/>
        </w:rPr>
        <w:tab/>
      </w:r>
      <w:r w:rsidR="00AF3C9B" w:rsidRPr="00AF3C9B">
        <w:rPr>
          <w:rFonts w:ascii="Tahoma" w:hAnsi="Tahoma" w:cs="Tahoma"/>
          <w:sz w:val="18"/>
          <w:szCs w:val="18"/>
        </w:rPr>
        <w:t>819</w:t>
      </w:r>
      <w:r w:rsidRPr="00AF3C9B">
        <w:rPr>
          <w:rFonts w:ascii="Tahoma" w:hAnsi="Tahoma" w:cs="Tahoma"/>
          <w:sz w:val="18"/>
          <w:szCs w:val="18"/>
        </w:rPr>
        <w:t xml:space="preserve"> tis. </w:t>
      </w:r>
      <w:proofErr w:type="gramStart"/>
      <w:r w:rsidRPr="00AF3C9B">
        <w:rPr>
          <w:rFonts w:ascii="Tahoma" w:hAnsi="Tahoma" w:cs="Tahoma"/>
          <w:sz w:val="18"/>
          <w:szCs w:val="18"/>
        </w:rPr>
        <w:t>Kč</w:t>
      </w:r>
      <w:r w:rsidRPr="00AF3C9B">
        <w:rPr>
          <w:rFonts w:ascii="Tahoma" w:hAnsi="Tahoma" w:cs="Tahoma"/>
          <w:sz w:val="18"/>
          <w:szCs w:val="18"/>
        </w:rPr>
        <w:tab/>
        <w:t>-</w:t>
      </w:r>
      <w:r w:rsidRPr="00AF3C9B">
        <w:rPr>
          <w:rFonts w:ascii="Tahoma" w:hAnsi="Tahoma" w:cs="Tahoma"/>
          <w:sz w:val="18"/>
          <w:szCs w:val="18"/>
        </w:rPr>
        <w:tab/>
        <w:t>vratka</w:t>
      </w:r>
      <w:proofErr w:type="gramEnd"/>
      <w:r w:rsidRPr="00AF3C9B">
        <w:rPr>
          <w:rFonts w:ascii="Tahoma" w:hAnsi="Tahoma" w:cs="Tahoma"/>
          <w:sz w:val="18"/>
          <w:szCs w:val="18"/>
        </w:rPr>
        <w:t xml:space="preserve"> neinvestiční dotace poskytnuté v r. 202</w:t>
      </w:r>
      <w:r w:rsidR="00AF3C9B" w:rsidRPr="00AF3C9B">
        <w:rPr>
          <w:rFonts w:ascii="Tahoma" w:hAnsi="Tahoma" w:cs="Tahoma"/>
          <w:sz w:val="18"/>
          <w:szCs w:val="18"/>
        </w:rPr>
        <w:t>2</w:t>
      </w:r>
      <w:r w:rsidRPr="00AF3C9B">
        <w:rPr>
          <w:rFonts w:ascii="Tahoma" w:hAnsi="Tahoma" w:cs="Tahoma"/>
          <w:sz w:val="18"/>
          <w:szCs w:val="18"/>
        </w:rPr>
        <w:t xml:space="preserve"> z Mládežnického sportu</w:t>
      </w:r>
    </w:p>
    <w:p w14:paraId="6553C3CC" w14:textId="77777777" w:rsidR="008258FB" w:rsidRPr="00AF3C9B" w:rsidRDefault="008258FB" w:rsidP="008258FB">
      <w:pPr>
        <w:tabs>
          <w:tab w:val="right" w:pos="1701"/>
          <w:tab w:val="right" w:pos="2977"/>
          <w:tab w:val="left" w:pos="3261"/>
          <w:tab w:val="left" w:pos="3686"/>
        </w:tabs>
        <w:ind w:left="0" w:firstLine="0"/>
        <w:rPr>
          <w:rFonts w:ascii="Tahoma" w:hAnsi="Tahoma" w:cs="Tahoma"/>
          <w:sz w:val="18"/>
          <w:szCs w:val="18"/>
        </w:rPr>
      </w:pPr>
      <w:r w:rsidRPr="00AF3C9B">
        <w:rPr>
          <w:rFonts w:ascii="Tahoma" w:hAnsi="Tahoma" w:cs="Tahoma"/>
          <w:sz w:val="18"/>
          <w:szCs w:val="18"/>
        </w:rPr>
        <w:tab/>
        <w:t>z toho:</w:t>
      </w:r>
    </w:p>
    <w:p w14:paraId="53C9F9F1" w14:textId="09F58145" w:rsidR="008258FB" w:rsidRPr="00AF3C9B" w:rsidRDefault="008258FB" w:rsidP="008258FB">
      <w:pPr>
        <w:tabs>
          <w:tab w:val="right" w:pos="1701"/>
          <w:tab w:val="right" w:pos="2977"/>
          <w:tab w:val="left" w:pos="3261"/>
          <w:tab w:val="left" w:pos="3686"/>
        </w:tabs>
        <w:ind w:left="0" w:firstLine="0"/>
        <w:rPr>
          <w:rFonts w:ascii="Tahoma" w:hAnsi="Tahoma" w:cs="Tahoma"/>
          <w:sz w:val="18"/>
          <w:szCs w:val="18"/>
        </w:rPr>
      </w:pPr>
      <w:r w:rsidRPr="00AF3C9B">
        <w:rPr>
          <w:rFonts w:ascii="Tahoma" w:hAnsi="Tahoma" w:cs="Tahoma"/>
          <w:sz w:val="18"/>
          <w:szCs w:val="18"/>
        </w:rPr>
        <w:tab/>
      </w:r>
      <w:r w:rsidRPr="00AF3C9B">
        <w:rPr>
          <w:rFonts w:ascii="Tahoma" w:hAnsi="Tahoma" w:cs="Tahoma"/>
          <w:sz w:val="18"/>
          <w:szCs w:val="18"/>
        </w:rPr>
        <w:tab/>
      </w:r>
      <w:r w:rsidR="00AF3C9B" w:rsidRPr="00AF3C9B">
        <w:rPr>
          <w:rFonts w:ascii="Tahoma" w:hAnsi="Tahoma" w:cs="Tahoma"/>
          <w:sz w:val="18"/>
          <w:szCs w:val="18"/>
        </w:rPr>
        <w:t>819</w:t>
      </w:r>
      <w:r w:rsidRPr="00AF3C9B">
        <w:rPr>
          <w:rFonts w:ascii="Tahoma" w:hAnsi="Tahoma" w:cs="Tahoma"/>
          <w:sz w:val="18"/>
          <w:szCs w:val="18"/>
        </w:rPr>
        <w:t xml:space="preserve"> tis. </w:t>
      </w:r>
      <w:proofErr w:type="gramStart"/>
      <w:r w:rsidRPr="00AF3C9B">
        <w:rPr>
          <w:rFonts w:ascii="Tahoma" w:hAnsi="Tahoma" w:cs="Tahoma"/>
          <w:sz w:val="18"/>
          <w:szCs w:val="18"/>
        </w:rPr>
        <w:t>Kč</w:t>
      </w:r>
      <w:r w:rsidRPr="00AF3C9B">
        <w:rPr>
          <w:rFonts w:ascii="Tahoma" w:hAnsi="Tahoma" w:cs="Tahoma"/>
          <w:sz w:val="18"/>
          <w:szCs w:val="18"/>
        </w:rPr>
        <w:tab/>
        <w:t>-</w:t>
      </w:r>
      <w:r w:rsidRPr="00AF3C9B">
        <w:rPr>
          <w:rFonts w:ascii="Tahoma" w:hAnsi="Tahoma" w:cs="Tahoma"/>
          <w:sz w:val="18"/>
          <w:szCs w:val="18"/>
        </w:rPr>
        <w:tab/>
        <w:t>Fotbalový</w:t>
      </w:r>
      <w:proofErr w:type="gramEnd"/>
      <w:r w:rsidRPr="00AF3C9B">
        <w:rPr>
          <w:rFonts w:ascii="Tahoma" w:hAnsi="Tahoma" w:cs="Tahoma"/>
          <w:sz w:val="18"/>
          <w:szCs w:val="18"/>
        </w:rPr>
        <w:t xml:space="preserve"> klub Frýdek-Místek </w:t>
      </w:r>
      <w:proofErr w:type="spellStart"/>
      <w:r w:rsidRPr="00AF3C9B">
        <w:rPr>
          <w:rFonts w:ascii="Tahoma" w:hAnsi="Tahoma" w:cs="Tahoma"/>
          <w:sz w:val="18"/>
          <w:szCs w:val="18"/>
        </w:rPr>
        <w:t>z.s</w:t>
      </w:r>
      <w:proofErr w:type="spellEnd"/>
      <w:r w:rsidRPr="00AF3C9B">
        <w:rPr>
          <w:rFonts w:ascii="Tahoma" w:hAnsi="Tahoma" w:cs="Tahoma"/>
          <w:sz w:val="18"/>
          <w:szCs w:val="18"/>
        </w:rPr>
        <w:t>.</w:t>
      </w:r>
    </w:p>
    <w:p w14:paraId="16E8DFD3" w14:textId="77777777" w:rsidR="00AF3C9B" w:rsidRPr="00AF3C9B" w:rsidRDefault="00AF3C9B" w:rsidP="008258FB">
      <w:pPr>
        <w:tabs>
          <w:tab w:val="right" w:pos="1701"/>
          <w:tab w:val="right" w:pos="2977"/>
          <w:tab w:val="left" w:pos="3261"/>
          <w:tab w:val="left" w:pos="3686"/>
        </w:tabs>
        <w:ind w:left="0" w:firstLine="0"/>
        <w:rPr>
          <w:rFonts w:ascii="Tahoma" w:hAnsi="Tahoma" w:cs="Tahoma"/>
          <w:sz w:val="18"/>
          <w:szCs w:val="18"/>
        </w:rPr>
      </w:pPr>
    </w:p>
    <w:p w14:paraId="35DCB3F0" w14:textId="17DB6E79" w:rsidR="00AF3C9B" w:rsidRPr="00AF3C9B" w:rsidRDefault="00AF3C9B" w:rsidP="00AF3C9B">
      <w:pPr>
        <w:tabs>
          <w:tab w:val="right" w:pos="1701"/>
          <w:tab w:val="left" w:pos="1843"/>
          <w:tab w:val="left" w:pos="2127"/>
          <w:tab w:val="left" w:pos="4536"/>
        </w:tabs>
        <w:ind w:left="2127" w:hanging="2127"/>
        <w:rPr>
          <w:rFonts w:ascii="Tahoma" w:hAnsi="Tahoma" w:cs="Tahoma"/>
          <w:sz w:val="18"/>
          <w:szCs w:val="18"/>
        </w:rPr>
      </w:pPr>
      <w:r w:rsidRPr="00AF3C9B">
        <w:rPr>
          <w:rFonts w:ascii="Tahoma" w:hAnsi="Tahoma" w:cs="Tahoma"/>
          <w:sz w:val="18"/>
          <w:szCs w:val="18"/>
        </w:rPr>
        <w:tab/>
        <w:t xml:space="preserve">6 tis. </w:t>
      </w:r>
      <w:proofErr w:type="gramStart"/>
      <w:r w:rsidRPr="00AF3C9B">
        <w:rPr>
          <w:rFonts w:ascii="Tahoma" w:hAnsi="Tahoma" w:cs="Tahoma"/>
          <w:sz w:val="18"/>
          <w:szCs w:val="18"/>
        </w:rPr>
        <w:t>Kč</w:t>
      </w:r>
      <w:r w:rsidRPr="00AF3C9B">
        <w:rPr>
          <w:rFonts w:ascii="Tahoma" w:hAnsi="Tahoma" w:cs="Tahoma"/>
          <w:sz w:val="18"/>
          <w:szCs w:val="18"/>
        </w:rPr>
        <w:tab/>
        <w:t>-</w:t>
      </w:r>
      <w:r w:rsidRPr="00AF3C9B">
        <w:rPr>
          <w:rFonts w:ascii="Tahoma" w:hAnsi="Tahoma" w:cs="Tahoma"/>
          <w:sz w:val="18"/>
          <w:szCs w:val="18"/>
        </w:rPr>
        <w:tab/>
        <w:t>úhrada</w:t>
      </w:r>
      <w:proofErr w:type="gramEnd"/>
      <w:r w:rsidRPr="00AF3C9B">
        <w:rPr>
          <w:rFonts w:ascii="Tahoma" w:hAnsi="Tahoma" w:cs="Tahoma"/>
          <w:sz w:val="18"/>
          <w:szCs w:val="18"/>
        </w:rPr>
        <w:t xml:space="preserve"> za porušení rozpočtových pravidel – pozdní podání vyúčtování dotace</w:t>
      </w:r>
    </w:p>
    <w:p w14:paraId="6EEFE19D" w14:textId="77777777" w:rsidR="00AF3C9B" w:rsidRPr="00AF3C9B" w:rsidRDefault="00AF3C9B" w:rsidP="00AF3C9B">
      <w:pPr>
        <w:tabs>
          <w:tab w:val="right" w:pos="1701"/>
          <w:tab w:val="right" w:pos="2977"/>
          <w:tab w:val="left" w:pos="3261"/>
          <w:tab w:val="left" w:pos="3686"/>
        </w:tabs>
        <w:ind w:left="0" w:firstLine="0"/>
        <w:rPr>
          <w:rFonts w:ascii="Tahoma" w:hAnsi="Tahoma" w:cs="Tahoma"/>
          <w:sz w:val="18"/>
          <w:szCs w:val="18"/>
        </w:rPr>
      </w:pPr>
      <w:r w:rsidRPr="00AF3C9B">
        <w:rPr>
          <w:rFonts w:ascii="Tahoma" w:hAnsi="Tahoma" w:cs="Tahoma"/>
          <w:sz w:val="18"/>
          <w:szCs w:val="18"/>
        </w:rPr>
        <w:tab/>
        <w:t>z toho:</w:t>
      </w:r>
    </w:p>
    <w:p w14:paraId="71005C2A" w14:textId="2E93D7B4" w:rsidR="00AF3C9B" w:rsidRPr="00AF3C9B" w:rsidRDefault="00AF3C9B" w:rsidP="00AF3C9B">
      <w:pPr>
        <w:tabs>
          <w:tab w:val="right" w:pos="1701"/>
          <w:tab w:val="right" w:pos="2977"/>
          <w:tab w:val="left" w:pos="3261"/>
          <w:tab w:val="left" w:pos="3686"/>
        </w:tabs>
        <w:ind w:left="0" w:firstLine="0"/>
        <w:rPr>
          <w:rFonts w:ascii="Tahoma" w:hAnsi="Tahoma" w:cs="Tahoma"/>
          <w:sz w:val="18"/>
          <w:szCs w:val="18"/>
        </w:rPr>
      </w:pPr>
      <w:r w:rsidRPr="00AF3C9B">
        <w:rPr>
          <w:rFonts w:ascii="Tahoma" w:hAnsi="Tahoma" w:cs="Tahoma"/>
          <w:sz w:val="18"/>
          <w:szCs w:val="18"/>
        </w:rPr>
        <w:tab/>
      </w:r>
      <w:r w:rsidRPr="00AF3C9B">
        <w:rPr>
          <w:rFonts w:ascii="Tahoma" w:hAnsi="Tahoma" w:cs="Tahoma"/>
          <w:sz w:val="18"/>
          <w:szCs w:val="18"/>
        </w:rPr>
        <w:tab/>
        <w:t xml:space="preserve">2 tis. </w:t>
      </w:r>
      <w:proofErr w:type="gramStart"/>
      <w:r w:rsidRPr="00AF3C9B">
        <w:rPr>
          <w:rFonts w:ascii="Tahoma" w:hAnsi="Tahoma" w:cs="Tahoma"/>
          <w:sz w:val="18"/>
          <w:szCs w:val="18"/>
        </w:rPr>
        <w:t>Kč</w:t>
      </w:r>
      <w:r w:rsidRPr="00AF3C9B">
        <w:rPr>
          <w:rFonts w:ascii="Tahoma" w:hAnsi="Tahoma" w:cs="Tahoma"/>
          <w:sz w:val="18"/>
          <w:szCs w:val="18"/>
        </w:rPr>
        <w:tab/>
        <w:t>-</w:t>
      </w:r>
      <w:r w:rsidRPr="00AF3C9B">
        <w:rPr>
          <w:rFonts w:ascii="Tahoma" w:hAnsi="Tahoma" w:cs="Tahoma"/>
          <w:sz w:val="18"/>
          <w:szCs w:val="18"/>
        </w:rPr>
        <w:tab/>
        <w:t>Tenisklub7</w:t>
      </w:r>
      <w:proofErr w:type="gramEnd"/>
      <w:r w:rsidRPr="00AF3C9B">
        <w:rPr>
          <w:rFonts w:ascii="Tahoma" w:hAnsi="Tahoma" w:cs="Tahoma"/>
          <w:sz w:val="18"/>
          <w:szCs w:val="18"/>
        </w:rPr>
        <w:t xml:space="preserve"> </w:t>
      </w:r>
      <w:proofErr w:type="spellStart"/>
      <w:r w:rsidRPr="00AF3C9B">
        <w:rPr>
          <w:rFonts w:ascii="Tahoma" w:hAnsi="Tahoma" w:cs="Tahoma"/>
          <w:sz w:val="18"/>
          <w:szCs w:val="18"/>
        </w:rPr>
        <w:t>z.s</w:t>
      </w:r>
      <w:proofErr w:type="spellEnd"/>
      <w:r w:rsidRPr="00AF3C9B">
        <w:rPr>
          <w:rFonts w:ascii="Tahoma" w:hAnsi="Tahoma" w:cs="Tahoma"/>
          <w:sz w:val="18"/>
          <w:szCs w:val="18"/>
        </w:rPr>
        <w:t>.</w:t>
      </w:r>
    </w:p>
    <w:p w14:paraId="7DD456F9" w14:textId="438BBC9C" w:rsidR="00AF3C9B" w:rsidRPr="00AF3C9B" w:rsidRDefault="00AF3C9B" w:rsidP="00AF3C9B">
      <w:pPr>
        <w:tabs>
          <w:tab w:val="right" w:pos="1701"/>
          <w:tab w:val="right" w:pos="2977"/>
          <w:tab w:val="left" w:pos="3261"/>
          <w:tab w:val="left" w:pos="3686"/>
        </w:tabs>
        <w:ind w:left="0" w:firstLine="0"/>
        <w:rPr>
          <w:rFonts w:ascii="Tahoma" w:hAnsi="Tahoma" w:cs="Tahoma"/>
          <w:sz w:val="18"/>
          <w:szCs w:val="18"/>
        </w:rPr>
      </w:pPr>
      <w:r w:rsidRPr="00AF3C9B">
        <w:rPr>
          <w:rFonts w:ascii="Tahoma" w:hAnsi="Tahoma" w:cs="Tahoma"/>
          <w:sz w:val="18"/>
          <w:szCs w:val="18"/>
        </w:rPr>
        <w:tab/>
      </w:r>
      <w:r w:rsidRPr="00AF3C9B">
        <w:rPr>
          <w:rFonts w:ascii="Tahoma" w:hAnsi="Tahoma" w:cs="Tahoma"/>
          <w:sz w:val="18"/>
          <w:szCs w:val="18"/>
        </w:rPr>
        <w:tab/>
        <w:t xml:space="preserve">3 tis. </w:t>
      </w:r>
      <w:proofErr w:type="gramStart"/>
      <w:r w:rsidRPr="00AF3C9B">
        <w:rPr>
          <w:rFonts w:ascii="Tahoma" w:hAnsi="Tahoma" w:cs="Tahoma"/>
          <w:sz w:val="18"/>
          <w:szCs w:val="18"/>
        </w:rPr>
        <w:t>Kč</w:t>
      </w:r>
      <w:r w:rsidRPr="00AF3C9B">
        <w:rPr>
          <w:rFonts w:ascii="Tahoma" w:hAnsi="Tahoma" w:cs="Tahoma"/>
          <w:sz w:val="18"/>
          <w:szCs w:val="18"/>
        </w:rPr>
        <w:tab/>
        <w:t>-</w:t>
      </w:r>
      <w:r w:rsidRPr="00AF3C9B">
        <w:rPr>
          <w:rFonts w:ascii="Tahoma" w:hAnsi="Tahoma" w:cs="Tahoma"/>
          <w:sz w:val="18"/>
          <w:szCs w:val="18"/>
        </w:rPr>
        <w:tab/>
      </w:r>
      <w:proofErr w:type="spellStart"/>
      <w:r w:rsidRPr="00AF3C9B">
        <w:rPr>
          <w:rFonts w:ascii="Tahoma" w:hAnsi="Tahoma" w:cs="Tahoma"/>
          <w:sz w:val="18"/>
          <w:szCs w:val="18"/>
        </w:rPr>
        <w:t>Svarog</w:t>
      </w:r>
      <w:proofErr w:type="spellEnd"/>
      <w:proofErr w:type="gramEnd"/>
      <w:r w:rsidRPr="00AF3C9B">
        <w:rPr>
          <w:rFonts w:ascii="Tahoma" w:hAnsi="Tahoma" w:cs="Tahoma"/>
          <w:sz w:val="18"/>
          <w:szCs w:val="18"/>
        </w:rPr>
        <w:t xml:space="preserve"> </w:t>
      </w:r>
      <w:proofErr w:type="spellStart"/>
      <w:r w:rsidRPr="00AF3C9B">
        <w:rPr>
          <w:rFonts w:ascii="Tahoma" w:hAnsi="Tahoma" w:cs="Tahoma"/>
          <w:sz w:val="18"/>
          <w:szCs w:val="18"/>
        </w:rPr>
        <w:t>gym</w:t>
      </w:r>
      <w:proofErr w:type="spellEnd"/>
    </w:p>
    <w:p w14:paraId="4DE3E736" w14:textId="674A2041" w:rsidR="00AF3C9B" w:rsidRPr="00AF3C9B" w:rsidRDefault="00AF3C9B" w:rsidP="00AF3C9B">
      <w:pPr>
        <w:tabs>
          <w:tab w:val="right" w:pos="1701"/>
          <w:tab w:val="right" w:pos="2977"/>
          <w:tab w:val="left" w:pos="3261"/>
          <w:tab w:val="left" w:pos="3686"/>
        </w:tabs>
        <w:ind w:left="0" w:firstLine="0"/>
        <w:rPr>
          <w:rFonts w:ascii="Tahoma" w:hAnsi="Tahoma" w:cs="Tahoma"/>
          <w:sz w:val="18"/>
          <w:szCs w:val="18"/>
        </w:rPr>
      </w:pPr>
      <w:r w:rsidRPr="00AF3C9B">
        <w:rPr>
          <w:rFonts w:ascii="Tahoma" w:hAnsi="Tahoma" w:cs="Tahoma"/>
          <w:sz w:val="18"/>
          <w:szCs w:val="18"/>
        </w:rPr>
        <w:tab/>
      </w:r>
      <w:r w:rsidRPr="00AF3C9B">
        <w:rPr>
          <w:rFonts w:ascii="Tahoma" w:hAnsi="Tahoma" w:cs="Tahoma"/>
          <w:sz w:val="18"/>
          <w:szCs w:val="18"/>
        </w:rPr>
        <w:tab/>
        <w:t xml:space="preserve">1 tis. </w:t>
      </w:r>
      <w:proofErr w:type="gramStart"/>
      <w:r w:rsidRPr="00AF3C9B">
        <w:rPr>
          <w:rFonts w:ascii="Tahoma" w:hAnsi="Tahoma" w:cs="Tahoma"/>
          <w:sz w:val="18"/>
          <w:szCs w:val="18"/>
        </w:rPr>
        <w:t>Kč</w:t>
      </w:r>
      <w:r w:rsidRPr="00AF3C9B">
        <w:rPr>
          <w:rFonts w:ascii="Tahoma" w:hAnsi="Tahoma" w:cs="Tahoma"/>
          <w:sz w:val="18"/>
          <w:szCs w:val="18"/>
        </w:rPr>
        <w:tab/>
        <w:t>-</w:t>
      </w:r>
      <w:r w:rsidRPr="00AF3C9B">
        <w:rPr>
          <w:rFonts w:ascii="Tahoma" w:hAnsi="Tahoma" w:cs="Tahoma"/>
          <w:sz w:val="18"/>
          <w:szCs w:val="18"/>
        </w:rPr>
        <w:tab/>
        <w:t>TJ</w:t>
      </w:r>
      <w:proofErr w:type="gramEnd"/>
      <w:r w:rsidRPr="00AF3C9B">
        <w:rPr>
          <w:rFonts w:ascii="Tahoma" w:hAnsi="Tahoma" w:cs="Tahoma"/>
          <w:sz w:val="18"/>
          <w:szCs w:val="18"/>
        </w:rPr>
        <w:t xml:space="preserve"> Slezská – 2. ZŠ</w:t>
      </w:r>
    </w:p>
    <w:p w14:paraId="6ECDC06D" w14:textId="35229B22" w:rsidR="008258FB" w:rsidRPr="00AF3C9B" w:rsidRDefault="008258FB" w:rsidP="008258FB">
      <w:pPr>
        <w:tabs>
          <w:tab w:val="right" w:pos="1701"/>
          <w:tab w:val="left" w:pos="1843"/>
          <w:tab w:val="left" w:pos="2127"/>
          <w:tab w:val="left" w:pos="4536"/>
        </w:tabs>
        <w:ind w:left="2127" w:hanging="2127"/>
        <w:rPr>
          <w:rFonts w:ascii="Tahoma" w:hAnsi="Tahoma" w:cs="Tahoma"/>
          <w:sz w:val="18"/>
          <w:szCs w:val="18"/>
        </w:rPr>
      </w:pPr>
      <w:r w:rsidRPr="00AF3C9B">
        <w:rPr>
          <w:rFonts w:ascii="Tahoma" w:hAnsi="Tahoma" w:cs="Tahoma"/>
          <w:sz w:val="18"/>
          <w:szCs w:val="18"/>
        </w:rPr>
        <w:tab/>
      </w:r>
      <w:r w:rsidR="00AF3C9B" w:rsidRPr="00AF3C9B">
        <w:rPr>
          <w:rFonts w:ascii="Tahoma" w:hAnsi="Tahoma" w:cs="Tahoma"/>
          <w:sz w:val="18"/>
          <w:szCs w:val="18"/>
        </w:rPr>
        <w:t>89</w:t>
      </w:r>
      <w:r w:rsidRPr="00AF3C9B">
        <w:rPr>
          <w:rFonts w:ascii="Tahoma" w:hAnsi="Tahoma" w:cs="Tahoma"/>
          <w:sz w:val="18"/>
          <w:szCs w:val="18"/>
        </w:rPr>
        <w:t xml:space="preserve"> tis. </w:t>
      </w:r>
      <w:proofErr w:type="gramStart"/>
      <w:r w:rsidRPr="00AF3C9B">
        <w:rPr>
          <w:rFonts w:ascii="Tahoma" w:hAnsi="Tahoma" w:cs="Tahoma"/>
          <w:sz w:val="18"/>
          <w:szCs w:val="18"/>
        </w:rPr>
        <w:t>Kč</w:t>
      </w:r>
      <w:r w:rsidRPr="00AF3C9B">
        <w:rPr>
          <w:rFonts w:ascii="Tahoma" w:hAnsi="Tahoma" w:cs="Tahoma"/>
          <w:sz w:val="18"/>
          <w:szCs w:val="18"/>
        </w:rPr>
        <w:tab/>
        <w:t>-</w:t>
      </w:r>
      <w:r w:rsidRPr="00AF3C9B">
        <w:rPr>
          <w:rFonts w:ascii="Tahoma" w:hAnsi="Tahoma" w:cs="Tahoma"/>
          <w:sz w:val="18"/>
          <w:szCs w:val="18"/>
        </w:rPr>
        <w:tab/>
        <w:t>vratka</w:t>
      </w:r>
      <w:proofErr w:type="gramEnd"/>
      <w:r w:rsidRPr="00AF3C9B">
        <w:rPr>
          <w:rFonts w:ascii="Tahoma" w:hAnsi="Tahoma" w:cs="Tahoma"/>
          <w:sz w:val="18"/>
          <w:szCs w:val="18"/>
        </w:rPr>
        <w:t xml:space="preserve"> neinvestiční dotace poskytnuté v r. 202</w:t>
      </w:r>
      <w:r w:rsidR="00AF3C9B" w:rsidRPr="00AF3C9B">
        <w:rPr>
          <w:rFonts w:ascii="Tahoma" w:hAnsi="Tahoma" w:cs="Tahoma"/>
          <w:sz w:val="18"/>
          <w:szCs w:val="18"/>
        </w:rPr>
        <w:t>2</w:t>
      </w:r>
    </w:p>
    <w:p w14:paraId="665C174C" w14:textId="77777777" w:rsidR="008258FB" w:rsidRPr="00AF3C9B" w:rsidRDefault="008258FB" w:rsidP="008258FB">
      <w:pPr>
        <w:tabs>
          <w:tab w:val="right" w:pos="1701"/>
          <w:tab w:val="right" w:pos="2977"/>
          <w:tab w:val="left" w:pos="3261"/>
          <w:tab w:val="left" w:pos="3686"/>
        </w:tabs>
        <w:ind w:left="0" w:firstLine="0"/>
        <w:rPr>
          <w:rFonts w:ascii="Tahoma" w:hAnsi="Tahoma" w:cs="Tahoma"/>
          <w:sz w:val="18"/>
          <w:szCs w:val="18"/>
        </w:rPr>
      </w:pPr>
      <w:r w:rsidRPr="00AF3C9B">
        <w:rPr>
          <w:rFonts w:ascii="Tahoma" w:hAnsi="Tahoma" w:cs="Tahoma"/>
          <w:sz w:val="18"/>
          <w:szCs w:val="18"/>
        </w:rPr>
        <w:tab/>
        <w:t>z toho:</w:t>
      </w:r>
    </w:p>
    <w:p w14:paraId="685E9976" w14:textId="5A825614" w:rsidR="00AF3C9B" w:rsidRPr="00AF3C9B" w:rsidRDefault="008258FB" w:rsidP="008258FB">
      <w:pPr>
        <w:tabs>
          <w:tab w:val="right" w:pos="1701"/>
          <w:tab w:val="right" w:pos="2977"/>
          <w:tab w:val="left" w:pos="3261"/>
          <w:tab w:val="left" w:pos="3686"/>
        </w:tabs>
        <w:ind w:left="0" w:firstLine="0"/>
        <w:rPr>
          <w:rFonts w:ascii="Tahoma" w:hAnsi="Tahoma" w:cs="Tahoma"/>
          <w:sz w:val="18"/>
          <w:szCs w:val="18"/>
        </w:rPr>
      </w:pPr>
      <w:r w:rsidRPr="00AF3C9B">
        <w:rPr>
          <w:rFonts w:ascii="Tahoma" w:hAnsi="Tahoma" w:cs="Tahoma"/>
          <w:sz w:val="18"/>
          <w:szCs w:val="18"/>
        </w:rPr>
        <w:tab/>
      </w:r>
      <w:r w:rsidRPr="00AF3C9B">
        <w:rPr>
          <w:rFonts w:ascii="Tahoma" w:hAnsi="Tahoma" w:cs="Tahoma"/>
          <w:sz w:val="18"/>
          <w:szCs w:val="18"/>
        </w:rPr>
        <w:tab/>
        <w:t> </w:t>
      </w:r>
      <w:r w:rsidR="00AF3C9B" w:rsidRPr="00AF3C9B">
        <w:rPr>
          <w:rFonts w:ascii="Tahoma" w:hAnsi="Tahoma" w:cs="Tahoma"/>
          <w:sz w:val="18"/>
          <w:szCs w:val="18"/>
        </w:rPr>
        <w:t>89</w:t>
      </w:r>
      <w:r w:rsidRPr="00AF3C9B">
        <w:rPr>
          <w:rFonts w:ascii="Tahoma" w:hAnsi="Tahoma" w:cs="Tahoma"/>
          <w:sz w:val="18"/>
          <w:szCs w:val="18"/>
        </w:rPr>
        <w:t xml:space="preserve"> tis. </w:t>
      </w:r>
      <w:proofErr w:type="gramStart"/>
      <w:r w:rsidRPr="00AF3C9B">
        <w:rPr>
          <w:rFonts w:ascii="Tahoma" w:hAnsi="Tahoma" w:cs="Tahoma"/>
          <w:sz w:val="18"/>
          <w:szCs w:val="18"/>
        </w:rPr>
        <w:t>Kč</w:t>
      </w:r>
      <w:r w:rsidRPr="00AF3C9B">
        <w:rPr>
          <w:rFonts w:ascii="Tahoma" w:hAnsi="Tahoma" w:cs="Tahoma"/>
          <w:sz w:val="18"/>
          <w:szCs w:val="18"/>
        </w:rPr>
        <w:tab/>
        <w:t>-</w:t>
      </w:r>
      <w:r w:rsidRPr="00AF3C9B">
        <w:rPr>
          <w:rFonts w:ascii="Tahoma" w:hAnsi="Tahoma" w:cs="Tahoma"/>
          <w:sz w:val="18"/>
          <w:szCs w:val="18"/>
        </w:rPr>
        <w:tab/>
        <w:t>BK</w:t>
      </w:r>
      <w:proofErr w:type="gramEnd"/>
      <w:r w:rsidRPr="00AF3C9B">
        <w:rPr>
          <w:rFonts w:ascii="Tahoma" w:hAnsi="Tahoma" w:cs="Tahoma"/>
          <w:sz w:val="18"/>
          <w:szCs w:val="18"/>
        </w:rPr>
        <w:t xml:space="preserve"> Klasik (vratka </w:t>
      </w:r>
      <w:r w:rsidR="00AF3C9B" w:rsidRPr="00AF3C9B">
        <w:rPr>
          <w:rFonts w:ascii="Tahoma" w:hAnsi="Tahoma" w:cs="Tahoma"/>
          <w:sz w:val="18"/>
          <w:szCs w:val="18"/>
        </w:rPr>
        <w:t xml:space="preserve">neinvestiční dotace na baseballové hřiště </w:t>
      </w:r>
      <w:r w:rsidR="00B43EE4">
        <w:rPr>
          <w:rFonts w:ascii="Tahoma" w:hAnsi="Tahoma" w:cs="Tahoma"/>
          <w:sz w:val="18"/>
          <w:szCs w:val="18"/>
        </w:rPr>
        <w:t>-</w:t>
      </w:r>
      <w:r w:rsidR="00AF3C9B" w:rsidRPr="00AF3C9B">
        <w:rPr>
          <w:rFonts w:ascii="Tahoma" w:hAnsi="Tahoma" w:cs="Tahoma"/>
          <w:sz w:val="18"/>
          <w:szCs w:val="18"/>
        </w:rPr>
        <w:t xml:space="preserve"> opravné </w:t>
      </w:r>
    </w:p>
    <w:p w14:paraId="75F6A8A1" w14:textId="0DCF67DD" w:rsidR="008258FB" w:rsidRPr="00AF3C9B" w:rsidRDefault="00AF3C9B" w:rsidP="008258FB">
      <w:pPr>
        <w:tabs>
          <w:tab w:val="right" w:pos="1701"/>
          <w:tab w:val="right" w:pos="2977"/>
          <w:tab w:val="left" w:pos="3261"/>
          <w:tab w:val="left" w:pos="3686"/>
        </w:tabs>
        <w:ind w:left="0" w:firstLine="0"/>
        <w:rPr>
          <w:rFonts w:ascii="Tahoma" w:hAnsi="Tahoma" w:cs="Tahoma"/>
          <w:sz w:val="18"/>
          <w:szCs w:val="18"/>
        </w:rPr>
      </w:pPr>
      <w:r w:rsidRPr="00AF3C9B">
        <w:rPr>
          <w:rFonts w:ascii="Tahoma" w:hAnsi="Tahoma" w:cs="Tahoma"/>
          <w:sz w:val="18"/>
          <w:szCs w:val="18"/>
        </w:rPr>
        <w:t xml:space="preserve">                                                                 vyúčtování energií za rok 2022</w:t>
      </w:r>
      <w:r w:rsidR="008258FB" w:rsidRPr="00AF3C9B">
        <w:rPr>
          <w:rFonts w:ascii="Tahoma" w:hAnsi="Tahoma" w:cs="Tahoma"/>
          <w:sz w:val="18"/>
          <w:szCs w:val="18"/>
        </w:rPr>
        <w:t>)</w:t>
      </w:r>
    </w:p>
    <w:p w14:paraId="12B02985" w14:textId="77777777" w:rsidR="008258FB" w:rsidRPr="00687980" w:rsidRDefault="008258FB" w:rsidP="008258FB">
      <w:pPr>
        <w:tabs>
          <w:tab w:val="right" w:pos="1701"/>
          <w:tab w:val="left" w:pos="1843"/>
          <w:tab w:val="left" w:pos="2127"/>
          <w:tab w:val="left" w:pos="4536"/>
        </w:tabs>
        <w:ind w:left="2127" w:hanging="2127"/>
        <w:rPr>
          <w:rFonts w:ascii="Tahoma" w:hAnsi="Tahoma" w:cs="Tahoma"/>
          <w:sz w:val="18"/>
          <w:szCs w:val="18"/>
          <w:highlight w:val="yellow"/>
        </w:rPr>
      </w:pPr>
    </w:p>
    <w:p w14:paraId="2ABC990B" w14:textId="77777777" w:rsidR="008258FB" w:rsidRPr="00D51FC5" w:rsidRDefault="008258FB" w:rsidP="008258FB">
      <w:pPr>
        <w:tabs>
          <w:tab w:val="right" w:pos="1701"/>
          <w:tab w:val="left" w:pos="1843"/>
          <w:tab w:val="left" w:pos="2127"/>
          <w:tab w:val="left" w:pos="4536"/>
        </w:tabs>
        <w:ind w:left="2127" w:hanging="2127"/>
        <w:rPr>
          <w:rFonts w:ascii="Tahoma" w:hAnsi="Tahoma" w:cs="Tahoma"/>
          <w:b/>
          <w:sz w:val="18"/>
          <w:szCs w:val="18"/>
        </w:rPr>
      </w:pPr>
      <w:r w:rsidRPr="00D51FC5">
        <w:rPr>
          <w:rFonts w:ascii="Tahoma" w:hAnsi="Tahoma" w:cs="Tahoma"/>
          <w:b/>
          <w:sz w:val="18"/>
          <w:szCs w:val="18"/>
          <w:u w:val="single"/>
        </w:rPr>
        <w:t xml:space="preserve">Par. </w:t>
      </w:r>
      <w:proofErr w:type="gramStart"/>
      <w:r w:rsidRPr="00D51FC5">
        <w:rPr>
          <w:rFonts w:ascii="Tahoma" w:hAnsi="Tahoma" w:cs="Tahoma"/>
          <w:b/>
          <w:sz w:val="18"/>
          <w:szCs w:val="18"/>
          <w:u w:val="single"/>
        </w:rPr>
        <w:t>3421-Využití</w:t>
      </w:r>
      <w:proofErr w:type="gramEnd"/>
      <w:r w:rsidRPr="00D51FC5">
        <w:rPr>
          <w:rFonts w:ascii="Tahoma" w:hAnsi="Tahoma" w:cs="Tahoma"/>
          <w:b/>
          <w:sz w:val="18"/>
          <w:szCs w:val="18"/>
          <w:u w:val="single"/>
        </w:rPr>
        <w:t xml:space="preserve"> volného času dětí a mládeže</w:t>
      </w:r>
      <w:r w:rsidRPr="00D51FC5">
        <w:rPr>
          <w:rFonts w:ascii="Tahoma" w:hAnsi="Tahoma" w:cs="Tahoma"/>
          <w:b/>
          <w:sz w:val="18"/>
          <w:szCs w:val="18"/>
        </w:rPr>
        <w:t xml:space="preserve"> </w:t>
      </w:r>
    </w:p>
    <w:p w14:paraId="20481164" w14:textId="0CC647E7" w:rsidR="008258FB" w:rsidRPr="00D51FC5" w:rsidRDefault="008258FB" w:rsidP="008258FB">
      <w:pPr>
        <w:tabs>
          <w:tab w:val="right" w:pos="1701"/>
          <w:tab w:val="left" w:pos="1843"/>
          <w:tab w:val="left" w:pos="2127"/>
          <w:tab w:val="left" w:pos="4536"/>
        </w:tabs>
        <w:ind w:left="0" w:firstLine="0"/>
        <w:rPr>
          <w:rFonts w:ascii="Tahoma" w:hAnsi="Tahoma" w:cs="Tahoma"/>
          <w:b/>
          <w:color w:val="FF0000"/>
          <w:sz w:val="18"/>
          <w:szCs w:val="18"/>
        </w:rPr>
      </w:pPr>
      <w:r w:rsidRPr="00D51FC5">
        <w:rPr>
          <w:rFonts w:ascii="Tahoma" w:hAnsi="Tahoma" w:cs="Tahoma"/>
          <w:b/>
          <w:sz w:val="18"/>
          <w:szCs w:val="18"/>
        </w:rPr>
        <w:t>Rozpočet: 0 tis. Kč</w:t>
      </w:r>
      <w:r w:rsidRPr="00D51FC5">
        <w:rPr>
          <w:rFonts w:ascii="Tahoma" w:hAnsi="Tahoma" w:cs="Tahoma"/>
          <w:b/>
          <w:sz w:val="18"/>
          <w:szCs w:val="18"/>
        </w:rPr>
        <w:tab/>
      </w:r>
      <w:r w:rsidRPr="00D51FC5">
        <w:rPr>
          <w:rFonts w:ascii="Tahoma" w:hAnsi="Tahoma" w:cs="Tahoma"/>
          <w:b/>
          <w:sz w:val="18"/>
          <w:szCs w:val="18"/>
        </w:rPr>
        <w:tab/>
      </w:r>
      <w:r w:rsidRPr="00D51FC5">
        <w:rPr>
          <w:rFonts w:ascii="Tahoma" w:hAnsi="Tahoma" w:cs="Tahoma"/>
          <w:b/>
          <w:sz w:val="18"/>
          <w:szCs w:val="18"/>
        </w:rPr>
        <w:tab/>
      </w:r>
      <w:r w:rsidRPr="00D51FC5">
        <w:rPr>
          <w:rFonts w:ascii="Tahoma" w:hAnsi="Tahoma" w:cs="Tahoma"/>
          <w:b/>
          <w:sz w:val="18"/>
          <w:szCs w:val="18"/>
        </w:rPr>
        <w:tab/>
        <w:t xml:space="preserve">Skutečnost: </w:t>
      </w:r>
      <w:r w:rsidR="00D51FC5" w:rsidRPr="00D51FC5">
        <w:rPr>
          <w:rFonts w:ascii="Tahoma" w:hAnsi="Tahoma" w:cs="Tahoma"/>
          <w:b/>
          <w:sz w:val="18"/>
          <w:szCs w:val="18"/>
        </w:rPr>
        <w:t>2</w:t>
      </w:r>
      <w:r w:rsidRPr="00D51FC5">
        <w:rPr>
          <w:rFonts w:ascii="Tahoma" w:hAnsi="Tahoma" w:cs="Tahoma"/>
          <w:b/>
          <w:sz w:val="18"/>
          <w:szCs w:val="18"/>
        </w:rPr>
        <w:t xml:space="preserve"> tis. Kč   </w:t>
      </w:r>
    </w:p>
    <w:p w14:paraId="07CFED5E" w14:textId="77777777" w:rsidR="008258FB" w:rsidRPr="00D51FC5" w:rsidRDefault="008258FB" w:rsidP="008258FB">
      <w:pPr>
        <w:tabs>
          <w:tab w:val="right" w:pos="1701"/>
          <w:tab w:val="left" w:pos="1843"/>
          <w:tab w:val="left" w:pos="2127"/>
          <w:tab w:val="left" w:pos="4536"/>
        </w:tabs>
        <w:ind w:left="0" w:firstLine="0"/>
        <w:rPr>
          <w:rFonts w:ascii="Tahoma" w:hAnsi="Tahoma" w:cs="Tahoma"/>
          <w:sz w:val="18"/>
          <w:szCs w:val="18"/>
        </w:rPr>
      </w:pPr>
      <w:r w:rsidRPr="00D51FC5">
        <w:rPr>
          <w:rFonts w:ascii="Tahoma" w:hAnsi="Tahoma" w:cs="Tahoma"/>
          <w:sz w:val="18"/>
          <w:szCs w:val="18"/>
        </w:rPr>
        <w:t>V tom:</w:t>
      </w:r>
    </w:p>
    <w:p w14:paraId="4ED1DFED" w14:textId="07AC645C" w:rsidR="008258FB" w:rsidRPr="00687980" w:rsidRDefault="008258FB" w:rsidP="008258FB">
      <w:pPr>
        <w:tabs>
          <w:tab w:val="right" w:pos="1701"/>
          <w:tab w:val="left" w:pos="1843"/>
          <w:tab w:val="left" w:pos="2127"/>
          <w:tab w:val="left" w:pos="4536"/>
        </w:tabs>
        <w:ind w:left="2127" w:hanging="2127"/>
        <w:rPr>
          <w:rFonts w:ascii="Tahoma" w:hAnsi="Tahoma" w:cs="Tahoma"/>
          <w:sz w:val="18"/>
          <w:szCs w:val="18"/>
          <w:highlight w:val="yellow"/>
        </w:rPr>
      </w:pPr>
      <w:r w:rsidRPr="00D51FC5">
        <w:rPr>
          <w:rFonts w:ascii="Tahoma" w:hAnsi="Tahoma" w:cs="Tahoma"/>
          <w:sz w:val="18"/>
          <w:szCs w:val="18"/>
        </w:rPr>
        <w:tab/>
      </w:r>
      <w:r w:rsidR="00D51FC5" w:rsidRPr="00D51FC5">
        <w:rPr>
          <w:rFonts w:ascii="Tahoma" w:hAnsi="Tahoma" w:cs="Tahoma"/>
          <w:sz w:val="18"/>
          <w:szCs w:val="18"/>
        </w:rPr>
        <w:t>2</w:t>
      </w:r>
      <w:r w:rsidRPr="00D51FC5">
        <w:rPr>
          <w:rFonts w:ascii="Tahoma" w:hAnsi="Tahoma" w:cs="Tahoma"/>
          <w:sz w:val="18"/>
          <w:szCs w:val="18"/>
        </w:rPr>
        <w:t xml:space="preserve"> tis. </w:t>
      </w:r>
      <w:proofErr w:type="gramStart"/>
      <w:r w:rsidRPr="00D51FC5">
        <w:rPr>
          <w:rFonts w:ascii="Tahoma" w:hAnsi="Tahoma" w:cs="Tahoma"/>
          <w:sz w:val="18"/>
          <w:szCs w:val="18"/>
        </w:rPr>
        <w:t>Kč</w:t>
      </w:r>
      <w:r w:rsidRPr="00D51FC5">
        <w:rPr>
          <w:rFonts w:ascii="Tahoma" w:hAnsi="Tahoma" w:cs="Tahoma"/>
          <w:sz w:val="18"/>
          <w:szCs w:val="18"/>
        </w:rPr>
        <w:tab/>
      </w:r>
      <w:r w:rsidRPr="00AF3C9B">
        <w:rPr>
          <w:rFonts w:ascii="Tahoma" w:hAnsi="Tahoma" w:cs="Tahoma"/>
          <w:sz w:val="18"/>
          <w:szCs w:val="18"/>
        </w:rPr>
        <w:t>-</w:t>
      </w:r>
      <w:r w:rsidRPr="00AF3C9B">
        <w:rPr>
          <w:rFonts w:ascii="Tahoma" w:hAnsi="Tahoma" w:cs="Tahoma"/>
          <w:sz w:val="18"/>
          <w:szCs w:val="18"/>
        </w:rPr>
        <w:tab/>
      </w:r>
      <w:r w:rsidR="00AF3C9B" w:rsidRPr="00AF3C9B">
        <w:rPr>
          <w:rFonts w:ascii="Tahoma" w:hAnsi="Tahoma" w:cs="Tahoma"/>
          <w:sz w:val="18"/>
          <w:szCs w:val="18"/>
        </w:rPr>
        <w:t>Český</w:t>
      </w:r>
      <w:proofErr w:type="gramEnd"/>
      <w:r w:rsidR="00AF3C9B" w:rsidRPr="00AF3C9B">
        <w:rPr>
          <w:rFonts w:ascii="Tahoma" w:hAnsi="Tahoma" w:cs="Tahoma"/>
          <w:sz w:val="18"/>
          <w:szCs w:val="18"/>
        </w:rPr>
        <w:t xml:space="preserve"> svaz včelařů, z. s., základní organizace Frýdek-Místek</w:t>
      </w:r>
      <w:r w:rsidRPr="00AF3C9B">
        <w:rPr>
          <w:rFonts w:ascii="Tahoma" w:hAnsi="Tahoma" w:cs="Tahoma"/>
          <w:sz w:val="18"/>
          <w:szCs w:val="18"/>
        </w:rPr>
        <w:t xml:space="preserve"> – vratka</w:t>
      </w:r>
      <w:r w:rsidRPr="00D51FC5">
        <w:rPr>
          <w:rFonts w:ascii="Tahoma" w:hAnsi="Tahoma" w:cs="Tahoma"/>
          <w:sz w:val="18"/>
          <w:szCs w:val="18"/>
        </w:rPr>
        <w:t xml:space="preserve"> neinvestiční dotace v rámci DP Podpora výchovy, vzdělávání a zájmových aktivit ve městě F-M za porušení rozpočtové kázně – </w:t>
      </w:r>
      <w:r w:rsidR="00D51FC5" w:rsidRPr="00D51FC5">
        <w:rPr>
          <w:rFonts w:ascii="Tahoma" w:hAnsi="Tahoma" w:cs="Tahoma"/>
          <w:sz w:val="18"/>
          <w:szCs w:val="18"/>
        </w:rPr>
        <w:t>pozdní odevzdání vyúčtování</w:t>
      </w:r>
    </w:p>
    <w:p w14:paraId="6AD70947" w14:textId="77777777" w:rsidR="000677C6" w:rsidRDefault="000677C6" w:rsidP="008258FB">
      <w:pPr>
        <w:tabs>
          <w:tab w:val="right" w:pos="1701"/>
          <w:tab w:val="left" w:pos="1843"/>
          <w:tab w:val="left" w:pos="2127"/>
          <w:tab w:val="left" w:pos="4536"/>
        </w:tabs>
        <w:ind w:left="2127" w:hanging="2127"/>
        <w:rPr>
          <w:rFonts w:ascii="Tahoma" w:hAnsi="Tahoma" w:cs="Tahoma"/>
          <w:sz w:val="18"/>
          <w:szCs w:val="18"/>
          <w:highlight w:val="yellow"/>
        </w:rPr>
      </w:pPr>
    </w:p>
    <w:p w14:paraId="4AEAB120" w14:textId="77777777" w:rsidR="000677C6" w:rsidRPr="00DB72A9" w:rsidRDefault="000677C6" w:rsidP="000677C6">
      <w:pPr>
        <w:tabs>
          <w:tab w:val="right" w:pos="1701"/>
          <w:tab w:val="left" w:pos="1843"/>
          <w:tab w:val="left" w:pos="2127"/>
          <w:tab w:val="left" w:pos="4536"/>
        </w:tabs>
        <w:ind w:left="0" w:firstLine="0"/>
        <w:rPr>
          <w:rFonts w:ascii="Tahoma" w:hAnsi="Tahoma" w:cs="Tahoma"/>
          <w:b/>
          <w:sz w:val="18"/>
          <w:szCs w:val="18"/>
        </w:rPr>
      </w:pPr>
      <w:r w:rsidRPr="00DB72A9">
        <w:rPr>
          <w:rFonts w:ascii="Tahoma" w:hAnsi="Tahoma" w:cs="Tahoma"/>
          <w:b/>
          <w:sz w:val="18"/>
          <w:szCs w:val="18"/>
          <w:u w:val="single"/>
        </w:rPr>
        <w:t xml:space="preserve">Par. </w:t>
      </w:r>
      <w:proofErr w:type="gramStart"/>
      <w:r w:rsidRPr="00DB72A9">
        <w:rPr>
          <w:rFonts w:ascii="Tahoma" w:hAnsi="Tahoma" w:cs="Tahoma"/>
          <w:b/>
          <w:sz w:val="18"/>
          <w:szCs w:val="18"/>
          <w:u w:val="single"/>
        </w:rPr>
        <w:t>3429-Ostatní</w:t>
      </w:r>
      <w:proofErr w:type="gramEnd"/>
      <w:r w:rsidRPr="00DB72A9">
        <w:rPr>
          <w:rFonts w:ascii="Tahoma" w:hAnsi="Tahoma" w:cs="Tahoma"/>
          <w:b/>
          <w:sz w:val="18"/>
          <w:szCs w:val="18"/>
          <w:u w:val="single"/>
        </w:rPr>
        <w:t xml:space="preserve"> zájmová činnost a rekreace</w:t>
      </w:r>
      <w:r w:rsidRPr="00DB72A9">
        <w:rPr>
          <w:rFonts w:ascii="Tahoma" w:hAnsi="Tahoma" w:cs="Tahoma"/>
          <w:b/>
          <w:sz w:val="18"/>
          <w:szCs w:val="18"/>
        </w:rPr>
        <w:t xml:space="preserve"> - plnění na 100 %</w:t>
      </w:r>
    </w:p>
    <w:p w14:paraId="2899FF5A" w14:textId="77777777" w:rsidR="000677C6" w:rsidRPr="00DB72A9" w:rsidRDefault="000677C6" w:rsidP="000677C6">
      <w:pPr>
        <w:tabs>
          <w:tab w:val="right" w:pos="1701"/>
          <w:tab w:val="left" w:pos="1843"/>
          <w:tab w:val="left" w:pos="2127"/>
          <w:tab w:val="left" w:pos="4536"/>
        </w:tabs>
        <w:ind w:left="0" w:firstLine="0"/>
        <w:rPr>
          <w:rFonts w:ascii="Tahoma" w:hAnsi="Tahoma" w:cs="Tahoma"/>
          <w:b/>
          <w:sz w:val="18"/>
          <w:szCs w:val="18"/>
        </w:rPr>
      </w:pPr>
      <w:r w:rsidRPr="00DB72A9">
        <w:rPr>
          <w:rFonts w:ascii="Tahoma" w:hAnsi="Tahoma" w:cs="Tahoma"/>
          <w:b/>
          <w:sz w:val="18"/>
          <w:szCs w:val="18"/>
        </w:rPr>
        <w:t>Rozpočet: 2 300 tis. Kč</w:t>
      </w:r>
      <w:r w:rsidRPr="00DB72A9">
        <w:rPr>
          <w:rFonts w:ascii="Tahoma" w:hAnsi="Tahoma" w:cs="Tahoma"/>
          <w:b/>
          <w:sz w:val="18"/>
          <w:szCs w:val="18"/>
        </w:rPr>
        <w:tab/>
      </w:r>
      <w:r w:rsidRPr="00DB72A9">
        <w:rPr>
          <w:rFonts w:ascii="Tahoma" w:hAnsi="Tahoma" w:cs="Tahoma"/>
          <w:b/>
          <w:sz w:val="18"/>
          <w:szCs w:val="18"/>
        </w:rPr>
        <w:tab/>
        <w:t>Skutečnost: 2 300 tis. Kč</w:t>
      </w:r>
    </w:p>
    <w:p w14:paraId="36E5FAA9" w14:textId="77777777" w:rsidR="000677C6" w:rsidRPr="00DB72A9" w:rsidRDefault="000677C6" w:rsidP="000677C6">
      <w:pPr>
        <w:tabs>
          <w:tab w:val="right" w:pos="1701"/>
          <w:tab w:val="left" w:pos="1843"/>
          <w:tab w:val="left" w:pos="2127"/>
          <w:tab w:val="left" w:pos="4536"/>
        </w:tabs>
        <w:ind w:left="0" w:firstLine="0"/>
        <w:rPr>
          <w:rFonts w:ascii="Tahoma" w:hAnsi="Tahoma" w:cs="Tahoma"/>
          <w:sz w:val="18"/>
          <w:szCs w:val="18"/>
        </w:rPr>
      </w:pPr>
      <w:r w:rsidRPr="00DB72A9">
        <w:rPr>
          <w:rFonts w:ascii="Tahoma" w:hAnsi="Tahoma" w:cs="Tahoma"/>
          <w:sz w:val="18"/>
          <w:szCs w:val="18"/>
        </w:rPr>
        <w:t>V tom:</w:t>
      </w:r>
    </w:p>
    <w:p w14:paraId="2FCDEC81" w14:textId="77777777" w:rsidR="000677C6" w:rsidRPr="003F0358" w:rsidRDefault="000677C6" w:rsidP="000677C6">
      <w:pPr>
        <w:tabs>
          <w:tab w:val="right" w:pos="1701"/>
          <w:tab w:val="left" w:pos="1843"/>
          <w:tab w:val="left" w:pos="2127"/>
          <w:tab w:val="left" w:pos="4536"/>
        </w:tabs>
        <w:ind w:left="0" w:firstLine="0"/>
        <w:rPr>
          <w:rFonts w:ascii="Tahoma" w:hAnsi="Tahoma" w:cs="Tahoma"/>
          <w:sz w:val="18"/>
          <w:szCs w:val="18"/>
          <w:lang w:val="en-US"/>
        </w:rPr>
      </w:pPr>
      <w:r w:rsidRPr="00DB72A9">
        <w:rPr>
          <w:rFonts w:ascii="Tahoma" w:hAnsi="Tahoma" w:cs="Tahoma"/>
          <w:sz w:val="18"/>
          <w:szCs w:val="18"/>
        </w:rPr>
        <w:tab/>
        <w:t>2 </w:t>
      </w:r>
      <w:r w:rsidRPr="003F0358">
        <w:rPr>
          <w:rFonts w:ascii="Tahoma" w:hAnsi="Tahoma" w:cs="Tahoma"/>
          <w:sz w:val="18"/>
          <w:szCs w:val="18"/>
        </w:rPr>
        <w:t xml:space="preserve">300 tis. Kč </w:t>
      </w:r>
      <w:r w:rsidRPr="003F0358">
        <w:rPr>
          <w:rFonts w:ascii="Tahoma" w:hAnsi="Tahoma" w:cs="Tahoma"/>
          <w:sz w:val="18"/>
          <w:szCs w:val="18"/>
        </w:rPr>
        <w:tab/>
        <w:t>-</w:t>
      </w:r>
      <w:r w:rsidRPr="003F0358">
        <w:rPr>
          <w:rFonts w:ascii="Tahoma" w:hAnsi="Tahoma" w:cs="Tahoma"/>
          <w:sz w:val="18"/>
          <w:szCs w:val="18"/>
        </w:rPr>
        <w:tab/>
        <w:t>vyúčtování poskytnuté neinvestiční dotace</w:t>
      </w:r>
      <w:r w:rsidRPr="003F0358">
        <w:rPr>
          <w:rFonts w:ascii="Segoe UI" w:hAnsi="Segoe UI" w:cs="Segoe UI"/>
          <w:sz w:val="18"/>
          <w:szCs w:val="18"/>
          <w:lang w:val="en-US"/>
        </w:rPr>
        <w:t xml:space="preserve"> </w:t>
      </w:r>
      <w:r w:rsidRPr="003F0358">
        <w:rPr>
          <w:rFonts w:ascii="Tahoma" w:hAnsi="Tahoma" w:cs="Tahoma"/>
          <w:sz w:val="18"/>
          <w:szCs w:val="18"/>
          <w:lang w:val="en-US"/>
        </w:rPr>
        <w:t>(</w:t>
      </w:r>
      <w:proofErr w:type="spellStart"/>
      <w:r w:rsidRPr="003F0358">
        <w:rPr>
          <w:rFonts w:ascii="Tahoma" w:hAnsi="Tahoma" w:cs="Tahoma"/>
          <w:sz w:val="18"/>
          <w:szCs w:val="18"/>
          <w:lang w:val="en-US"/>
        </w:rPr>
        <w:t>platby</w:t>
      </w:r>
      <w:proofErr w:type="spellEnd"/>
      <w:r w:rsidRPr="003F0358">
        <w:rPr>
          <w:rFonts w:ascii="Tahoma" w:hAnsi="Tahoma" w:cs="Tahoma"/>
          <w:sz w:val="18"/>
          <w:szCs w:val="18"/>
          <w:lang w:val="en-US"/>
        </w:rPr>
        <w:t xml:space="preserve"> pro </w:t>
      </w:r>
      <w:proofErr w:type="spellStart"/>
      <w:r w:rsidRPr="003F0358">
        <w:rPr>
          <w:rFonts w:ascii="Tahoma" w:hAnsi="Tahoma" w:cs="Tahoma"/>
          <w:sz w:val="18"/>
          <w:szCs w:val="18"/>
          <w:lang w:val="en-US"/>
        </w:rPr>
        <w:t>zajištění</w:t>
      </w:r>
      <w:proofErr w:type="spellEnd"/>
      <w:r w:rsidRPr="003F0358">
        <w:rPr>
          <w:rFonts w:ascii="Tahoma" w:hAnsi="Tahoma" w:cs="Tahoma"/>
          <w:sz w:val="18"/>
          <w:szCs w:val="18"/>
          <w:lang w:val="en-US"/>
        </w:rPr>
        <w:t xml:space="preserve"> </w:t>
      </w:r>
      <w:proofErr w:type="spellStart"/>
      <w:r w:rsidRPr="003F0358">
        <w:rPr>
          <w:rFonts w:ascii="Tahoma" w:hAnsi="Tahoma" w:cs="Tahoma"/>
          <w:sz w:val="18"/>
          <w:szCs w:val="18"/>
          <w:lang w:val="en-US"/>
        </w:rPr>
        <w:t>fungování</w:t>
      </w:r>
      <w:proofErr w:type="spellEnd"/>
      <w:r w:rsidRPr="003F0358">
        <w:rPr>
          <w:rFonts w:ascii="Tahoma" w:hAnsi="Tahoma" w:cs="Tahoma"/>
          <w:sz w:val="18"/>
          <w:szCs w:val="18"/>
          <w:lang w:val="en-US"/>
        </w:rPr>
        <w:t xml:space="preserve"> SOHZ) </w:t>
      </w:r>
    </w:p>
    <w:p w14:paraId="09F6D2CE" w14:textId="77777777" w:rsidR="000677C6" w:rsidRPr="003F0358" w:rsidRDefault="000677C6" w:rsidP="000677C6">
      <w:pPr>
        <w:tabs>
          <w:tab w:val="right" w:pos="1701"/>
          <w:tab w:val="left" w:pos="1843"/>
          <w:tab w:val="left" w:pos="2127"/>
          <w:tab w:val="left" w:pos="4536"/>
        </w:tabs>
        <w:ind w:left="0" w:firstLine="0"/>
        <w:rPr>
          <w:rFonts w:ascii="Tahoma" w:hAnsi="Tahoma" w:cs="Tahoma"/>
          <w:sz w:val="18"/>
          <w:szCs w:val="18"/>
          <w:highlight w:val="yellow"/>
        </w:rPr>
      </w:pPr>
      <w:r w:rsidRPr="003F0358">
        <w:rPr>
          <w:rFonts w:ascii="Tahoma" w:hAnsi="Tahoma" w:cs="Tahoma"/>
          <w:sz w:val="18"/>
          <w:szCs w:val="18"/>
          <w:lang w:val="en-US"/>
        </w:rPr>
        <w:t xml:space="preserve">                                      </w:t>
      </w:r>
      <w:proofErr w:type="spellStart"/>
      <w:r w:rsidRPr="003F0358">
        <w:rPr>
          <w:rFonts w:ascii="Tahoma" w:hAnsi="Tahoma" w:cs="Tahoma"/>
          <w:sz w:val="18"/>
          <w:szCs w:val="18"/>
          <w:lang w:val="en-US"/>
        </w:rPr>
        <w:t>Společnosti</w:t>
      </w:r>
      <w:proofErr w:type="spellEnd"/>
      <w:r>
        <w:rPr>
          <w:rFonts w:ascii="Tahoma" w:hAnsi="Tahoma" w:cs="Tahoma"/>
          <w:sz w:val="18"/>
          <w:szCs w:val="18"/>
          <w:lang w:val="en-US"/>
        </w:rPr>
        <w:t xml:space="preserve"> </w:t>
      </w:r>
      <w:proofErr w:type="spellStart"/>
      <w:r>
        <w:rPr>
          <w:rFonts w:ascii="Tahoma" w:hAnsi="Tahoma" w:cs="Tahoma"/>
          <w:sz w:val="18"/>
          <w:szCs w:val="18"/>
          <w:lang w:val="en-US"/>
        </w:rPr>
        <w:t>Sportplex</w:t>
      </w:r>
      <w:proofErr w:type="spellEnd"/>
      <w:r w:rsidRPr="003F0358">
        <w:rPr>
          <w:rFonts w:ascii="Tahoma" w:hAnsi="Tahoma" w:cs="Tahoma"/>
          <w:sz w:val="18"/>
          <w:szCs w:val="18"/>
          <w:lang w:val="en-US"/>
        </w:rPr>
        <w:t xml:space="preserve"> Frýdek-</w:t>
      </w:r>
      <w:proofErr w:type="spellStart"/>
      <w:r w:rsidRPr="003F0358">
        <w:rPr>
          <w:rFonts w:ascii="Tahoma" w:hAnsi="Tahoma" w:cs="Tahoma"/>
          <w:sz w:val="18"/>
          <w:szCs w:val="18"/>
          <w:lang w:val="en-US"/>
        </w:rPr>
        <w:t>Místek</w:t>
      </w:r>
      <w:proofErr w:type="spellEnd"/>
      <w:r w:rsidRPr="003F0358">
        <w:rPr>
          <w:rFonts w:ascii="Tahoma" w:hAnsi="Tahoma" w:cs="Tahoma"/>
          <w:sz w:val="18"/>
          <w:szCs w:val="18"/>
          <w:lang w:val="en-US"/>
        </w:rPr>
        <w:t xml:space="preserve">, </w:t>
      </w:r>
      <w:proofErr w:type="spellStart"/>
      <w:r w:rsidRPr="003F0358">
        <w:rPr>
          <w:rFonts w:ascii="Tahoma" w:hAnsi="Tahoma" w:cs="Tahoma"/>
          <w:sz w:val="18"/>
          <w:szCs w:val="18"/>
          <w:lang w:val="en-US"/>
        </w:rPr>
        <w:t>s.r.o.</w:t>
      </w:r>
      <w:proofErr w:type="spellEnd"/>
      <w:r w:rsidRPr="003F0358">
        <w:rPr>
          <w:rFonts w:ascii="Tahoma" w:hAnsi="Tahoma" w:cs="Tahoma"/>
          <w:sz w:val="18"/>
          <w:szCs w:val="18"/>
          <w:lang w:val="en-US"/>
        </w:rPr>
        <w:t xml:space="preserve"> za </w:t>
      </w:r>
      <w:proofErr w:type="spellStart"/>
      <w:r w:rsidRPr="003F0358">
        <w:rPr>
          <w:rFonts w:ascii="Tahoma" w:hAnsi="Tahoma" w:cs="Tahoma"/>
          <w:sz w:val="18"/>
          <w:szCs w:val="18"/>
          <w:lang w:val="en-US"/>
        </w:rPr>
        <w:t>rok</w:t>
      </w:r>
      <w:proofErr w:type="spellEnd"/>
      <w:r w:rsidRPr="003F0358">
        <w:rPr>
          <w:rFonts w:ascii="Tahoma" w:hAnsi="Tahoma" w:cs="Tahoma"/>
          <w:sz w:val="18"/>
          <w:szCs w:val="18"/>
          <w:lang w:val="en-US"/>
        </w:rPr>
        <w:t xml:space="preserve"> 2022</w:t>
      </w:r>
    </w:p>
    <w:p w14:paraId="4D5B842E" w14:textId="77777777" w:rsidR="000677C6" w:rsidRPr="00687980" w:rsidRDefault="000677C6" w:rsidP="008258FB">
      <w:pPr>
        <w:tabs>
          <w:tab w:val="right" w:pos="1701"/>
          <w:tab w:val="left" w:pos="1843"/>
          <w:tab w:val="left" w:pos="2127"/>
          <w:tab w:val="left" w:pos="4536"/>
        </w:tabs>
        <w:ind w:left="2127" w:hanging="2127"/>
        <w:rPr>
          <w:rFonts w:ascii="Tahoma" w:hAnsi="Tahoma" w:cs="Tahoma"/>
          <w:sz w:val="18"/>
          <w:szCs w:val="18"/>
          <w:highlight w:val="yellow"/>
        </w:rPr>
      </w:pPr>
    </w:p>
    <w:p w14:paraId="2C78616D" w14:textId="7194503A" w:rsidR="008258FB" w:rsidRPr="000677C6" w:rsidRDefault="008258FB" w:rsidP="008258FB">
      <w:pPr>
        <w:tabs>
          <w:tab w:val="right" w:pos="1701"/>
          <w:tab w:val="left" w:pos="1843"/>
          <w:tab w:val="left" w:pos="2127"/>
          <w:tab w:val="left" w:pos="4536"/>
        </w:tabs>
        <w:ind w:left="2127" w:hanging="2127"/>
        <w:rPr>
          <w:rFonts w:ascii="Tahoma" w:hAnsi="Tahoma" w:cs="Tahoma"/>
          <w:b/>
          <w:sz w:val="18"/>
          <w:szCs w:val="18"/>
        </w:rPr>
      </w:pPr>
      <w:r w:rsidRPr="00687980">
        <w:rPr>
          <w:rFonts w:ascii="Tahoma" w:hAnsi="Tahoma" w:cs="Tahoma"/>
          <w:sz w:val="18"/>
          <w:szCs w:val="18"/>
          <w:highlight w:val="yellow"/>
        </w:rPr>
        <w:tab/>
      </w:r>
      <w:r w:rsidRPr="000677C6">
        <w:rPr>
          <w:rFonts w:ascii="Tahoma" w:hAnsi="Tahoma" w:cs="Tahoma"/>
          <w:b/>
          <w:sz w:val="18"/>
          <w:szCs w:val="18"/>
          <w:u w:val="single"/>
        </w:rPr>
        <w:t xml:space="preserve">Par. </w:t>
      </w:r>
      <w:proofErr w:type="gramStart"/>
      <w:r w:rsidRPr="000677C6">
        <w:rPr>
          <w:rFonts w:ascii="Tahoma" w:hAnsi="Tahoma" w:cs="Tahoma"/>
          <w:b/>
          <w:sz w:val="18"/>
          <w:szCs w:val="18"/>
          <w:u w:val="single"/>
        </w:rPr>
        <w:t>3525-Hospice</w:t>
      </w:r>
      <w:proofErr w:type="gramEnd"/>
      <w:r w:rsidRPr="000677C6">
        <w:rPr>
          <w:rFonts w:ascii="Tahoma" w:hAnsi="Tahoma" w:cs="Tahoma"/>
          <w:b/>
          <w:sz w:val="18"/>
          <w:szCs w:val="18"/>
        </w:rPr>
        <w:t xml:space="preserve"> – plnění na 10</w:t>
      </w:r>
      <w:r w:rsidR="000677C6" w:rsidRPr="000677C6">
        <w:rPr>
          <w:rFonts w:ascii="Tahoma" w:hAnsi="Tahoma" w:cs="Tahoma"/>
          <w:b/>
          <w:sz w:val="18"/>
          <w:szCs w:val="18"/>
        </w:rPr>
        <w:t>6</w:t>
      </w:r>
      <w:r w:rsidRPr="000677C6">
        <w:rPr>
          <w:rFonts w:ascii="Tahoma" w:hAnsi="Tahoma" w:cs="Tahoma"/>
          <w:b/>
          <w:sz w:val="18"/>
          <w:szCs w:val="18"/>
        </w:rPr>
        <w:t xml:space="preserve"> %</w:t>
      </w:r>
    </w:p>
    <w:p w14:paraId="213E6A0B" w14:textId="2ECF513D" w:rsidR="008258FB" w:rsidRPr="000677C6" w:rsidRDefault="008258FB" w:rsidP="008258FB">
      <w:pPr>
        <w:tabs>
          <w:tab w:val="right" w:pos="1701"/>
          <w:tab w:val="left" w:pos="1843"/>
          <w:tab w:val="left" w:pos="2127"/>
          <w:tab w:val="left" w:pos="4536"/>
        </w:tabs>
        <w:ind w:left="0" w:firstLine="0"/>
        <w:rPr>
          <w:rFonts w:ascii="Tahoma" w:hAnsi="Tahoma" w:cs="Tahoma"/>
          <w:b/>
          <w:color w:val="FF0000"/>
          <w:sz w:val="18"/>
          <w:szCs w:val="18"/>
        </w:rPr>
      </w:pPr>
      <w:r w:rsidRPr="000677C6">
        <w:rPr>
          <w:rFonts w:ascii="Tahoma" w:hAnsi="Tahoma" w:cs="Tahoma"/>
          <w:b/>
          <w:sz w:val="18"/>
          <w:szCs w:val="18"/>
        </w:rPr>
        <w:t xml:space="preserve">Rozpočet: </w:t>
      </w:r>
      <w:r w:rsidR="000677C6" w:rsidRPr="000677C6">
        <w:rPr>
          <w:rFonts w:ascii="Tahoma" w:hAnsi="Tahoma" w:cs="Tahoma"/>
          <w:b/>
          <w:sz w:val="18"/>
          <w:szCs w:val="18"/>
        </w:rPr>
        <w:t>2 815</w:t>
      </w:r>
      <w:r w:rsidRPr="000677C6">
        <w:rPr>
          <w:rFonts w:ascii="Tahoma" w:hAnsi="Tahoma" w:cs="Tahoma"/>
          <w:b/>
          <w:sz w:val="18"/>
          <w:szCs w:val="18"/>
        </w:rPr>
        <w:t xml:space="preserve"> tis. Kč</w:t>
      </w:r>
      <w:r w:rsidRPr="000677C6">
        <w:rPr>
          <w:rFonts w:ascii="Tahoma" w:hAnsi="Tahoma" w:cs="Tahoma"/>
          <w:b/>
          <w:sz w:val="18"/>
          <w:szCs w:val="18"/>
        </w:rPr>
        <w:tab/>
      </w:r>
      <w:r w:rsidRPr="000677C6">
        <w:rPr>
          <w:rFonts w:ascii="Tahoma" w:hAnsi="Tahoma" w:cs="Tahoma"/>
          <w:b/>
          <w:sz w:val="18"/>
          <w:szCs w:val="18"/>
        </w:rPr>
        <w:tab/>
        <w:t xml:space="preserve">Skutečnost: </w:t>
      </w:r>
      <w:r w:rsidR="000677C6" w:rsidRPr="000677C6">
        <w:rPr>
          <w:rFonts w:ascii="Tahoma" w:hAnsi="Tahoma" w:cs="Tahoma"/>
          <w:b/>
          <w:sz w:val="18"/>
          <w:szCs w:val="18"/>
        </w:rPr>
        <w:t>2 973</w:t>
      </w:r>
      <w:r w:rsidRPr="000677C6">
        <w:rPr>
          <w:rFonts w:ascii="Tahoma" w:hAnsi="Tahoma" w:cs="Tahoma"/>
          <w:b/>
          <w:sz w:val="18"/>
          <w:szCs w:val="18"/>
        </w:rPr>
        <w:t xml:space="preserve"> tis. Kč   </w:t>
      </w:r>
    </w:p>
    <w:p w14:paraId="7276DA7F" w14:textId="77777777" w:rsidR="008258FB" w:rsidRPr="000677C6" w:rsidRDefault="008258FB" w:rsidP="008258FB">
      <w:pPr>
        <w:tabs>
          <w:tab w:val="right" w:pos="1701"/>
          <w:tab w:val="left" w:pos="1843"/>
          <w:tab w:val="left" w:pos="2127"/>
          <w:tab w:val="left" w:pos="4536"/>
        </w:tabs>
        <w:ind w:left="0" w:firstLine="0"/>
        <w:rPr>
          <w:rFonts w:ascii="Tahoma" w:hAnsi="Tahoma" w:cs="Tahoma"/>
          <w:sz w:val="18"/>
          <w:szCs w:val="18"/>
        </w:rPr>
      </w:pPr>
      <w:r w:rsidRPr="000677C6">
        <w:rPr>
          <w:rFonts w:ascii="Tahoma" w:hAnsi="Tahoma" w:cs="Tahoma"/>
          <w:sz w:val="18"/>
          <w:szCs w:val="18"/>
        </w:rPr>
        <w:t>V tom:</w:t>
      </w:r>
    </w:p>
    <w:p w14:paraId="54A9244F" w14:textId="37B09E15" w:rsidR="008258FB" w:rsidRPr="000677C6" w:rsidRDefault="008258FB" w:rsidP="008258FB">
      <w:pPr>
        <w:tabs>
          <w:tab w:val="right" w:pos="1701"/>
          <w:tab w:val="left" w:pos="1843"/>
          <w:tab w:val="left" w:pos="2127"/>
          <w:tab w:val="left" w:pos="4536"/>
        </w:tabs>
        <w:ind w:left="2127" w:hanging="2127"/>
        <w:rPr>
          <w:rFonts w:ascii="Tahoma" w:hAnsi="Tahoma" w:cs="Tahoma"/>
          <w:sz w:val="18"/>
          <w:szCs w:val="18"/>
        </w:rPr>
      </w:pPr>
      <w:r w:rsidRPr="000677C6">
        <w:rPr>
          <w:rFonts w:ascii="Tahoma" w:hAnsi="Tahoma" w:cs="Tahoma"/>
          <w:sz w:val="18"/>
          <w:szCs w:val="18"/>
        </w:rPr>
        <w:tab/>
      </w:r>
      <w:r w:rsidR="000677C6" w:rsidRPr="000677C6">
        <w:rPr>
          <w:rFonts w:ascii="Tahoma" w:hAnsi="Tahoma" w:cs="Tahoma"/>
          <w:sz w:val="18"/>
          <w:szCs w:val="18"/>
        </w:rPr>
        <w:t>957</w:t>
      </w:r>
      <w:r w:rsidRPr="000677C6">
        <w:rPr>
          <w:rFonts w:ascii="Tahoma" w:hAnsi="Tahoma" w:cs="Tahoma"/>
          <w:sz w:val="18"/>
          <w:szCs w:val="18"/>
        </w:rPr>
        <w:t xml:space="preserve"> tis. </w:t>
      </w:r>
      <w:proofErr w:type="gramStart"/>
      <w:r w:rsidRPr="000677C6">
        <w:rPr>
          <w:rFonts w:ascii="Tahoma" w:hAnsi="Tahoma" w:cs="Tahoma"/>
          <w:sz w:val="18"/>
          <w:szCs w:val="18"/>
        </w:rPr>
        <w:t>Kč</w:t>
      </w:r>
      <w:r w:rsidRPr="000677C6">
        <w:rPr>
          <w:rFonts w:ascii="Tahoma" w:hAnsi="Tahoma" w:cs="Tahoma"/>
          <w:sz w:val="18"/>
          <w:szCs w:val="18"/>
        </w:rPr>
        <w:tab/>
        <w:t>-</w:t>
      </w:r>
      <w:r w:rsidRPr="000677C6">
        <w:rPr>
          <w:rFonts w:ascii="Tahoma" w:hAnsi="Tahoma" w:cs="Tahoma"/>
          <w:sz w:val="18"/>
          <w:szCs w:val="18"/>
        </w:rPr>
        <w:tab/>
        <w:t>úhrada</w:t>
      </w:r>
      <w:proofErr w:type="gramEnd"/>
      <w:r w:rsidRPr="000677C6">
        <w:rPr>
          <w:rFonts w:ascii="Tahoma" w:hAnsi="Tahoma" w:cs="Tahoma"/>
          <w:sz w:val="18"/>
          <w:szCs w:val="18"/>
        </w:rPr>
        <w:t xml:space="preserve"> faktur za teplo 202</w:t>
      </w:r>
      <w:r w:rsidR="000677C6" w:rsidRPr="000677C6">
        <w:rPr>
          <w:rFonts w:ascii="Tahoma" w:hAnsi="Tahoma" w:cs="Tahoma"/>
          <w:sz w:val="18"/>
          <w:szCs w:val="18"/>
        </w:rPr>
        <w:t>3</w:t>
      </w:r>
      <w:r w:rsidRPr="000677C6">
        <w:rPr>
          <w:rFonts w:ascii="Tahoma" w:hAnsi="Tahoma" w:cs="Tahoma"/>
          <w:sz w:val="18"/>
          <w:szCs w:val="18"/>
        </w:rPr>
        <w:t xml:space="preserve"> přijatých od příspěvkové organizace Hospic </w:t>
      </w:r>
      <w:r w:rsidRPr="000677C6">
        <w:rPr>
          <w:rFonts w:ascii="Tahoma" w:hAnsi="Tahoma" w:cs="Tahoma"/>
          <w:sz w:val="18"/>
          <w:szCs w:val="18"/>
        </w:rPr>
        <w:br/>
        <w:t>Frýdek-Místek</w:t>
      </w:r>
    </w:p>
    <w:p w14:paraId="77E2D35F" w14:textId="7C49D0ED" w:rsidR="008258FB" w:rsidRDefault="008258FB" w:rsidP="008258FB">
      <w:pPr>
        <w:tabs>
          <w:tab w:val="right" w:pos="1701"/>
          <w:tab w:val="left" w:pos="1843"/>
          <w:tab w:val="left" w:pos="2127"/>
          <w:tab w:val="left" w:pos="4536"/>
        </w:tabs>
        <w:ind w:left="2127" w:hanging="2127"/>
        <w:rPr>
          <w:rFonts w:ascii="Tahoma" w:hAnsi="Tahoma" w:cs="Tahoma"/>
          <w:sz w:val="18"/>
          <w:szCs w:val="18"/>
        </w:rPr>
      </w:pPr>
      <w:r w:rsidRPr="000677C6">
        <w:rPr>
          <w:rFonts w:ascii="Tahoma" w:hAnsi="Tahoma" w:cs="Tahoma"/>
          <w:sz w:val="18"/>
          <w:szCs w:val="18"/>
        </w:rPr>
        <w:tab/>
      </w:r>
      <w:r w:rsidR="000677C6" w:rsidRPr="000677C6">
        <w:rPr>
          <w:rFonts w:ascii="Tahoma" w:hAnsi="Tahoma" w:cs="Tahoma"/>
          <w:sz w:val="18"/>
          <w:szCs w:val="18"/>
        </w:rPr>
        <w:t>16</w:t>
      </w:r>
      <w:r w:rsidRPr="000677C6">
        <w:rPr>
          <w:rFonts w:ascii="Tahoma" w:hAnsi="Tahoma" w:cs="Tahoma"/>
          <w:sz w:val="18"/>
          <w:szCs w:val="18"/>
        </w:rPr>
        <w:t xml:space="preserve"> tis. </w:t>
      </w:r>
      <w:proofErr w:type="gramStart"/>
      <w:r w:rsidRPr="000677C6">
        <w:rPr>
          <w:rFonts w:ascii="Tahoma" w:hAnsi="Tahoma" w:cs="Tahoma"/>
          <w:sz w:val="18"/>
          <w:szCs w:val="18"/>
        </w:rPr>
        <w:t>Kč</w:t>
      </w:r>
      <w:r w:rsidRPr="000677C6">
        <w:rPr>
          <w:rFonts w:ascii="Tahoma" w:hAnsi="Tahoma" w:cs="Tahoma"/>
          <w:sz w:val="18"/>
          <w:szCs w:val="18"/>
        </w:rPr>
        <w:tab/>
        <w:t>-</w:t>
      </w:r>
      <w:r w:rsidRPr="000677C6">
        <w:rPr>
          <w:rFonts w:ascii="Tahoma" w:hAnsi="Tahoma" w:cs="Tahoma"/>
          <w:sz w:val="18"/>
          <w:szCs w:val="18"/>
        </w:rPr>
        <w:tab/>
        <w:t>přeplatek</w:t>
      </w:r>
      <w:proofErr w:type="gramEnd"/>
      <w:r w:rsidRPr="000677C6">
        <w:rPr>
          <w:rFonts w:ascii="Tahoma" w:hAnsi="Tahoma" w:cs="Tahoma"/>
          <w:sz w:val="18"/>
          <w:szCs w:val="18"/>
        </w:rPr>
        <w:t xml:space="preserve"> vyúčtování tepla přijatý od dodavatele společnosti DISTEP a. s. (ul. J. </w:t>
      </w:r>
      <w:proofErr w:type="spellStart"/>
      <w:r w:rsidRPr="000677C6">
        <w:rPr>
          <w:rFonts w:ascii="Tahoma" w:hAnsi="Tahoma" w:cs="Tahoma"/>
          <w:sz w:val="18"/>
          <w:szCs w:val="18"/>
        </w:rPr>
        <w:t>Pešiny</w:t>
      </w:r>
      <w:proofErr w:type="spellEnd"/>
      <w:r w:rsidRPr="000677C6">
        <w:rPr>
          <w:rFonts w:ascii="Tahoma" w:hAnsi="Tahoma" w:cs="Tahoma"/>
          <w:sz w:val="18"/>
          <w:szCs w:val="18"/>
        </w:rPr>
        <w:t xml:space="preserve"> čp. 3640 – Hospic Frýdek-Místek, p. o.)</w:t>
      </w:r>
    </w:p>
    <w:p w14:paraId="75642DD1" w14:textId="2A694C30" w:rsidR="000677C6" w:rsidRPr="000677C6" w:rsidRDefault="000677C6" w:rsidP="008258FB">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t>2 000</w:t>
      </w:r>
      <w:r w:rsidRPr="000677C6">
        <w:rPr>
          <w:rFonts w:ascii="Tahoma" w:hAnsi="Tahoma" w:cs="Tahoma"/>
          <w:sz w:val="18"/>
          <w:szCs w:val="18"/>
        </w:rPr>
        <w:t xml:space="preserve"> tis. </w:t>
      </w:r>
      <w:proofErr w:type="gramStart"/>
      <w:r w:rsidRPr="000677C6">
        <w:rPr>
          <w:rFonts w:ascii="Tahoma" w:hAnsi="Tahoma" w:cs="Tahoma"/>
          <w:sz w:val="18"/>
          <w:szCs w:val="18"/>
        </w:rPr>
        <w:t>Kč</w:t>
      </w:r>
      <w:r w:rsidRPr="000677C6">
        <w:rPr>
          <w:rFonts w:ascii="Tahoma" w:hAnsi="Tahoma" w:cs="Tahoma"/>
          <w:sz w:val="18"/>
          <w:szCs w:val="18"/>
        </w:rPr>
        <w:tab/>
        <w:t>-</w:t>
      </w:r>
      <w:r w:rsidRPr="000677C6">
        <w:rPr>
          <w:rFonts w:ascii="Tahoma" w:hAnsi="Tahoma" w:cs="Tahoma"/>
          <w:sz w:val="18"/>
          <w:szCs w:val="18"/>
        </w:rPr>
        <w:tab/>
      </w:r>
      <w:r>
        <w:rPr>
          <w:rFonts w:ascii="Tahoma" w:hAnsi="Tahoma" w:cs="Tahoma"/>
          <w:sz w:val="18"/>
          <w:szCs w:val="18"/>
        </w:rPr>
        <w:t>Hospic</w:t>
      </w:r>
      <w:proofErr w:type="gramEnd"/>
      <w:r>
        <w:rPr>
          <w:rFonts w:ascii="Tahoma" w:hAnsi="Tahoma" w:cs="Tahoma"/>
          <w:sz w:val="18"/>
          <w:szCs w:val="18"/>
        </w:rPr>
        <w:t xml:space="preserve"> Frýdek-Místek – odvod p. o. do rozpočtu zřizovatele</w:t>
      </w:r>
    </w:p>
    <w:p w14:paraId="0166A595" w14:textId="77777777" w:rsidR="008258FB" w:rsidRPr="00687980" w:rsidRDefault="008258FB" w:rsidP="008258FB">
      <w:pPr>
        <w:tabs>
          <w:tab w:val="right" w:pos="1701"/>
          <w:tab w:val="left" w:pos="1843"/>
          <w:tab w:val="left" w:pos="2127"/>
          <w:tab w:val="left" w:pos="4536"/>
        </w:tabs>
        <w:ind w:left="2127" w:hanging="2127"/>
        <w:rPr>
          <w:rFonts w:ascii="Tahoma" w:hAnsi="Tahoma" w:cs="Tahoma"/>
          <w:b/>
          <w:sz w:val="18"/>
          <w:szCs w:val="18"/>
          <w:highlight w:val="yellow"/>
          <w:u w:val="single"/>
        </w:rPr>
      </w:pPr>
    </w:p>
    <w:p w14:paraId="59EAEA71" w14:textId="6197849A" w:rsidR="008258FB" w:rsidRPr="003076DC" w:rsidRDefault="008258FB" w:rsidP="008258FB">
      <w:pPr>
        <w:tabs>
          <w:tab w:val="right" w:pos="1701"/>
          <w:tab w:val="left" w:pos="1843"/>
          <w:tab w:val="left" w:pos="2127"/>
          <w:tab w:val="left" w:pos="4536"/>
        </w:tabs>
        <w:ind w:left="2127" w:hanging="2127"/>
        <w:rPr>
          <w:rFonts w:ascii="Tahoma" w:hAnsi="Tahoma" w:cs="Tahoma"/>
          <w:b/>
          <w:sz w:val="18"/>
          <w:szCs w:val="18"/>
        </w:rPr>
      </w:pPr>
      <w:r w:rsidRPr="003076DC">
        <w:rPr>
          <w:rFonts w:ascii="Tahoma" w:hAnsi="Tahoma" w:cs="Tahoma"/>
          <w:b/>
          <w:sz w:val="18"/>
          <w:szCs w:val="18"/>
          <w:u w:val="single"/>
        </w:rPr>
        <w:t xml:space="preserve">Par. </w:t>
      </w:r>
      <w:proofErr w:type="gramStart"/>
      <w:r w:rsidRPr="003076DC">
        <w:rPr>
          <w:rFonts w:ascii="Tahoma" w:hAnsi="Tahoma" w:cs="Tahoma"/>
          <w:b/>
          <w:sz w:val="18"/>
          <w:szCs w:val="18"/>
          <w:u w:val="single"/>
        </w:rPr>
        <w:t>3612-Bytové</w:t>
      </w:r>
      <w:proofErr w:type="gramEnd"/>
      <w:r w:rsidRPr="003076DC">
        <w:rPr>
          <w:rFonts w:ascii="Tahoma" w:hAnsi="Tahoma" w:cs="Tahoma"/>
          <w:b/>
          <w:sz w:val="18"/>
          <w:szCs w:val="18"/>
          <w:u w:val="single"/>
        </w:rPr>
        <w:t xml:space="preserve"> hospodářství</w:t>
      </w:r>
      <w:r w:rsidRPr="003076DC">
        <w:rPr>
          <w:rFonts w:ascii="Tahoma" w:hAnsi="Tahoma" w:cs="Tahoma"/>
          <w:b/>
          <w:sz w:val="18"/>
          <w:szCs w:val="18"/>
        </w:rPr>
        <w:t xml:space="preserve"> - plnění na 10</w:t>
      </w:r>
      <w:r w:rsidR="003076DC" w:rsidRPr="003076DC">
        <w:rPr>
          <w:rFonts w:ascii="Tahoma" w:hAnsi="Tahoma" w:cs="Tahoma"/>
          <w:b/>
          <w:sz w:val="18"/>
          <w:szCs w:val="18"/>
        </w:rPr>
        <w:t>4</w:t>
      </w:r>
      <w:r w:rsidRPr="003076DC">
        <w:rPr>
          <w:rFonts w:ascii="Tahoma" w:hAnsi="Tahoma" w:cs="Tahoma"/>
          <w:b/>
          <w:sz w:val="18"/>
          <w:szCs w:val="18"/>
        </w:rPr>
        <w:t xml:space="preserve"> %</w:t>
      </w:r>
    </w:p>
    <w:p w14:paraId="2430DC6D" w14:textId="0486169F" w:rsidR="008258FB" w:rsidRPr="003076DC" w:rsidRDefault="008258FB" w:rsidP="008258FB">
      <w:pPr>
        <w:tabs>
          <w:tab w:val="right" w:pos="1701"/>
          <w:tab w:val="left" w:pos="1843"/>
          <w:tab w:val="left" w:pos="2127"/>
          <w:tab w:val="left" w:pos="4536"/>
        </w:tabs>
        <w:ind w:left="2127" w:hanging="2127"/>
        <w:rPr>
          <w:rFonts w:ascii="Tahoma" w:hAnsi="Tahoma" w:cs="Tahoma"/>
          <w:b/>
          <w:sz w:val="18"/>
          <w:szCs w:val="18"/>
        </w:rPr>
      </w:pPr>
      <w:r w:rsidRPr="003076DC">
        <w:rPr>
          <w:rFonts w:ascii="Tahoma" w:hAnsi="Tahoma" w:cs="Tahoma"/>
          <w:b/>
          <w:sz w:val="18"/>
          <w:szCs w:val="18"/>
        </w:rPr>
        <w:t>Rozpočet: 8</w:t>
      </w:r>
      <w:r w:rsidR="000677C6" w:rsidRPr="003076DC">
        <w:rPr>
          <w:rFonts w:ascii="Tahoma" w:hAnsi="Tahoma" w:cs="Tahoma"/>
          <w:b/>
          <w:sz w:val="18"/>
          <w:szCs w:val="18"/>
        </w:rPr>
        <w:t>1</w:t>
      </w:r>
      <w:r w:rsidRPr="003076DC">
        <w:rPr>
          <w:rFonts w:ascii="Tahoma" w:hAnsi="Tahoma" w:cs="Tahoma"/>
          <w:b/>
          <w:sz w:val="18"/>
          <w:szCs w:val="18"/>
        </w:rPr>
        <w:t xml:space="preserve"> </w:t>
      </w:r>
      <w:r w:rsidR="000677C6" w:rsidRPr="003076DC">
        <w:rPr>
          <w:rFonts w:ascii="Tahoma" w:hAnsi="Tahoma" w:cs="Tahoma"/>
          <w:b/>
          <w:sz w:val="18"/>
          <w:szCs w:val="18"/>
        </w:rPr>
        <w:t>570</w:t>
      </w:r>
      <w:r w:rsidRPr="003076DC">
        <w:rPr>
          <w:rFonts w:ascii="Tahoma" w:hAnsi="Tahoma" w:cs="Tahoma"/>
          <w:b/>
          <w:sz w:val="18"/>
          <w:szCs w:val="18"/>
        </w:rPr>
        <w:t xml:space="preserve"> tis. Kč</w:t>
      </w:r>
      <w:r w:rsidRPr="003076DC">
        <w:rPr>
          <w:rFonts w:ascii="Tahoma" w:hAnsi="Tahoma" w:cs="Tahoma"/>
          <w:b/>
          <w:sz w:val="18"/>
          <w:szCs w:val="18"/>
        </w:rPr>
        <w:tab/>
        <w:t>Skutečnost: 8</w:t>
      </w:r>
      <w:r w:rsidR="000677C6" w:rsidRPr="003076DC">
        <w:rPr>
          <w:rFonts w:ascii="Tahoma" w:hAnsi="Tahoma" w:cs="Tahoma"/>
          <w:b/>
          <w:sz w:val="18"/>
          <w:szCs w:val="18"/>
        </w:rPr>
        <w:t>4</w:t>
      </w:r>
      <w:r w:rsidRPr="003076DC">
        <w:rPr>
          <w:rFonts w:ascii="Tahoma" w:hAnsi="Tahoma" w:cs="Tahoma"/>
          <w:b/>
          <w:sz w:val="18"/>
          <w:szCs w:val="18"/>
        </w:rPr>
        <w:t xml:space="preserve"> </w:t>
      </w:r>
      <w:r w:rsidR="000677C6" w:rsidRPr="003076DC">
        <w:rPr>
          <w:rFonts w:ascii="Tahoma" w:hAnsi="Tahoma" w:cs="Tahoma"/>
          <w:b/>
          <w:sz w:val="18"/>
          <w:szCs w:val="18"/>
        </w:rPr>
        <w:t>670</w:t>
      </w:r>
      <w:r w:rsidRPr="003076DC">
        <w:rPr>
          <w:rFonts w:ascii="Tahoma" w:hAnsi="Tahoma" w:cs="Tahoma"/>
          <w:b/>
          <w:sz w:val="18"/>
          <w:szCs w:val="18"/>
        </w:rPr>
        <w:t xml:space="preserve"> tis. Kč</w:t>
      </w:r>
    </w:p>
    <w:p w14:paraId="01850BB5" w14:textId="77777777" w:rsidR="008258FB" w:rsidRPr="003076DC" w:rsidRDefault="008258FB" w:rsidP="008258FB">
      <w:pPr>
        <w:tabs>
          <w:tab w:val="right" w:pos="1701"/>
          <w:tab w:val="left" w:pos="1843"/>
          <w:tab w:val="left" w:pos="2127"/>
          <w:tab w:val="left" w:pos="4536"/>
        </w:tabs>
        <w:ind w:left="2127" w:hanging="2127"/>
        <w:rPr>
          <w:rFonts w:ascii="Tahoma" w:hAnsi="Tahoma" w:cs="Tahoma"/>
          <w:sz w:val="18"/>
          <w:szCs w:val="18"/>
        </w:rPr>
      </w:pPr>
      <w:r w:rsidRPr="003076DC">
        <w:rPr>
          <w:rFonts w:ascii="Tahoma" w:hAnsi="Tahoma" w:cs="Tahoma"/>
          <w:sz w:val="18"/>
          <w:szCs w:val="18"/>
        </w:rPr>
        <w:t>V tom:</w:t>
      </w:r>
    </w:p>
    <w:p w14:paraId="681EC484" w14:textId="6786748E" w:rsidR="008258FB" w:rsidRPr="00687980" w:rsidRDefault="008258FB" w:rsidP="008258FB">
      <w:pPr>
        <w:tabs>
          <w:tab w:val="right" w:pos="1701"/>
          <w:tab w:val="left" w:pos="1843"/>
          <w:tab w:val="left" w:pos="2127"/>
          <w:tab w:val="left" w:pos="4536"/>
        </w:tabs>
        <w:ind w:left="2127" w:hanging="2127"/>
        <w:rPr>
          <w:rFonts w:ascii="Tahoma" w:hAnsi="Tahoma" w:cs="Tahoma"/>
          <w:color w:val="FF0000"/>
          <w:sz w:val="18"/>
          <w:szCs w:val="18"/>
          <w:highlight w:val="yellow"/>
        </w:rPr>
      </w:pPr>
      <w:r w:rsidRPr="0073643B">
        <w:rPr>
          <w:rFonts w:ascii="Tahoma" w:hAnsi="Tahoma" w:cs="Tahoma"/>
          <w:sz w:val="18"/>
          <w:szCs w:val="18"/>
        </w:rPr>
        <w:tab/>
        <w:t>31 </w:t>
      </w:r>
      <w:r w:rsidR="0073643B" w:rsidRPr="0073643B">
        <w:rPr>
          <w:rFonts w:ascii="Tahoma" w:hAnsi="Tahoma" w:cs="Tahoma"/>
          <w:sz w:val="18"/>
          <w:szCs w:val="18"/>
        </w:rPr>
        <w:t>752</w:t>
      </w:r>
      <w:r w:rsidRPr="0073643B">
        <w:rPr>
          <w:rFonts w:ascii="Tahoma" w:hAnsi="Tahoma" w:cs="Tahoma"/>
          <w:sz w:val="18"/>
          <w:szCs w:val="18"/>
        </w:rPr>
        <w:t xml:space="preserve"> tis. </w:t>
      </w:r>
      <w:proofErr w:type="gramStart"/>
      <w:r w:rsidRPr="0073643B">
        <w:rPr>
          <w:rFonts w:ascii="Tahoma" w:hAnsi="Tahoma" w:cs="Tahoma"/>
          <w:sz w:val="18"/>
          <w:szCs w:val="18"/>
        </w:rPr>
        <w:t>Kč</w:t>
      </w:r>
      <w:r w:rsidRPr="0073643B">
        <w:rPr>
          <w:rFonts w:ascii="Tahoma" w:hAnsi="Tahoma" w:cs="Tahoma"/>
          <w:sz w:val="18"/>
          <w:szCs w:val="18"/>
        </w:rPr>
        <w:tab/>
        <w:t>-</w:t>
      </w:r>
      <w:r w:rsidRPr="0073643B">
        <w:rPr>
          <w:rFonts w:ascii="Tahoma" w:hAnsi="Tahoma" w:cs="Tahoma"/>
          <w:sz w:val="18"/>
          <w:szCs w:val="18"/>
        </w:rPr>
        <w:tab/>
        <w:t>vybrané</w:t>
      </w:r>
      <w:proofErr w:type="gramEnd"/>
      <w:r w:rsidRPr="0073643B">
        <w:rPr>
          <w:rFonts w:ascii="Tahoma" w:hAnsi="Tahoma" w:cs="Tahoma"/>
          <w:sz w:val="18"/>
          <w:szCs w:val="18"/>
        </w:rPr>
        <w:t xml:space="preserve"> zálohy na dodávku energií od nájemců bytů  </w:t>
      </w:r>
    </w:p>
    <w:p w14:paraId="7F65EAC5" w14:textId="2A2A59AD" w:rsidR="008258FB" w:rsidRPr="0073643B" w:rsidRDefault="008258FB" w:rsidP="008258FB">
      <w:pPr>
        <w:tabs>
          <w:tab w:val="right" w:pos="1701"/>
          <w:tab w:val="left" w:pos="1843"/>
          <w:tab w:val="left" w:pos="2127"/>
          <w:tab w:val="left" w:pos="4536"/>
        </w:tabs>
        <w:ind w:left="2127" w:hanging="2127"/>
        <w:rPr>
          <w:rFonts w:ascii="Tahoma" w:hAnsi="Tahoma" w:cs="Tahoma"/>
          <w:color w:val="FF0000"/>
          <w:sz w:val="18"/>
          <w:szCs w:val="18"/>
        </w:rPr>
      </w:pPr>
      <w:r w:rsidRPr="0073643B">
        <w:rPr>
          <w:rFonts w:ascii="Tahoma" w:hAnsi="Tahoma" w:cs="Tahoma"/>
          <w:sz w:val="18"/>
          <w:szCs w:val="18"/>
        </w:rPr>
        <w:tab/>
        <w:t>1</w:t>
      </w:r>
      <w:r w:rsidR="0073643B" w:rsidRPr="0073643B">
        <w:rPr>
          <w:rFonts w:ascii="Tahoma" w:hAnsi="Tahoma" w:cs="Tahoma"/>
          <w:sz w:val="18"/>
          <w:szCs w:val="18"/>
        </w:rPr>
        <w:t>91</w:t>
      </w:r>
      <w:r w:rsidRPr="0073643B">
        <w:rPr>
          <w:rFonts w:ascii="Tahoma" w:hAnsi="Tahoma" w:cs="Tahoma"/>
          <w:sz w:val="18"/>
          <w:szCs w:val="18"/>
        </w:rPr>
        <w:t xml:space="preserve"> tis. </w:t>
      </w:r>
      <w:proofErr w:type="gramStart"/>
      <w:r w:rsidRPr="0073643B">
        <w:rPr>
          <w:rFonts w:ascii="Tahoma" w:hAnsi="Tahoma" w:cs="Tahoma"/>
          <w:sz w:val="18"/>
          <w:szCs w:val="18"/>
        </w:rPr>
        <w:t>Kč</w:t>
      </w:r>
      <w:r w:rsidRPr="0073643B">
        <w:rPr>
          <w:rFonts w:ascii="Tahoma" w:hAnsi="Tahoma" w:cs="Tahoma"/>
          <w:sz w:val="18"/>
          <w:szCs w:val="18"/>
        </w:rPr>
        <w:tab/>
        <w:t>-</w:t>
      </w:r>
      <w:r w:rsidRPr="0073643B">
        <w:rPr>
          <w:rFonts w:ascii="Tahoma" w:hAnsi="Tahoma" w:cs="Tahoma"/>
          <w:sz w:val="18"/>
          <w:szCs w:val="18"/>
        </w:rPr>
        <w:tab/>
        <w:t>úhrada</w:t>
      </w:r>
      <w:proofErr w:type="gramEnd"/>
      <w:r w:rsidRPr="0073643B">
        <w:rPr>
          <w:rFonts w:ascii="Tahoma" w:hAnsi="Tahoma" w:cs="Tahoma"/>
          <w:sz w:val="18"/>
          <w:szCs w:val="18"/>
        </w:rPr>
        <w:t xml:space="preserve"> </w:t>
      </w:r>
      <w:proofErr w:type="spellStart"/>
      <w:r w:rsidRPr="0073643B">
        <w:rPr>
          <w:rFonts w:ascii="Tahoma" w:hAnsi="Tahoma" w:cs="Tahoma"/>
          <w:sz w:val="18"/>
          <w:szCs w:val="18"/>
        </w:rPr>
        <w:t>refakturovaných</w:t>
      </w:r>
      <w:proofErr w:type="spellEnd"/>
      <w:r w:rsidRPr="0073643B">
        <w:rPr>
          <w:rFonts w:ascii="Tahoma" w:hAnsi="Tahoma" w:cs="Tahoma"/>
          <w:sz w:val="18"/>
          <w:szCs w:val="18"/>
        </w:rPr>
        <w:t xml:space="preserve"> nákladů  </w:t>
      </w:r>
    </w:p>
    <w:p w14:paraId="03EC85AD" w14:textId="25B5C11F" w:rsidR="008258FB" w:rsidRPr="0073643B" w:rsidRDefault="008258FB" w:rsidP="008258FB">
      <w:pPr>
        <w:tabs>
          <w:tab w:val="right" w:pos="1701"/>
          <w:tab w:val="left" w:pos="1843"/>
          <w:tab w:val="left" w:pos="2127"/>
          <w:tab w:val="left" w:pos="4536"/>
        </w:tabs>
        <w:ind w:left="2127" w:hanging="2127"/>
        <w:rPr>
          <w:rFonts w:ascii="Tahoma" w:hAnsi="Tahoma" w:cs="Tahoma"/>
          <w:color w:val="FF0000"/>
          <w:sz w:val="18"/>
          <w:szCs w:val="18"/>
        </w:rPr>
      </w:pPr>
      <w:r w:rsidRPr="0073643B">
        <w:rPr>
          <w:rFonts w:ascii="Tahoma" w:hAnsi="Tahoma" w:cs="Tahoma"/>
          <w:sz w:val="18"/>
          <w:szCs w:val="18"/>
        </w:rPr>
        <w:tab/>
      </w:r>
      <w:r w:rsidR="0073643B" w:rsidRPr="0073643B">
        <w:rPr>
          <w:rFonts w:ascii="Tahoma" w:hAnsi="Tahoma" w:cs="Tahoma"/>
          <w:sz w:val="18"/>
          <w:szCs w:val="18"/>
        </w:rPr>
        <w:t>42</w:t>
      </w:r>
      <w:r w:rsidR="0075331C">
        <w:rPr>
          <w:rFonts w:ascii="Tahoma" w:hAnsi="Tahoma" w:cs="Tahoma"/>
          <w:sz w:val="18"/>
          <w:szCs w:val="18"/>
        </w:rPr>
        <w:t>3</w:t>
      </w:r>
      <w:r w:rsidRPr="0073643B">
        <w:rPr>
          <w:rFonts w:ascii="Tahoma" w:hAnsi="Tahoma" w:cs="Tahoma"/>
          <w:sz w:val="18"/>
          <w:szCs w:val="18"/>
        </w:rPr>
        <w:t xml:space="preserve"> tis. </w:t>
      </w:r>
      <w:proofErr w:type="gramStart"/>
      <w:r w:rsidRPr="0073643B">
        <w:rPr>
          <w:rFonts w:ascii="Tahoma" w:hAnsi="Tahoma" w:cs="Tahoma"/>
          <w:sz w:val="18"/>
          <w:szCs w:val="18"/>
        </w:rPr>
        <w:t>Kč</w:t>
      </w:r>
      <w:r w:rsidRPr="0073643B">
        <w:rPr>
          <w:rFonts w:ascii="Tahoma" w:hAnsi="Tahoma" w:cs="Tahoma"/>
          <w:sz w:val="18"/>
          <w:szCs w:val="18"/>
        </w:rPr>
        <w:tab/>
        <w:t>-</w:t>
      </w:r>
      <w:r w:rsidRPr="0073643B">
        <w:rPr>
          <w:rFonts w:ascii="Tahoma" w:hAnsi="Tahoma" w:cs="Tahoma"/>
          <w:sz w:val="18"/>
          <w:szCs w:val="18"/>
        </w:rPr>
        <w:tab/>
        <w:t>vybrané</w:t>
      </w:r>
      <w:proofErr w:type="gramEnd"/>
      <w:r w:rsidRPr="0073643B">
        <w:rPr>
          <w:rFonts w:ascii="Tahoma" w:hAnsi="Tahoma" w:cs="Tahoma"/>
          <w:sz w:val="18"/>
          <w:szCs w:val="18"/>
        </w:rPr>
        <w:t xml:space="preserve"> nedoplatky vyúčtování služeb  </w:t>
      </w:r>
    </w:p>
    <w:p w14:paraId="23D0E5F0" w14:textId="341E273D" w:rsidR="008258FB" w:rsidRPr="0073643B" w:rsidRDefault="008258FB" w:rsidP="008258FB">
      <w:pPr>
        <w:tabs>
          <w:tab w:val="right" w:pos="1701"/>
          <w:tab w:val="left" w:pos="1843"/>
          <w:tab w:val="left" w:pos="2127"/>
          <w:tab w:val="left" w:pos="4536"/>
        </w:tabs>
        <w:ind w:left="2127" w:hanging="2127"/>
        <w:rPr>
          <w:rFonts w:ascii="Tahoma" w:hAnsi="Tahoma" w:cs="Tahoma"/>
          <w:color w:val="FF0000"/>
          <w:sz w:val="18"/>
          <w:szCs w:val="18"/>
        </w:rPr>
      </w:pPr>
      <w:r w:rsidRPr="0073643B">
        <w:rPr>
          <w:rFonts w:ascii="Tahoma" w:hAnsi="Tahoma" w:cs="Tahoma"/>
          <w:sz w:val="18"/>
          <w:szCs w:val="18"/>
        </w:rPr>
        <w:tab/>
        <w:t>4</w:t>
      </w:r>
      <w:r w:rsidR="0073643B" w:rsidRPr="0073643B">
        <w:rPr>
          <w:rFonts w:ascii="Tahoma" w:hAnsi="Tahoma" w:cs="Tahoma"/>
          <w:sz w:val="18"/>
          <w:szCs w:val="18"/>
        </w:rPr>
        <w:t>7</w:t>
      </w:r>
      <w:r w:rsidRPr="0073643B">
        <w:rPr>
          <w:rFonts w:ascii="Tahoma" w:hAnsi="Tahoma" w:cs="Tahoma"/>
          <w:sz w:val="18"/>
          <w:szCs w:val="18"/>
        </w:rPr>
        <w:t xml:space="preserve"> </w:t>
      </w:r>
      <w:r w:rsidR="0073643B" w:rsidRPr="0073643B">
        <w:rPr>
          <w:rFonts w:ascii="Tahoma" w:hAnsi="Tahoma" w:cs="Tahoma"/>
          <w:sz w:val="18"/>
          <w:szCs w:val="18"/>
        </w:rPr>
        <w:t>200</w:t>
      </w:r>
      <w:r w:rsidRPr="0073643B">
        <w:rPr>
          <w:rFonts w:ascii="Tahoma" w:hAnsi="Tahoma" w:cs="Tahoma"/>
          <w:sz w:val="18"/>
          <w:szCs w:val="18"/>
        </w:rPr>
        <w:t xml:space="preserve"> tis. </w:t>
      </w:r>
      <w:proofErr w:type="gramStart"/>
      <w:r w:rsidRPr="0073643B">
        <w:rPr>
          <w:rFonts w:ascii="Tahoma" w:hAnsi="Tahoma" w:cs="Tahoma"/>
          <w:sz w:val="18"/>
          <w:szCs w:val="18"/>
        </w:rPr>
        <w:t>Kč</w:t>
      </w:r>
      <w:r w:rsidRPr="0073643B">
        <w:rPr>
          <w:rFonts w:ascii="Tahoma" w:hAnsi="Tahoma" w:cs="Tahoma"/>
          <w:sz w:val="18"/>
          <w:szCs w:val="18"/>
        </w:rPr>
        <w:tab/>
        <w:t>-</w:t>
      </w:r>
      <w:r w:rsidRPr="0073643B">
        <w:rPr>
          <w:rFonts w:ascii="Tahoma" w:hAnsi="Tahoma" w:cs="Tahoma"/>
          <w:sz w:val="18"/>
          <w:szCs w:val="18"/>
        </w:rPr>
        <w:tab/>
        <w:t>nájemné</w:t>
      </w:r>
      <w:proofErr w:type="gramEnd"/>
      <w:r w:rsidRPr="0073643B">
        <w:rPr>
          <w:rFonts w:ascii="Tahoma" w:hAnsi="Tahoma" w:cs="Tahoma"/>
          <w:sz w:val="18"/>
          <w:szCs w:val="18"/>
        </w:rPr>
        <w:t xml:space="preserve"> z bytů  </w:t>
      </w:r>
    </w:p>
    <w:p w14:paraId="2011E27C" w14:textId="70E408E9" w:rsidR="008258FB" w:rsidRDefault="008258FB" w:rsidP="008258FB">
      <w:pPr>
        <w:tabs>
          <w:tab w:val="right" w:pos="1701"/>
          <w:tab w:val="left" w:pos="1843"/>
          <w:tab w:val="left" w:pos="2127"/>
          <w:tab w:val="left" w:pos="4536"/>
        </w:tabs>
        <w:ind w:left="0" w:firstLine="0"/>
        <w:rPr>
          <w:rFonts w:ascii="Tahoma" w:hAnsi="Tahoma" w:cs="Tahoma"/>
          <w:sz w:val="18"/>
          <w:szCs w:val="18"/>
        </w:rPr>
      </w:pPr>
      <w:r w:rsidRPr="0073643B">
        <w:rPr>
          <w:rFonts w:ascii="Tahoma" w:hAnsi="Tahoma" w:cs="Tahoma"/>
          <w:sz w:val="18"/>
          <w:szCs w:val="18"/>
        </w:rPr>
        <w:tab/>
      </w:r>
      <w:r w:rsidR="0073643B" w:rsidRPr="0073643B">
        <w:rPr>
          <w:rFonts w:ascii="Tahoma" w:hAnsi="Tahoma" w:cs="Tahoma"/>
          <w:sz w:val="18"/>
          <w:szCs w:val="18"/>
        </w:rPr>
        <w:t>207</w:t>
      </w:r>
      <w:r w:rsidRPr="0073643B">
        <w:rPr>
          <w:rFonts w:ascii="Tahoma" w:hAnsi="Tahoma" w:cs="Tahoma"/>
          <w:sz w:val="18"/>
          <w:szCs w:val="18"/>
        </w:rPr>
        <w:t xml:space="preserve"> tis. </w:t>
      </w:r>
      <w:proofErr w:type="gramStart"/>
      <w:r w:rsidRPr="0073643B">
        <w:rPr>
          <w:rFonts w:ascii="Tahoma" w:hAnsi="Tahoma" w:cs="Tahoma"/>
          <w:sz w:val="18"/>
          <w:szCs w:val="18"/>
        </w:rPr>
        <w:t>Kč</w:t>
      </w:r>
      <w:r w:rsidRPr="0073643B">
        <w:rPr>
          <w:rFonts w:ascii="Tahoma" w:hAnsi="Tahoma" w:cs="Tahoma"/>
          <w:sz w:val="18"/>
          <w:szCs w:val="18"/>
        </w:rPr>
        <w:tab/>
        <w:t>-</w:t>
      </w:r>
      <w:r w:rsidRPr="0073643B">
        <w:rPr>
          <w:rFonts w:ascii="Tahoma" w:hAnsi="Tahoma" w:cs="Tahoma"/>
          <w:sz w:val="18"/>
          <w:szCs w:val="18"/>
        </w:rPr>
        <w:tab/>
        <w:t>úroky</w:t>
      </w:r>
      <w:proofErr w:type="gramEnd"/>
      <w:r w:rsidRPr="0073643B">
        <w:rPr>
          <w:rFonts w:ascii="Tahoma" w:hAnsi="Tahoma" w:cs="Tahoma"/>
          <w:sz w:val="18"/>
          <w:szCs w:val="18"/>
        </w:rPr>
        <w:t xml:space="preserve"> z prodlení za pozdní úhradu faktur, úroky z prodlení – nájmy  </w:t>
      </w:r>
    </w:p>
    <w:p w14:paraId="088F36B2" w14:textId="6854EDB8" w:rsidR="0073643B" w:rsidRPr="0073643B" w:rsidRDefault="0073643B" w:rsidP="008258FB">
      <w:pPr>
        <w:tabs>
          <w:tab w:val="right" w:pos="1701"/>
          <w:tab w:val="left" w:pos="1843"/>
          <w:tab w:val="left" w:pos="2127"/>
          <w:tab w:val="left" w:pos="4536"/>
        </w:tabs>
        <w:ind w:left="0" w:firstLine="0"/>
        <w:rPr>
          <w:rFonts w:ascii="Tahoma" w:hAnsi="Tahoma" w:cs="Tahoma"/>
          <w:sz w:val="18"/>
          <w:szCs w:val="18"/>
        </w:rPr>
      </w:pPr>
      <w:r>
        <w:rPr>
          <w:rFonts w:ascii="Tahoma" w:hAnsi="Tahoma" w:cs="Tahoma"/>
          <w:sz w:val="18"/>
          <w:szCs w:val="18"/>
        </w:rPr>
        <w:tab/>
      </w:r>
      <w:r w:rsidRPr="0073643B">
        <w:rPr>
          <w:rFonts w:ascii="Tahoma" w:hAnsi="Tahoma" w:cs="Tahoma"/>
          <w:sz w:val="18"/>
          <w:szCs w:val="18"/>
        </w:rPr>
        <w:t xml:space="preserve">29 tis. </w:t>
      </w:r>
      <w:proofErr w:type="gramStart"/>
      <w:r w:rsidRPr="0073643B">
        <w:rPr>
          <w:rFonts w:ascii="Tahoma" w:hAnsi="Tahoma" w:cs="Tahoma"/>
          <w:sz w:val="18"/>
          <w:szCs w:val="18"/>
        </w:rPr>
        <w:t>Kč</w:t>
      </w:r>
      <w:r w:rsidRPr="0073643B">
        <w:rPr>
          <w:rFonts w:ascii="Tahoma" w:hAnsi="Tahoma" w:cs="Tahoma"/>
          <w:sz w:val="18"/>
          <w:szCs w:val="18"/>
        </w:rPr>
        <w:tab/>
        <w:t>-</w:t>
      </w:r>
      <w:r w:rsidRPr="0073643B">
        <w:rPr>
          <w:rFonts w:ascii="Tahoma" w:hAnsi="Tahoma" w:cs="Tahoma"/>
          <w:sz w:val="18"/>
          <w:szCs w:val="18"/>
        </w:rPr>
        <w:tab/>
        <w:t>příjem</w:t>
      </w:r>
      <w:proofErr w:type="gramEnd"/>
      <w:r w:rsidRPr="0073643B">
        <w:rPr>
          <w:rFonts w:ascii="Tahoma" w:hAnsi="Tahoma" w:cs="Tahoma"/>
          <w:sz w:val="18"/>
          <w:szCs w:val="18"/>
        </w:rPr>
        <w:t xml:space="preserve"> z pojistných plnění</w:t>
      </w:r>
    </w:p>
    <w:p w14:paraId="692A6EA9" w14:textId="3DA2042B" w:rsidR="008258FB" w:rsidRDefault="008258FB" w:rsidP="008258FB">
      <w:pPr>
        <w:tabs>
          <w:tab w:val="right" w:pos="1701"/>
          <w:tab w:val="left" w:pos="1843"/>
          <w:tab w:val="left" w:pos="2127"/>
          <w:tab w:val="left" w:pos="4536"/>
        </w:tabs>
        <w:ind w:left="2127" w:hanging="2127"/>
        <w:rPr>
          <w:rFonts w:ascii="Tahoma" w:hAnsi="Tahoma" w:cs="Tahoma"/>
          <w:sz w:val="18"/>
          <w:szCs w:val="18"/>
        </w:rPr>
      </w:pPr>
      <w:r w:rsidRPr="0073643B">
        <w:rPr>
          <w:rFonts w:ascii="Tahoma" w:hAnsi="Tahoma" w:cs="Tahoma"/>
          <w:sz w:val="18"/>
          <w:szCs w:val="18"/>
        </w:rPr>
        <w:tab/>
      </w:r>
      <w:r w:rsidR="0073643B" w:rsidRPr="0073643B">
        <w:rPr>
          <w:rFonts w:ascii="Tahoma" w:hAnsi="Tahoma" w:cs="Tahoma"/>
          <w:sz w:val="18"/>
          <w:szCs w:val="18"/>
        </w:rPr>
        <w:t>832</w:t>
      </w:r>
      <w:r w:rsidRPr="0073643B">
        <w:rPr>
          <w:rFonts w:ascii="Tahoma" w:hAnsi="Tahoma" w:cs="Tahoma"/>
          <w:sz w:val="18"/>
          <w:szCs w:val="18"/>
        </w:rPr>
        <w:t xml:space="preserve"> tis. </w:t>
      </w:r>
      <w:proofErr w:type="gramStart"/>
      <w:r w:rsidRPr="0073643B">
        <w:rPr>
          <w:rFonts w:ascii="Tahoma" w:hAnsi="Tahoma" w:cs="Tahoma"/>
          <w:sz w:val="18"/>
          <w:szCs w:val="18"/>
        </w:rPr>
        <w:t>Kč</w:t>
      </w:r>
      <w:r w:rsidRPr="0073643B">
        <w:rPr>
          <w:rFonts w:ascii="Tahoma" w:hAnsi="Tahoma" w:cs="Tahoma"/>
          <w:sz w:val="18"/>
          <w:szCs w:val="18"/>
        </w:rPr>
        <w:tab/>
        <w:t>-</w:t>
      </w:r>
      <w:r w:rsidRPr="0073643B">
        <w:rPr>
          <w:rFonts w:ascii="Tahoma" w:hAnsi="Tahoma" w:cs="Tahoma"/>
          <w:sz w:val="18"/>
          <w:szCs w:val="18"/>
        </w:rPr>
        <w:tab/>
        <w:t>dobropisy</w:t>
      </w:r>
      <w:proofErr w:type="gramEnd"/>
      <w:r w:rsidRPr="0073643B">
        <w:rPr>
          <w:rFonts w:ascii="Tahoma" w:hAnsi="Tahoma" w:cs="Tahoma"/>
          <w:sz w:val="18"/>
          <w:szCs w:val="18"/>
        </w:rPr>
        <w:t xml:space="preserve">, </w:t>
      </w:r>
      <w:r w:rsidR="0073643B" w:rsidRPr="0073643B">
        <w:rPr>
          <w:rFonts w:ascii="Tahoma" w:hAnsi="Tahoma" w:cs="Tahoma"/>
          <w:sz w:val="18"/>
          <w:szCs w:val="18"/>
        </w:rPr>
        <w:t>vratky, náklady řízení</w:t>
      </w:r>
      <w:r w:rsidRPr="0073643B">
        <w:rPr>
          <w:rFonts w:ascii="Tahoma" w:hAnsi="Tahoma" w:cs="Tahoma"/>
          <w:sz w:val="18"/>
          <w:szCs w:val="18"/>
        </w:rPr>
        <w:t xml:space="preserve">   </w:t>
      </w:r>
    </w:p>
    <w:p w14:paraId="44C7879F" w14:textId="7275B23C" w:rsidR="0073643B" w:rsidRPr="00AF3C9B" w:rsidRDefault="0073643B" w:rsidP="0073643B">
      <w:pPr>
        <w:tabs>
          <w:tab w:val="right" w:pos="1701"/>
          <w:tab w:val="right" w:pos="2977"/>
          <w:tab w:val="left" w:pos="3261"/>
          <w:tab w:val="left" w:pos="3686"/>
        </w:tabs>
        <w:ind w:left="0" w:firstLine="0"/>
        <w:rPr>
          <w:rFonts w:ascii="Tahoma" w:hAnsi="Tahoma" w:cs="Tahoma"/>
          <w:sz w:val="18"/>
          <w:szCs w:val="18"/>
        </w:rPr>
      </w:pPr>
      <w:r>
        <w:rPr>
          <w:rFonts w:ascii="Tahoma" w:hAnsi="Tahoma" w:cs="Tahoma"/>
          <w:sz w:val="18"/>
          <w:szCs w:val="18"/>
        </w:rPr>
        <w:tab/>
      </w:r>
      <w:r w:rsidRPr="00AF3C9B">
        <w:rPr>
          <w:rFonts w:ascii="Tahoma" w:hAnsi="Tahoma" w:cs="Tahoma"/>
          <w:sz w:val="18"/>
          <w:szCs w:val="18"/>
        </w:rPr>
        <w:t>z toho:</w:t>
      </w:r>
    </w:p>
    <w:p w14:paraId="15D80E81" w14:textId="77777777" w:rsidR="0075331C" w:rsidRDefault="0073643B" w:rsidP="0073643B">
      <w:pPr>
        <w:tabs>
          <w:tab w:val="right" w:pos="1701"/>
          <w:tab w:val="right" w:pos="2977"/>
          <w:tab w:val="left" w:pos="3261"/>
          <w:tab w:val="left" w:pos="3686"/>
        </w:tabs>
        <w:ind w:left="0" w:firstLine="0"/>
        <w:rPr>
          <w:rFonts w:ascii="Tahoma" w:hAnsi="Tahoma" w:cs="Tahoma"/>
          <w:sz w:val="18"/>
          <w:szCs w:val="18"/>
        </w:rPr>
      </w:pPr>
      <w:r w:rsidRPr="00AF3C9B">
        <w:rPr>
          <w:rFonts w:ascii="Tahoma" w:hAnsi="Tahoma" w:cs="Tahoma"/>
          <w:sz w:val="18"/>
          <w:szCs w:val="18"/>
        </w:rPr>
        <w:tab/>
      </w:r>
      <w:r w:rsidRPr="00AF3C9B">
        <w:rPr>
          <w:rFonts w:ascii="Tahoma" w:hAnsi="Tahoma" w:cs="Tahoma"/>
          <w:sz w:val="18"/>
          <w:szCs w:val="18"/>
        </w:rPr>
        <w:tab/>
      </w:r>
      <w:r>
        <w:rPr>
          <w:rFonts w:ascii="Tahoma" w:hAnsi="Tahoma" w:cs="Tahoma"/>
          <w:sz w:val="18"/>
          <w:szCs w:val="18"/>
        </w:rPr>
        <w:t>688</w:t>
      </w:r>
      <w:r w:rsidRPr="00AF3C9B">
        <w:rPr>
          <w:rFonts w:ascii="Tahoma" w:hAnsi="Tahoma" w:cs="Tahoma"/>
          <w:sz w:val="18"/>
          <w:szCs w:val="18"/>
        </w:rPr>
        <w:t xml:space="preserve"> tis. </w:t>
      </w:r>
      <w:proofErr w:type="gramStart"/>
      <w:r w:rsidRPr="00AF3C9B">
        <w:rPr>
          <w:rFonts w:ascii="Tahoma" w:hAnsi="Tahoma" w:cs="Tahoma"/>
          <w:sz w:val="18"/>
          <w:szCs w:val="18"/>
        </w:rPr>
        <w:t>Kč</w:t>
      </w:r>
      <w:r w:rsidRPr="00AF3C9B">
        <w:rPr>
          <w:rFonts w:ascii="Tahoma" w:hAnsi="Tahoma" w:cs="Tahoma"/>
          <w:sz w:val="18"/>
          <w:szCs w:val="18"/>
        </w:rPr>
        <w:tab/>
        <w:t>-</w:t>
      </w:r>
      <w:r w:rsidRPr="00AF3C9B">
        <w:rPr>
          <w:rFonts w:ascii="Tahoma" w:hAnsi="Tahoma" w:cs="Tahoma"/>
          <w:sz w:val="18"/>
          <w:szCs w:val="18"/>
        </w:rPr>
        <w:tab/>
      </w:r>
      <w:r>
        <w:rPr>
          <w:rFonts w:ascii="Tahoma" w:hAnsi="Tahoma" w:cs="Tahoma"/>
          <w:sz w:val="18"/>
          <w:szCs w:val="18"/>
        </w:rPr>
        <w:t>dobropisy</w:t>
      </w:r>
      <w:proofErr w:type="gramEnd"/>
      <w:r>
        <w:rPr>
          <w:rFonts w:ascii="Tahoma" w:hAnsi="Tahoma" w:cs="Tahoma"/>
          <w:sz w:val="18"/>
          <w:szCs w:val="18"/>
        </w:rPr>
        <w:t xml:space="preserve"> – přeplatky faktur za dodávku energií za rok 2022, přijaté </w:t>
      </w:r>
    </w:p>
    <w:p w14:paraId="35AABF32" w14:textId="481475CD" w:rsidR="0073643B" w:rsidRDefault="0075331C" w:rsidP="0073643B">
      <w:pPr>
        <w:tabs>
          <w:tab w:val="right" w:pos="1701"/>
          <w:tab w:val="right" w:pos="2977"/>
          <w:tab w:val="left" w:pos="3261"/>
          <w:tab w:val="left" w:pos="3686"/>
        </w:tabs>
        <w:ind w:left="0" w:firstLine="0"/>
        <w:rPr>
          <w:rFonts w:ascii="Tahoma" w:hAnsi="Tahoma" w:cs="Tahoma"/>
          <w:sz w:val="18"/>
          <w:szCs w:val="18"/>
        </w:rPr>
      </w:pPr>
      <w:r>
        <w:rPr>
          <w:rFonts w:ascii="Tahoma" w:hAnsi="Tahoma" w:cs="Tahoma"/>
          <w:sz w:val="18"/>
          <w:szCs w:val="18"/>
        </w:rPr>
        <w:t xml:space="preserve">                                                                  </w:t>
      </w:r>
      <w:r w:rsidR="0073643B">
        <w:rPr>
          <w:rFonts w:ascii="Tahoma" w:hAnsi="Tahoma" w:cs="Tahoma"/>
          <w:sz w:val="18"/>
          <w:szCs w:val="18"/>
        </w:rPr>
        <w:t>úhrady faktur od nájemců bytů z minulých let</w:t>
      </w:r>
    </w:p>
    <w:p w14:paraId="22BB08DA" w14:textId="66600FCD" w:rsidR="0073643B" w:rsidRPr="00AF3C9B" w:rsidRDefault="0073643B" w:rsidP="0073643B">
      <w:pPr>
        <w:tabs>
          <w:tab w:val="right" w:pos="1701"/>
          <w:tab w:val="right" w:pos="2977"/>
          <w:tab w:val="left" w:pos="3261"/>
          <w:tab w:val="left" w:pos="3686"/>
        </w:tabs>
        <w:ind w:left="0" w:firstLine="0"/>
        <w:rPr>
          <w:rFonts w:ascii="Tahoma" w:hAnsi="Tahoma" w:cs="Tahoma"/>
          <w:sz w:val="18"/>
          <w:szCs w:val="18"/>
        </w:rPr>
      </w:pPr>
      <w:r>
        <w:rPr>
          <w:rFonts w:ascii="Tahoma" w:hAnsi="Tahoma" w:cs="Tahoma"/>
          <w:sz w:val="18"/>
          <w:szCs w:val="18"/>
        </w:rPr>
        <w:tab/>
      </w:r>
      <w:r>
        <w:rPr>
          <w:rFonts w:ascii="Tahoma" w:hAnsi="Tahoma" w:cs="Tahoma"/>
          <w:sz w:val="18"/>
          <w:szCs w:val="18"/>
        </w:rPr>
        <w:tab/>
        <w:t>144</w:t>
      </w:r>
      <w:r w:rsidRPr="00AF3C9B">
        <w:rPr>
          <w:rFonts w:ascii="Tahoma" w:hAnsi="Tahoma" w:cs="Tahoma"/>
          <w:sz w:val="18"/>
          <w:szCs w:val="18"/>
        </w:rPr>
        <w:t xml:space="preserve"> tis. </w:t>
      </w:r>
      <w:proofErr w:type="gramStart"/>
      <w:r w:rsidRPr="00AF3C9B">
        <w:rPr>
          <w:rFonts w:ascii="Tahoma" w:hAnsi="Tahoma" w:cs="Tahoma"/>
          <w:sz w:val="18"/>
          <w:szCs w:val="18"/>
        </w:rPr>
        <w:t>Kč</w:t>
      </w:r>
      <w:r w:rsidRPr="00AF3C9B">
        <w:rPr>
          <w:rFonts w:ascii="Tahoma" w:hAnsi="Tahoma" w:cs="Tahoma"/>
          <w:sz w:val="18"/>
          <w:szCs w:val="18"/>
        </w:rPr>
        <w:tab/>
        <w:t>-</w:t>
      </w:r>
      <w:r w:rsidRPr="00AF3C9B">
        <w:rPr>
          <w:rFonts w:ascii="Tahoma" w:hAnsi="Tahoma" w:cs="Tahoma"/>
          <w:sz w:val="18"/>
          <w:szCs w:val="18"/>
        </w:rPr>
        <w:tab/>
      </w:r>
      <w:r w:rsidR="0075331C">
        <w:rPr>
          <w:rFonts w:ascii="Tahoma" w:hAnsi="Tahoma" w:cs="Tahoma"/>
          <w:sz w:val="18"/>
          <w:szCs w:val="18"/>
        </w:rPr>
        <w:t>náklady</w:t>
      </w:r>
      <w:proofErr w:type="gramEnd"/>
      <w:r w:rsidR="0075331C">
        <w:rPr>
          <w:rFonts w:ascii="Tahoma" w:hAnsi="Tahoma" w:cs="Tahoma"/>
          <w:sz w:val="18"/>
          <w:szCs w:val="18"/>
        </w:rPr>
        <w:t xml:space="preserve"> řízení spojené s bytovým fondem</w:t>
      </w:r>
    </w:p>
    <w:p w14:paraId="1B61D860" w14:textId="4FC1FD5B" w:rsidR="008258FB" w:rsidRPr="0073643B" w:rsidRDefault="008258FB" w:rsidP="008258FB">
      <w:pPr>
        <w:tabs>
          <w:tab w:val="right" w:pos="1701"/>
          <w:tab w:val="left" w:pos="1843"/>
          <w:tab w:val="left" w:pos="2127"/>
          <w:tab w:val="left" w:pos="4536"/>
        </w:tabs>
        <w:ind w:left="2127" w:hanging="2127"/>
        <w:rPr>
          <w:rFonts w:ascii="Tahoma" w:hAnsi="Tahoma" w:cs="Tahoma"/>
          <w:color w:val="FF0000"/>
          <w:sz w:val="18"/>
          <w:szCs w:val="18"/>
        </w:rPr>
      </w:pPr>
      <w:r w:rsidRPr="0073643B">
        <w:rPr>
          <w:rFonts w:ascii="Tahoma" w:hAnsi="Tahoma" w:cs="Tahoma"/>
          <w:sz w:val="18"/>
          <w:szCs w:val="18"/>
        </w:rPr>
        <w:lastRenderedPageBreak/>
        <w:tab/>
        <w:t>3 2</w:t>
      </w:r>
      <w:r w:rsidR="0073643B" w:rsidRPr="0073643B">
        <w:rPr>
          <w:rFonts w:ascii="Tahoma" w:hAnsi="Tahoma" w:cs="Tahoma"/>
          <w:sz w:val="18"/>
          <w:szCs w:val="18"/>
        </w:rPr>
        <w:t>36</w:t>
      </w:r>
      <w:r w:rsidRPr="0073643B">
        <w:rPr>
          <w:rFonts w:ascii="Tahoma" w:hAnsi="Tahoma" w:cs="Tahoma"/>
          <w:sz w:val="18"/>
          <w:szCs w:val="18"/>
        </w:rPr>
        <w:t xml:space="preserve"> tis. </w:t>
      </w:r>
      <w:proofErr w:type="gramStart"/>
      <w:r w:rsidRPr="0073643B">
        <w:rPr>
          <w:rFonts w:ascii="Tahoma" w:hAnsi="Tahoma" w:cs="Tahoma"/>
          <w:sz w:val="18"/>
          <w:szCs w:val="18"/>
        </w:rPr>
        <w:t>Kč</w:t>
      </w:r>
      <w:r w:rsidRPr="0073643B">
        <w:rPr>
          <w:rFonts w:ascii="Tahoma" w:hAnsi="Tahoma" w:cs="Tahoma"/>
          <w:sz w:val="18"/>
          <w:szCs w:val="18"/>
        </w:rPr>
        <w:tab/>
        <w:t>-</w:t>
      </w:r>
      <w:r w:rsidRPr="0073643B">
        <w:rPr>
          <w:rFonts w:ascii="Tahoma" w:hAnsi="Tahoma" w:cs="Tahoma"/>
          <w:sz w:val="18"/>
          <w:szCs w:val="18"/>
        </w:rPr>
        <w:tab/>
        <w:t>nájemné</w:t>
      </w:r>
      <w:proofErr w:type="gramEnd"/>
      <w:r w:rsidRPr="0073643B">
        <w:rPr>
          <w:rFonts w:ascii="Tahoma" w:hAnsi="Tahoma" w:cs="Tahoma"/>
          <w:sz w:val="18"/>
          <w:szCs w:val="18"/>
        </w:rPr>
        <w:t xml:space="preserve"> od obyvatel umístěných v příspěvkové organizací Penzion pro seniory Frýdek-Místek   </w:t>
      </w:r>
    </w:p>
    <w:p w14:paraId="13B69912" w14:textId="6712C6BF" w:rsidR="008258FB" w:rsidRDefault="0075331C" w:rsidP="008258FB">
      <w:pPr>
        <w:tabs>
          <w:tab w:val="right" w:pos="1701"/>
          <w:tab w:val="left" w:pos="1843"/>
          <w:tab w:val="left" w:pos="2127"/>
          <w:tab w:val="left" w:pos="4536"/>
        </w:tabs>
        <w:ind w:left="2127" w:hanging="2127"/>
        <w:rPr>
          <w:rFonts w:ascii="Tahoma" w:hAnsi="Tahoma" w:cs="Tahoma"/>
          <w:sz w:val="18"/>
          <w:szCs w:val="18"/>
          <w:highlight w:val="yellow"/>
        </w:rPr>
      </w:pPr>
      <w:r>
        <w:rPr>
          <w:rFonts w:ascii="Tahoma" w:hAnsi="Tahoma" w:cs="Tahoma"/>
          <w:sz w:val="18"/>
          <w:szCs w:val="18"/>
        </w:rPr>
        <w:tab/>
        <w:t>800</w:t>
      </w:r>
      <w:r w:rsidRPr="0073643B">
        <w:rPr>
          <w:rFonts w:ascii="Tahoma" w:hAnsi="Tahoma" w:cs="Tahoma"/>
          <w:sz w:val="18"/>
          <w:szCs w:val="18"/>
        </w:rPr>
        <w:t xml:space="preserve"> tis. </w:t>
      </w:r>
      <w:proofErr w:type="gramStart"/>
      <w:r w:rsidRPr="0073643B">
        <w:rPr>
          <w:rFonts w:ascii="Tahoma" w:hAnsi="Tahoma" w:cs="Tahoma"/>
          <w:sz w:val="18"/>
          <w:szCs w:val="18"/>
        </w:rPr>
        <w:t>Kč</w:t>
      </w:r>
      <w:r w:rsidRPr="0073643B">
        <w:rPr>
          <w:rFonts w:ascii="Tahoma" w:hAnsi="Tahoma" w:cs="Tahoma"/>
          <w:sz w:val="18"/>
          <w:szCs w:val="18"/>
        </w:rPr>
        <w:tab/>
        <w:t>-</w:t>
      </w:r>
      <w:r w:rsidRPr="0073643B">
        <w:rPr>
          <w:rFonts w:ascii="Tahoma" w:hAnsi="Tahoma" w:cs="Tahoma"/>
          <w:sz w:val="18"/>
          <w:szCs w:val="18"/>
        </w:rPr>
        <w:tab/>
      </w:r>
      <w:r>
        <w:rPr>
          <w:rFonts w:ascii="Tahoma" w:hAnsi="Tahoma" w:cs="Tahoma"/>
          <w:sz w:val="18"/>
          <w:szCs w:val="18"/>
        </w:rPr>
        <w:t>akce</w:t>
      </w:r>
      <w:proofErr w:type="gramEnd"/>
      <w:r>
        <w:rPr>
          <w:rFonts w:ascii="Tahoma" w:hAnsi="Tahoma" w:cs="Tahoma"/>
          <w:sz w:val="18"/>
          <w:szCs w:val="18"/>
        </w:rPr>
        <w:t xml:space="preserve"> „Úspory energie v bytových domech – Anenská č.p. 689“ – smluvní pokuta za 80 dní prodlení s předáním dokončeného díla</w:t>
      </w:r>
    </w:p>
    <w:p w14:paraId="6E8A3033" w14:textId="77777777" w:rsidR="0075331C" w:rsidRPr="00687980" w:rsidRDefault="0075331C" w:rsidP="008258FB">
      <w:pPr>
        <w:tabs>
          <w:tab w:val="right" w:pos="1701"/>
          <w:tab w:val="left" w:pos="1843"/>
          <w:tab w:val="left" w:pos="2127"/>
          <w:tab w:val="left" w:pos="4536"/>
        </w:tabs>
        <w:ind w:left="2127" w:hanging="2127"/>
        <w:rPr>
          <w:rFonts w:ascii="Tahoma" w:hAnsi="Tahoma" w:cs="Tahoma"/>
          <w:sz w:val="18"/>
          <w:szCs w:val="18"/>
          <w:highlight w:val="yellow"/>
        </w:rPr>
      </w:pPr>
    </w:p>
    <w:p w14:paraId="5F1AF1DF" w14:textId="77777777" w:rsidR="008258FB" w:rsidRPr="0021698F" w:rsidRDefault="008258FB" w:rsidP="008258FB">
      <w:pPr>
        <w:ind w:left="2127" w:hanging="2127"/>
        <w:rPr>
          <w:rFonts w:ascii="Tahoma" w:hAnsi="Tahoma" w:cs="Tahoma"/>
          <w:sz w:val="18"/>
          <w:szCs w:val="18"/>
        </w:rPr>
      </w:pPr>
      <w:r w:rsidRPr="0021698F">
        <w:rPr>
          <w:rFonts w:ascii="Tahoma" w:hAnsi="Tahoma" w:cs="Tahoma"/>
          <w:sz w:val="18"/>
          <w:szCs w:val="18"/>
        </w:rPr>
        <w:t xml:space="preserve">Vyšší plnění je vykazováno zejména na položce </w:t>
      </w:r>
      <w:proofErr w:type="gramStart"/>
      <w:r w:rsidRPr="0021698F">
        <w:rPr>
          <w:rFonts w:ascii="Tahoma" w:hAnsi="Tahoma" w:cs="Tahoma"/>
          <w:sz w:val="18"/>
          <w:szCs w:val="18"/>
        </w:rPr>
        <w:t>2111-Příjmy</w:t>
      </w:r>
      <w:proofErr w:type="gramEnd"/>
      <w:r w:rsidRPr="0021698F">
        <w:rPr>
          <w:rFonts w:ascii="Tahoma" w:hAnsi="Tahoma" w:cs="Tahoma"/>
          <w:sz w:val="18"/>
          <w:szCs w:val="18"/>
        </w:rPr>
        <w:t xml:space="preserve"> z poskytování služeb a výrobků – vybrané zálohy na</w:t>
      </w:r>
    </w:p>
    <w:p w14:paraId="27BDE9E8" w14:textId="732DE663" w:rsidR="008258FB" w:rsidRPr="0021698F" w:rsidRDefault="008258FB" w:rsidP="008258FB">
      <w:pPr>
        <w:ind w:left="0" w:firstLine="0"/>
        <w:rPr>
          <w:rFonts w:ascii="Tahoma" w:hAnsi="Tahoma" w:cs="Tahoma"/>
          <w:sz w:val="18"/>
          <w:szCs w:val="18"/>
        </w:rPr>
      </w:pPr>
      <w:r w:rsidRPr="0021698F">
        <w:rPr>
          <w:rFonts w:ascii="Tahoma" w:hAnsi="Tahoma" w:cs="Tahoma"/>
          <w:sz w:val="18"/>
          <w:szCs w:val="18"/>
        </w:rPr>
        <w:t xml:space="preserve">dodávku energií od nájemců bytů, </w:t>
      </w:r>
      <w:r w:rsidR="0021698F" w:rsidRPr="0021698F">
        <w:rPr>
          <w:rFonts w:ascii="Tahoma" w:hAnsi="Tahoma" w:cs="Tahoma"/>
          <w:sz w:val="18"/>
          <w:szCs w:val="18"/>
        </w:rPr>
        <w:t xml:space="preserve">pol. 2132 - </w:t>
      </w:r>
      <w:r w:rsidRPr="0021698F">
        <w:rPr>
          <w:rFonts w:ascii="Tahoma" w:hAnsi="Tahoma" w:cs="Tahoma"/>
          <w:sz w:val="18"/>
          <w:szCs w:val="18"/>
        </w:rPr>
        <w:t>příjmy z</w:t>
      </w:r>
      <w:r w:rsidR="0021698F" w:rsidRPr="0021698F">
        <w:rPr>
          <w:rFonts w:ascii="Tahoma" w:hAnsi="Tahoma" w:cs="Tahoma"/>
          <w:sz w:val="18"/>
          <w:szCs w:val="18"/>
        </w:rPr>
        <w:t> pronájmu bytů</w:t>
      </w:r>
      <w:r w:rsidRPr="0021698F">
        <w:rPr>
          <w:rFonts w:ascii="Tahoma" w:hAnsi="Tahoma" w:cs="Tahoma"/>
          <w:sz w:val="18"/>
          <w:szCs w:val="18"/>
        </w:rPr>
        <w:t xml:space="preserve"> a pol. 2212 – poplatky z prodlení – pronájem bytů.</w:t>
      </w:r>
    </w:p>
    <w:p w14:paraId="3BC3205B" w14:textId="77777777" w:rsidR="008258FB" w:rsidRPr="0021698F" w:rsidRDefault="008258FB" w:rsidP="008258FB">
      <w:pPr>
        <w:ind w:left="0" w:firstLine="0"/>
        <w:rPr>
          <w:rFonts w:ascii="Tahoma" w:hAnsi="Tahoma" w:cs="Tahoma"/>
          <w:sz w:val="18"/>
          <w:szCs w:val="18"/>
        </w:rPr>
      </w:pPr>
    </w:p>
    <w:p w14:paraId="47BD09F1" w14:textId="77777777" w:rsidR="008258FB" w:rsidRPr="0021698F" w:rsidRDefault="008258FB" w:rsidP="008258FB">
      <w:pPr>
        <w:ind w:left="0" w:firstLine="0"/>
        <w:rPr>
          <w:rFonts w:ascii="Tahoma" w:hAnsi="Tahoma" w:cs="Tahoma"/>
          <w:sz w:val="18"/>
          <w:szCs w:val="18"/>
        </w:rPr>
      </w:pPr>
      <w:r w:rsidRPr="0021698F">
        <w:rPr>
          <w:rFonts w:ascii="Tahoma" w:hAnsi="Tahoma" w:cs="Tahoma"/>
          <w:sz w:val="18"/>
          <w:szCs w:val="18"/>
        </w:rPr>
        <w:t>Dále se jedná o příjmy za nájemné od obyvatel umístěných v příspěvkové organizaci Penzion pro seniory Frýdek-Místek. Skutečná výše příjmů závisí na počtu umístěných žadatelů.</w:t>
      </w:r>
    </w:p>
    <w:p w14:paraId="3A3335F2" w14:textId="77777777" w:rsidR="008258FB" w:rsidRPr="00687980" w:rsidRDefault="008258FB" w:rsidP="008258FB">
      <w:pPr>
        <w:tabs>
          <w:tab w:val="right" w:pos="1701"/>
          <w:tab w:val="left" w:pos="1843"/>
          <w:tab w:val="left" w:pos="2127"/>
          <w:tab w:val="left" w:pos="4536"/>
        </w:tabs>
        <w:ind w:left="2127" w:hanging="2127"/>
        <w:rPr>
          <w:rFonts w:ascii="Tahoma" w:hAnsi="Tahoma" w:cs="Tahoma"/>
          <w:sz w:val="18"/>
          <w:szCs w:val="18"/>
          <w:highlight w:val="yellow"/>
        </w:rPr>
      </w:pPr>
    </w:p>
    <w:p w14:paraId="529938CB" w14:textId="045D0C6E" w:rsidR="008258FB" w:rsidRPr="00664498" w:rsidRDefault="008258FB" w:rsidP="008258FB">
      <w:pPr>
        <w:tabs>
          <w:tab w:val="right" w:pos="1701"/>
          <w:tab w:val="right" w:pos="2977"/>
          <w:tab w:val="left" w:pos="3261"/>
          <w:tab w:val="left" w:pos="3686"/>
        </w:tabs>
        <w:ind w:left="0" w:firstLine="0"/>
        <w:rPr>
          <w:rFonts w:ascii="Tahoma" w:hAnsi="Tahoma" w:cs="Tahoma"/>
          <w:b/>
          <w:sz w:val="18"/>
          <w:szCs w:val="18"/>
        </w:rPr>
      </w:pPr>
      <w:r w:rsidRPr="00664498">
        <w:rPr>
          <w:rFonts w:ascii="Tahoma" w:hAnsi="Tahoma" w:cs="Tahoma"/>
          <w:b/>
          <w:sz w:val="18"/>
          <w:szCs w:val="18"/>
          <w:u w:val="single"/>
        </w:rPr>
        <w:t xml:space="preserve">Par. </w:t>
      </w:r>
      <w:proofErr w:type="gramStart"/>
      <w:r w:rsidRPr="00664498">
        <w:rPr>
          <w:rFonts w:ascii="Tahoma" w:hAnsi="Tahoma" w:cs="Tahoma"/>
          <w:b/>
          <w:sz w:val="18"/>
          <w:szCs w:val="18"/>
          <w:u w:val="single"/>
        </w:rPr>
        <w:t>3613-Nebytové</w:t>
      </w:r>
      <w:proofErr w:type="gramEnd"/>
      <w:r w:rsidRPr="00664498">
        <w:rPr>
          <w:rFonts w:ascii="Tahoma" w:hAnsi="Tahoma" w:cs="Tahoma"/>
          <w:b/>
          <w:sz w:val="18"/>
          <w:szCs w:val="18"/>
          <w:u w:val="single"/>
        </w:rPr>
        <w:t xml:space="preserve"> hospodářství</w:t>
      </w:r>
      <w:r w:rsidRPr="00664498">
        <w:rPr>
          <w:rFonts w:ascii="Tahoma" w:hAnsi="Tahoma" w:cs="Tahoma"/>
          <w:b/>
          <w:sz w:val="18"/>
          <w:szCs w:val="18"/>
        </w:rPr>
        <w:t xml:space="preserve"> - plnění na 10</w:t>
      </w:r>
      <w:r w:rsidR="00664498" w:rsidRPr="00664498">
        <w:rPr>
          <w:rFonts w:ascii="Tahoma" w:hAnsi="Tahoma" w:cs="Tahoma"/>
          <w:b/>
          <w:sz w:val="18"/>
          <w:szCs w:val="18"/>
        </w:rPr>
        <w:t>6</w:t>
      </w:r>
      <w:r w:rsidRPr="00664498">
        <w:rPr>
          <w:rFonts w:ascii="Tahoma" w:hAnsi="Tahoma" w:cs="Tahoma"/>
          <w:b/>
          <w:sz w:val="18"/>
          <w:szCs w:val="18"/>
        </w:rPr>
        <w:t xml:space="preserve"> %</w:t>
      </w:r>
    </w:p>
    <w:p w14:paraId="5B24981D" w14:textId="51EBFA5E" w:rsidR="008258FB" w:rsidRPr="00664498" w:rsidRDefault="008258FB" w:rsidP="008258FB">
      <w:pPr>
        <w:tabs>
          <w:tab w:val="right" w:pos="1701"/>
          <w:tab w:val="right" w:pos="2977"/>
          <w:tab w:val="left" w:pos="3261"/>
          <w:tab w:val="left" w:pos="3686"/>
          <w:tab w:val="left" w:pos="4536"/>
        </w:tabs>
        <w:ind w:left="0" w:firstLine="0"/>
        <w:rPr>
          <w:rFonts w:ascii="Tahoma" w:hAnsi="Tahoma" w:cs="Tahoma"/>
          <w:b/>
          <w:color w:val="FF0000"/>
          <w:sz w:val="18"/>
          <w:szCs w:val="18"/>
        </w:rPr>
      </w:pPr>
      <w:r w:rsidRPr="00664498">
        <w:rPr>
          <w:rFonts w:ascii="Tahoma" w:hAnsi="Tahoma" w:cs="Tahoma"/>
          <w:b/>
          <w:sz w:val="18"/>
          <w:szCs w:val="18"/>
        </w:rPr>
        <w:t>Rozpočet: 2</w:t>
      </w:r>
      <w:r w:rsidR="00664498" w:rsidRPr="00664498">
        <w:rPr>
          <w:rFonts w:ascii="Tahoma" w:hAnsi="Tahoma" w:cs="Tahoma"/>
          <w:b/>
          <w:sz w:val="18"/>
          <w:szCs w:val="18"/>
        </w:rPr>
        <w:t>2</w:t>
      </w:r>
      <w:r w:rsidRPr="00664498">
        <w:rPr>
          <w:rFonts w:ascii="Tahoma" w:hAnsi="Tahoma" w:cs="Tahoma"/>
          <w:b/>
          <w:sz w:val="18"/>
          <w:szCs w:val="18"/>
        </w:rPr>
        <w:t xml:space="preserve"> </w:t>
      </w:r>
      <w:r w:rsidR="00664498" w:rsidRPr="00664498">
        <w:rPr>
          <w:rFonts w:ascii="Tahoma" w:hAnsi="Tahoma" w:cs="Tahoma"/>
          <w:b/>
          <w:sz w:val="18"/>
          <w:szCs w:val="18"/>
        </w:rPr>
        <w:t>158</w:t>
      </w:r>
      <w:r w:rsidRPr="00664498">
        <w:rPr>
          <w:rFonts w:ascii="Tahoma" w:hAnsi="Tahoma" w:cs="Tahoma"/>
          <w:b/>
          <w:sz w:val="18"/>
          <w:szCs w:val="18"/>
        </w:rPr>
        <w:t xml:space="preserve"> tis. Kč</w:t>
      </w:r>
      <w:r w:rsidRPr="00664498">
        <w:rPr>
          <w:rFonts w:ascii="Tahoma" w:hAnsi="Tahoma" w:cs="Tahoma"/>
          <w:b/>
          <w:sz w:val="18"/>
          <w:szCs w:val="18"/>
        </w:rPr>
        <w:tab/>
      </w:r>
      <w:r w:rsidRPr="00664498">
        <w:rPr>
          <w:rFonts w:ascii="Tahoma" w:hAnsi="Tahoma" w:cs="Tahoma"/>
          <w:b/>
          <w:sz w:val="18"/>
          <w:szCs w:val="18"/>
        </w:rPr>
        <w:tab/>
      </w:r>
      <w:r w:rsidRPr="00664498">
        <w:rPr>
          <w:rFonts w:ascii="Tahoma" w:hAnsi="Tahoma" w:cs="Tahoma"/>
          <w:b/>
          <w:sz w:val="18"/>
          <w:szCs w:val="18"/>
        </w:rPr>
        <w:tab/>
      </w:r>
      <w:r w:rsidRPr="00664498">
        <w:rPr>
          <w:rFonts w:ascii="Tahoma" w:hAnsi="Tahoma" w:cs="Tahoma"/>
          <w:b/>
          <w:sz w:val="18"/>
          <w:szCs w:val="18"/>
        </w:rPr>
        <w:tab/>
        <w:t>Skutečnost: 2</w:t>
      </w:r>
      <w:r w:rsidR="00664498" w:rsidRPr="00664498">
        <w:rPr>
          <w:rFonts w:ascii="Tahoma" w:hAnsi="Tahoma" w:cs="Tahoma"/>
          <w:b/>
          <w:sz w:val="18"/>
          <w:szCs w:val="18"/>
        </w:rPr>
        <w:t>3</w:t>
      </w:r>
      <w:r w:rsidRPr="00664498">
        <w:rPr>
          <w:rFonts w:ascii="Tahoma" w:hAnsi="Tahoma" w:cs="Tahoma"/>
          <w:b/>
          <w:sz w:val="18"/>
          <w:szCs w:val="18"/>
        </w:rPr>
        <w:t xml:space="preserve"> </w:t>
      </w:r>
      <w:r w:rsidR="00664498" w:rsidRPr="00664498">
        <w:rPr>
          <w:rFonts w:ascii="Tahoma" w:hAnsi="Tahoma" w:cs="Tahoma"/>
          <w:b/>
          <w:sz w:val="18"/>
          <w:szCs w:val="18"/>
        </w:rPr>
        <w:t>465</w:t>
      </w:r>
      <w:r w:rsidRPr="00664498">
        <w:rPr>
          <w:rFonts w:ascii="Tahoma" w:hAnsi="Tahoma" w:cs="Tahoma"/>
          <w:b/>
          <w:sz w:val="18"/>
          <w:szCs w:val="18"/>
        </w:rPr>
        <w:t xml:space="preserve"> tis. Kč   </w:t>
      </w:r>
    </w:p>
    <w:p w14:paraId="25EC7E9B" w14:textId="77777777" w:rsidR="008258FB" w:rsidRPr="00664498" w:rsidRDefault="008258FB" w:rsidP="008258FB">
      <w:pPr>
        <w:tabs>
          <w:tab w:val="right" w:pos="1701"/>
          <w:tab w:val="right" w:pos="2977"/>
          <w:tab w:val="left" w:pos="3261"/>
          <w:tab w:val="left" w:pos="3686"/>
          <w:tab w:val="left" w:pos="4536"/>
        </w:tabs>
        <w:ind w:left="0" w:firstLine="0"/>
        <w:rPr>
          <w:rFonts w:ascii="Tahoma" w:hAnsi="Tahoma" w:cs="Tahoma"/>
          <w:sz w:val="18"/>
          <w:szCs w:val="18"/>
        </w:rPr>
      </w:pPr>
      <w:r w:rsidRPr="00664498">
        <w:rPr>
          <w:rFonts w:ascii="Tahoma" w:hAnsi="Tahoma" w:cs="Tahoma"/>
          <w:sz w:val="18"/>
          <w:szCs w:val="18"/>
        </w:rPr>
        <w:t>V tom:</w:t>
      </w:r>
    </w:p>
    <w:p w14:paraId="7CC1D3A0" w14:textId="16198CD8" w:rsidR="008258FB" w:rsidRPr="007B7A1A" w:rsidRDefault="008258FB" w:rsidP="008258FB">
      <w:pPr>
        <w:tabs>
          <w:tab w:val="right" w:pos="1701"/>
          <w:tab w:val="left" w:pos="1843"/>
          <w:tab w:val="left" w:pos="2127"/>
          <w:tab w:val="left" w:pos="4536"/>
        </w:tabs>
        <w:ind w:left="2127" w:hanging="2127"/>
        <w:rPr>
          <w:rFonts w:ascii="Tahoma" w:hAnsi="Tahoma" w:cs="Tahoma"/>
          <w:color w:val="FF0000"/>
          <w:sz w:val="18"/>
          <w:szCs w:val="18"/>
        </w:rPr>
      </w:pPr>
      <w:r w:rsidRPr="007B7A1A">
        <w:rPr>
          <w:rFonts w:ascii="Tahoma" w:hAnsi="Tahoma" w:cs="Tahoma"/>
          <w:sz w:val="18"/>
          <w:szCs w:val="18"/>
        </w:rPr>
        <w:tab/>
      </w:r>
      <w:r w:rsidR="007B7A1A" w:rsidRPr="007B7A1A">
        <w:rPr>
          <w:rFonts w:ascii="Tahoma" w:hAnsi="Tahoma" w:cs="Tahoma"/>
          <w:sz w:val="18"/>
          <w:szCs w:val="18"/>
        </w:rPr>
        <w:t>9</w:t>
      </w:r>
      <w:r w:rsidRPr="007B7A1A">
        <w:rPr>
          <w:rFonts w:ascii="Tahoma" w:hAnsi="Tahoma" w:cs="Tahoma"/>
          <w:sz w:val="18"/>
          <w:szCs w:val="18"/>
          <w:shd w:val="clear" w:color="auto" w:fill="FFFFFF" w:themeFill="background1"/>
        </w:rPr>
        <w:t xml:space="preserve"> tis. </w:t>
      </w:r>
      <w:proofErr w:type="gramStart"/>
      <w:r w:rsidRPr="007B7A1A">
        <w:rPr>
          <w:rFonts w:ascii="Tahoma" w:hAnsi="Tahoma" w:cs="Tahoma"/>
          <w:sz w:val="18"/>
          <w:szCs w:val="18"/>
          <w:shd w:val="clear" w:color="auto" w:fill="FFFFFF" w:themeFill="background1"/>
        </w:rPr>
        <w:t>Kč</w:t>
      </w:r>
      <w:r w:rsidRPr="007B7A1A">
        <w:rPr>
          <w:rFonts w:ascii="Tahoma" w:hAnsi="Tahoma" w:cs="Tahoma"/>
          <w:sz w:val="18"/>
          <w:szCs w:val="18"/>
        </w:rPr>
        <w:tab/>
        <w:t>-</w:t>
      </w:r>
      <w:r w:rsidRPr="007B7A1A">
        <w:rPr>
          <w:rFonts w:ascii="Tahoma" w:hAnsi="Tahoma" w:cs="Tahoma"/>
          <w:sz w:val="18"/>
          <w:szCs w:val="18"/>
        </w:rPr>
        <w:tab/>
        <w:t>příjmy</w:t>
      </w:r>
      <w:proofErr w:type="gramEnd"/>
      <w:r w:rsidRPr="007B7A1A">
        <w:rPr>
          <w:rFonts w:ascii="Tahoma" w:hAnsi="Tahoma" w:cs="Tahoma"/>
          <w:sz w:val="18"/>
          <w:szCs w:val="18"/>
        </w:rPr>
        <w:t xml:space="preserve"> z pronájmu sociálního zařízení na ul. Míru   </w:t>
      </w:r>
    </w:p>
    <w:p w14:paraId="32E0A0BB" w14:textId="5EEC545B" w:rsidR="008258FB" w:rsidRPr="007B7A1A" w:rsidRDefault="008258FB" w:rsidP="008258FB">
      <w:pPr>
        <w:tabs>
          <w:tab w:val="right" w:pos="1701"/>
          <w:tab w:val="left" w:pos="1843"/>
          <w:tab w:val="left" w:pos="2127"/>
          <w:tab w:val="left" w:pos="4536"/>
        </w:tabs>
        <w:ind w:left="2127" w:hanging="2127"/>
        <w:rPr>
          <w:rFonts w:ascii="Tahoma" w:hAnsi="Tahoma" w:cs="Tahoma"/>
          <w:sz w:val="18"/>
          <w:szCs w:val="18"/>
        </w:rPr>
      </w:pPr>
      <w:r w:rsidRPr="007B7A1A">
        <w:rPr>
          <w:rFonts w:ascii="Tahoma" w:hAnsi="Tahoma" w:cs="Tahoma"/>
          <w:sz w:val="18"/>
          <w:szCs w:val="18"/>
        </w:rPr>
        <w:tab/>
        <w:t xml:space="preserve">3 </w:t>
      </w:r>
      <w:r w:rsidR="007B7A1A" w:rsidRPr="007B7A1A">
        <w:rPr>
          <w:rFonts w:ascii="Tahoma" w:hAnsi="Tahoma" w:cs="Tahoma"/>
          <w:sz w:val="18"/>
          <w:szCs w:val="18"/>
        </w:rPr>
        <w:t>5</w:t>
      </w:r>
      <w:r w:rsidR="002A5489">
        <w:rPr>
          <w:rFonts w:ascii="Tahoma" w:hAnsi="Tahoma" w:cs="Tahoma"/>
          <w:sz w:val="18"/>
          <w:szCs w:val="18"/>
        </w:rPr>
        <w:t>29</w:t>
      </w:r>
      <w:r w:rsidRPr="007B7A1A">
        <w:rPr>
          <w:rFonts w:ascii="Tahoma" w:hAnsi="Tahoma" w:cs="Tahoma"/>
          <w:sz w:val="18"/>
          <w:szCs w:val="18"/>
        </w:rPr>
        <w:t xml:space="preserve"> tis. </w:t>
      </w:r>
      <w:proofErr w:type="gramStart"/>
      <w:r w:rsidRPr="007B7A1A">
        <w:rPr>
          <w:rFonts w:ascii="Tahoma" w:hAnsi="Tahoma" w:cs="Tahoma"/>
          <w:sz w:val="18"/>
          <w:szCs w:val="18"/>
        </w:rPr>
        <w:t>Kč</w:t>
      </w:r>
      <w:r w:rsidRPr="007B7A1A">
        <w:rPr>
          <w:rFonts w:ascii="Tahoma" w:hAnsi="Tahoma" w:cs="Tahoma"/>
          <w:sz w:val="18"/>
          <w:szCs w:val="18"/>
        </w:rPr>
        <w:tab/>
        <w:t>-</w:t>
      </w:r>
      <w:r w:rsidRPr="007B7A1A">
        <w:rPr>
          <w:rFonts w:ascii="Tahoma" w:hAnsi="Tahoma" w:cs="Tahoma"/>
          <w:sz w:val="18"/>
          <w:szCs w:val="18"/>
        </w:rPr>
        <w:tab/>
        <w:t>vybrané</w:t>
      </w:r>
      <w:proofErr w:type="gramEnd"/>
      <w:r w:rsidRPr="007B7A1A">
        <w:rPr>
          <w:rFonts w:ascii="Tahoma" w:hAnsi="Tahoma" w:cs="Tahoma"/>
          <w:sz w:val="18"/>
          <w:szCs w:val="18"/>
        </w:rPr>
        <w:t xml:space="preserve"> zálohy na dodávku energií od nájemců nebytových prostor</w:t>
      </w:r>
    </w:p>
    <w:p w14:paraId="6E82E64B" w14:textId="12C866EC" w:rsidR="008258FB" w:rsidRPr="007B7A1A" w:rsidRDefault="008258FB" w:rsidP="008258FB">
      <w:pPr>
        <w:tabs>
          <w:tab w:val="right" w:pos="1701"/>
          <w:tab w:val="left" w:pos="1843"/>
          <w:tab w:val="left" w:pos="2127"/>
          <w:tab w:val="left" w:pos="4536"/>
        </w:tabs>
        <w:ind w:left="2127" w:hanging="2127"/>
        <w:rPr>
          <w:rFonts w:ascii="Tahoma" w:hAnsi="Tahoma" w:cs="Tahoma"/>
          <w:sz w:val="18"/>
          <w:szCs w:val="18"/>
        </w:rPr>
      </w:pPr>
      <w:r w:rsidRPr="007B7A1A">
        <w:rPr>
          <w:rFonts w:ascii="Tahoma" w:hAnsi="Tahoma" w:cs="Tahoma"/>
          <w:sz w:val="18"/>
          <w:szCs w:val="18"/>
        </w:rPr>
        <w:tab/>
      </w:r>
      <w:r w:rsidR="007B7A1A" w:rsidRPr="007B7A1A">
        <w:rPr>
          <w:rFonts w:ascii="Tahoma" w:hAnsi="Tahoma" w:cs="Tahoma"/>
          <w:sz w:val="18"/>
          <w:szCs w:val="18"/>
        </w:rPr>
        <w:t>790</w:t>
      </w:r>
      <w:r w:rsidRPr="007B7A1A">
        <w:rPr>
          <w:rFonts w:ascii="Tahoma" w:hAnsi="Tahoma" w:cs="Tahoma"/>
          <w:sz w:val="18"/>
          <w:szCs w:val="18"/>
        </w:rPr>
        <w:t xml:space="preserve"> tis. </w:t>
      </w:r>
      <w:proofErr w:type="gramStart"/>
      <w:r w:rsidRPr="007B7A1A">
        <w:rPr>
          <w:rFonts w:ascii="Tahoma" w:hAnsi="Tahoma" w:cs="Tahoma"/>
          <w:sz w:val="18"/>
          <w:szCs w:val="18"/>
        </w:rPr>
        <w:t>Kč</w:t>
      </w:r>
      <w:r w:rsidRPr="007B7A1A">
        <w:rPr>
          <w:rFonts w:ascii="Tahoma" w:hAnsi="Tahoma" w:cs="Tahoma"/>
          <w:sz w:val="18"/>
          <w:szCs w:val="18"/>
        </w:rPr>
        <w:tab/>
        <w:t>-</w:t>
      </w:r>
      <w:r w:rsidRPr="007B7A1A">
        <w:rPr>
          <w:rFonts w:ascii="Tahoma" w:hAnsi="Tahoma" w:cs="Tahoma"/>
          <w:sz w:val="18"/>
          <w:szCs w:val="18"/>
        </w:rPr>
        <w:tab/>
        <w:t>vybrané</w:t>
      </w:r>
      <w:proofErr w:type="gramEnd"/>
      <w:r w:rsidRPr="007B7A1A">
        <w:rPr>
          <w:rFonts w:ascii="Tahoma" w:hAnsi="Tahoma" w:cs="Tahoma"/>
          <w:sz w:val="18"/>
          <w:szCs w:val="18"/>
        </w:rPr>
        <w:t xml:space="preserve"> nedoplatky vyúčtování služeb</w:t>
      </w:r>
    </w:p>
    <w:p w14:paraId="2EC9CC93" w14:textId="638C13E9" w:rsidR="008258FB" w:rsidRPr="007B7A1A" w:rsidRDefault="008258FB" w:rsidP="008258FB">
      <w:pPr>
        <w:tabs>
          <w:tab w:val="right" w:pos="1701"/>
          <w:tab w:val="left" w:pos="1843"/>
          <w:tab w:val="left" w:pos="2127"/>
          <w:tab w:val="left" w:pos="4536"/>
        </w:tabs>
        <w:ind w:left="2127" w:hanging="2127"/>
        <w:rPr>
          <w:rFonts w:ascii="Tahoma" w:hAnsi="Tahoma" w:cs="Tahoma"/>
          <w:sz w:val="18"/>
          <w:szCs w:val="18"/>
        </w:rPr>
      </w:pPr>
      <w:r w:rsidRPr="007B7A1A">
        <w:rPr>
          <w:rFonts w:ascii="Tahoma" w:hAnsi="Tahoma" w:cs="Tahoma"/>
          <w:sz w:val="18"/>
          <w:szCs w:val="18"/>
        </w:rPr>
        <w:tab/>
      </w:r>
      <w:r w:rsidR="007B7A1A" w:rsidRPr="007B7A1A">
        <w:rPr>
          <w:rFonts w:ascii="Tahoma" w:hAnsi="Tahoma" w:cs="Tahoma"/>
          <w:sz w:val="18"/>
          <w:szCs w:val="18"/>
        </w:rPr>
        <w:t>659</w:t>
      </w:r>
      <w:r w:rsidRPr="007B7A1A">
        <w:rPr>
          <w:rFonts w:ascii="Tahoma" w:hAnsi="Tahoma" w:cs="Tahoma"/>
          <w:sz w:val="18"/>
          <w:szCs w:val="18"/>
        </w:rPr>
        <w:t xml:space="preserve"> tis. </w:t>
      </w:r>
      <w:proofErr w:type="gramStart"/>
      <w:r w:rsidRPr="007B7A1A">
        <w:rPr>
          <w:rFonts w:ascii="Tahoma" w:hAnsi="Tahoma" w:cs="Tahoma"/>
          <w:sz w:val="18"/>
          <w:szCs w:val="18"/>
        </w:rPr>
        <w:t>Kč</w:t>
      </w:r>
      <w:r w:rsidRPr="007B7A1A">
        <w:rPr>
          <w:rFonts w:ascii="Tahoma" w:hAnsi="Tahoma" w:cs="Tahoma"/>
          <w:sz w:val="18"/>
          <w:szCs w:val="18"/>
        </w:rPr>
        <w:tab/>
        <w:t>-</w:t>
      </w:r>
      <w:r w:rsidRPr="007B7A1A">
        <w:rPr>
          <w:rFonts w:ascii="Tahoma" w:hAnsi="Tahoma" w:cs="Tahoma"/>
          <w:sz w:val="18"/>
          <w:szCs w:val="18"/>
        </w:rPr>
        <w:tab/>
        <w:t>úhrada</w:t>
      </w:r>
      <w:proofErr w:type="gramEnd"/>
      <w:r w:rsidRPr="007B7A1A">
        <w:rPr>
          <w:rFonts w:ascii="Tahoma" w:hAnsi="Tahoma" w:cs="Tahoma"/>
          <w:sz w:val="18"/>
          <w:szCs w:val="18"/>
        </w:rPr>
        <w:t xml:space="preserve"> </w:t>
      </w:r>
      <w:proofErr w:type="spellStart"/>
      <w:r w:rsidRPr="007B7A1A">
        <w:rPr>
          <w:rFonts w:ascii="Tahoma" w:hAnsi="Tahoma" w:cs="Tahoma"/>
          <w:sz w:val="18"/>
          <w:szCs w:val="18"/>
        </w:rPr>
        <w:t>refakturovaných</w:t>
      </w:r>
      <w:proofErr w:type="spellEnd"/>
      <w:r w:rsidRPr="007B7A1A">
        <w:rPr>
          <w:rFonts w:ascii="Tahoma" w:hAnsi="Tahoma" w:cs="Tahoma"/>
          <w:sz w:val="18"/>
          <w:szCs w:val="18"/>
        </w:rPr>
        <w:t xml:space="preserve"> nákladů</w:t>
      </w:r>
    </w:p>
    <w:p w14:paraId="0EB9EAAA" w14:textId="7D863CA3" w:rsidR="008258FB" w:rsidRPr="007B7A1A" w:rsidRDefault="008258FB" w:rsidP="008258FB">
      <w:pPr>
        <w:tabs>
          <w:tab w:val="right" w:pos="1701"/>
          <w:tab w:val="left" w:pos="1843"/>
          <w:tab w:val="left" w:pos="2127"/>
          <w:tab w:val="left" w:pos="4536"/>
        </w:tabs>
        <w:ind w:left="2127" w:hanging="2127"/>
        <w:rPr>
          <w:rFonts w:ascii="Tahoma" w:hAnsi="Tahoma" w:cs="Tahoma"/>
          <w:color w:val="FF0000"/>
          <w:sz w:val="18"/>
          <w:szCs w:val="18"/>
        </w:rPr>
      </w:pPr>
      <w:r w:rsidRPr="007B7A1A">
        <w:rPr>
          <w:rFonts w:ascii="Tahoma" w:hAnsi="Tahoma" w:cs="Tahoma"/>
          <w:sz w:val="18"/>
          <w:szCs w:val="18"/>
        </w:rPr>
        <w:tab/>
        <w:t>1</w:t>
      </w:r>
      <w:r w:rsidR="007B7A1A" w:rsidRPr="007B7A1A">
        <w:rPr>
          <w:rFonts w:ascii="Tahoma" w:hAnsi="Tahoma" w:cs="Tahoma"/>
          <w:sz w:val="18"/>
          <w:szCs w:val="18"/>
        </w:rPr>
        <w:t>7</w:t>
      </w:r>
      <w:r w:rsidRPr="007B7A1A">
        <w:rPr>
          <w:rFonts w:ascii="Tahoma" w:hAnsi="Tahoma" w:cs="Tahoma"/>
          <w:sz w:val="18"/>
          <w:szCs w:val="18"/>
        </w:rPr>
        <w:t xml:space="preserve"> </w:t>
      </w:r>
      <w:r w:rsidR="007B7A1A" w:rsidRPr="007B7A1A">
        <w:rPr>
          <w:rFonts w:ascii="Tahoma" w:hAnsi="Tahoma" w:cs="Tahoma"/>
          <w:sz w:val="18"/>
          <w:szCs w:val="18"/>
        </w:rPr>
        <w:t>742</w:t>
      </w:r>
      <w:r w:rsidRPr="007B7A1A">
        <w:rPr>
          <w:rFonts w:ascii="Tahoma" w:hAnsi="Tahoma" w:cs="Tahoma"/>
          <w:sz w:val="18"/>
          <w:szCs w:val="18"/>
        </w:rPr>
        <w:t xml:space="preserve"> tis. </w:t>
      </w:r>
      <w:proofErr w:type="gramStart"/>
      <w:r w:rsidRPr="007B7A1A">
        <w:rPr>
          <w:rFonts w:ascii="Tahoma" w:hAnsi="Tahoma" w:cs="Tahoma"/>
          <w:sz w:val="18"/>
          <w:szCs w:val="18"/>
        </w:rPr>
        <w:t>Kč</w:t>
      </w:r>
      <w:r w:rsidRPr="007B7A1A">
        <w:rPr>
          <w:rFonts w:ascii="Tahoma" w:hAnsi="Tahoma" w:cs="Tahoma"/>
          <w:sz w:val="18"/>
          <w:szCs w:val="18"/>
        </w:rPr>
        <w:tab/>
        <w:t>-</w:t>
      </w:r>
      <w:r w:rsidRPr="007B7A1A">
        <w:rPr>
          <w:rFonts w:ascii="Tahoma" w:hAnsi="Tahoma" w:cs="Tahoma"/>
          <w:sz w:val="18"/>
          <w:szCs w:val="18"/>
        </w:rPr>
        <w:tab/>
        <w:t>příjmy</w:t>
      </w:r>
      <w:proofErr w:type="gramEnd"/>
      <w:r w:rsidRPr="007B7A1A">
        <w:rPr>
          <w:rFonts w:ascii="Tahoma" w:hAnsi="Tahoma" w:cs="Tahoma"/>
          <w:sz w:val="18"/>
          <w:szCs w:val="18"/>
        </w:rPr>
        <w:t xml:space="preserve"> z pronájmů nebytových prostor   </w:t>
      </w:r>
    </w:p>
    <w:p w14:paraId="0D6C2546" w14:textId="77777777" w:rsidR="008258FB" w:rsidRPr="007B7A1A" w:rsidRDefault="008258FB" w:rsidP="008258FB">
      <w:pPr>
        <w:tabs>
          <w:tab w:val="right" w:pos="1701"/>
          <w:tab w:val="left" w:pos="1843"/>
          <w:tab w:val="left" w:pos="2127"/>
          <w:tab w:val="left" w:pos="4536"/>
        </w:tabs>
        <w:ind w:left="2127" w:hanging="2127"/>
        <w:rPr>
          <w:rFonts w:ascii="Tahoma" w:hAnsi="Tahoma" w:cs="Tahoma"/>
          <w:color w:val="FF0000"/>
          <w:sz w:val="18"/>
          <w:szCs w:val="18"/>
        </w:rPr>
      </w:pPr>
      <w:r w:rsidRPr="007B7A1A">
        <w:rPr>
          <w:rFonts w:ascii="Tahoma" w:hAnsi="Tahoma" w:cs="Tahoma"/>
          <w:sz w:val="18"/>
          <w:szCs w:val="18"/>
        </w:rPr>
        <w:tab/>
        <w:t xml:space="preserve">12 tis. </w:t>
      </w:r>
      <w:proofErr w:type="gramStart"/>
      <w:r w:rsidRPr="007B7A1A">
        <w:rPr>
          <w:rFonts w:ascii="Tahoma" w:hAnsi="Tahoma" w:cs="Tahoma"/>
          <w:sz w:val="18"/>
          <w:szCs w:val="18"/>
        </w:rPr>
        <w:t>Kč</w:t>
      </w:r>
      <w:r w:rsidRPr="007B7A1A">
        <w:rPr>
          <w:rFonts w:ascii="Tahoma" w:hAnsi="Tahoma" w:cs="Tahoma"/>
          <w:sz w:val="18"/>
          <w:szCs w:val="18"/>
        </w:rPr>
        <w:tab/>
        <w:t>-</w:t>
      </w:r>
      <w:r w:rsidRPr="007B7A1A">
        <w:rPr>
          <w:rFonts w:ascii="Tahoma" w:hAnsi="Tahoma" w:cs="Tahoma"/>
          <w:sz w:val="18"/>
          <w:szCs w:val="18"/>
        </w:rPr>
        <w:tab/>
        <w:t>příjmy</w:t>
      </w:r>
      <w:proofErr w:type="gramEnd"/>
      <w:r w:rsidRPr="007B7A1A">
        <w:rPr>
          <w:rFonts w:ascii="Tahoma" w:hAnsi="Tahoma" w:cs="Tahoma"/>
          <w:sz w:val="18"/>
          <w:szCs w:val="18"/>
        </w:rPr>
        <w:t xml:space="preserve"> z pronájmu movitých věcí (SOŠ)  </w:t>
      </w:r>
    </w:p>
    <w:p w14:paraId="08DE93AC" w14:textId="74801993" w:rsidR="008258FB" w:rsidRPr="007B7A1A" w:rsidRDefault="008258FB" w:rsidP="008258FB">
      <w:pPr>
        <w:tabs>
          <w:tab w:val="right" w:pos="1701"/>
          <w:tab w:val="left" w:pos="1843"/>
          <w:tab w:val="left" w:pos="2127"/>
          <w:tab w:val="left" w:pos="4536"/>
        </w:tabs>
        <w:ind w:left="2127" w:hanging="2127"/>
        <w:rPr>
          <w:rFonts w:ascii="Tahoma" w:hAnsi="Tahoma" w:cs="Tahoma"/>
          <w:sz w:val="18"/>
          <w:szCs w:val="18"/>
        </w:rPr>
      </w:pPr>
      <w:r w:rsidRPr="007B7A1A">
        <w:rPr>
          <w:rFonts w:ascii="Tahoma" w:hAnsi="Tahoma" w:cs="Tahoma"/>
          <w:sz w:val="18"/>
          <w:szCs w:val="18"/>
        </w:rPr>
        <w:tab/>
      </w:r>
      <w:r w:rsidR="007B7A1A" w:rsidRPr="007B7A1A">
        <w:rPr>
          <w:rFonts w:ascii="Tahoma" w:hAnsi="Tahoma" w:cs="Tahoma"/>
          <w:sz w:val="18"/>
          <w:szCs w:val="18"/>
        </w:rPr>
        <w:t>1</w:t>
      </w:r>
      <w:r w:rsidRPr="007B7A1A">
        <w:rPr>
          <w:rFonts w:ascii="Tahoma" w:hAnsi="Tahoma" w:cs="Tahoma"/>
          <w:sz w:val="18"/>
          <w:szCs w:val="18"/>
        </w:rPr>
        <w:t xml:space="preserve">7 tis. </w:t>
      </w:r>
      <w:proofErr w:type="gramStart"/>
      <w:r w:rsidRPr="007B7A1A">
        <w:rPr>
          <w:rFonts w:ascii="Tahoma" w:hAnsi="Tahoma" w:cs="Tahoma"/>
          <w:sz w:val="18"/>
          <w:szCs w:val="18"/>
        </w:rPr>
        <w:t>Kč</w:t>
      </w:r>
      <w:r w:rsidRPr="007B7A1A">
        <w:rPr>
          <w:rFonts w:ascii="Tahoma" w:hAnsi="Tahoma" w:cs="Tahoma"/>
          <w:sz w:val="18"/>
          <w:szCs w:val="18"/>
        </w:rPr>
        <w:tab/>
        <w:t>-</w:t>
      </w:r>
      <w:r w:rsidRPr="007B7A1A">
        <w:rPr>
          <w:rFonts w:ascii="Tahoma" w:hAnsi="Tahoma" w:cs="Tahoma"/>
          <w:sz w:val="18"/>
          <w:szCs w:val="18"/>
        </w:rPr>
        <w:tab/>
        <w:t>úroky</w:t>
      </w:r>
      <w:proofErr w:type="gramEnd"/>
      <w:r w:rsidRPr="007B7A1A">
        <w:rPr>
          <w:rFonts w:ascii="Tahoma" w:hAnsi="Tahoma" w:cs="Tahoma"/>
          <w:sz w:val="18"/>
          <w:szCs w:val="18"/>
        </w:rPr>
        <w:t xml:space="preserve"> z prodlení – pronájem nebytových prostor</w:t>
      </w:r>
    </w:p>
    <w:p w14:paraId="5DD3EB86" w14:textId="574E7862" w:rsidR="008258FB" w:rsidRPr="007B7A1A" w:rsidRDefault="008258FB" w:rsidP="008258FB">
      <w:pPr>
        <w:tabs>
          <w:tab w:val="right" w:pos="1701"/>
          <w:tab w:val="left" w:pos="1843"/>
          <w:tab w:val="left" w:pos="2127"/>
          <w:tab w:val="left" w:pos="4536"/>
        </w:tabs>
        <w:ind w:left="2127" w:hanging="2127"/>
        <w:rPr>
          <w:rFonts w:ascii="Tahoma" w:hAnsi="Tahoma" w:cs="Tahoma"/>
          <w:sz w:val="18"/>
          <w:szCs w:val="18"/>
        </w:rPr>
      </w:pPr>
      <w:r w:rsidRPr="007B7A1A">
        <w:rPr>
          <w:rFonts w:ascii="Tahoma" w:hAnsi="Tahoma" w:cs="Tahoma"/>
          <w:sz w:val="18"/>
          <w:szCs w:val="18"/>
        </w:rPr>
        <w:tab/>
      </w:r>
      <w:r w:rsidR="007B7A1A" w:rsidRPr="007B7A1A">
        <w:rPr>
          <w:rFonts w:ascii="Tahoma" w:hAnsi="Tahoma" w:cs="Tahoma"/>
          <w:sz w:val="18"/>
          <w:szCs w:val="18"/>
        </w:rPr>
        <w:t>2</w:t>
      </w:r>
      <w:r w:rsidRPr="007B7A1A">
        <w:rPr>
          <w:rFonts w:ascii="Tahoma" w:hAnsi="Tahoma" w:cs="Tahoma"/>
          <w:sz w:val="18"/>
          <w:szCs w:val="18"/>
        </w:rPr>
        <w:t xml:space="preserve">5 tis. </w:t>
      </w:r>
      <w:proofErr w:type="gramStart"/>
      <w:r w:rsidRPr="007B7A1A">
        <w:rPr>
          <w:rFonts w:ascii="Tahoma" w:hAnsi="Tahoma" w:cs="Tahoma"/>
          <w:sz w:val="18"/>
          <w:szCs w:val="18"/>
        </w:rPr>
        <w:t>Kč</w:t>
      </w:r>
      <w:r w:rsidRPr="007B7A1A">
        <w:rPr>
          <w:rFonts w:ascii="Tahoma" w:hAnsi="Tahoma" w:cs="Tahoma"/>
          <w:sz w:val="18"/>
          <w:szCs w:val="18"/>
        </w:rPr>
        <w:tab/>
        <w:t>-</w:t>
      </w:r>
      <w:r w:rsidRPr="007B7A1A">
        <w:rPr>
          <w:rFonts w:ascii="Tahoma" w:hAnsi="Tahoma" w:cs="Tahoma"/>
          <w:sz w:val="18"/>
          <w:szCs w:val="18"/>
        </w:rPr>
        <w:tab/>
      </w:r>
      <w:r w:rsidR="007B7A1A" w:rsidRPr="007B7A1A">
        <w:rPr>
          <w:rFonts w:ascii="Tahoma" w:hAnsi="Tahoma" w:cs="Tahoma"/>
          <w:sz w:val="18"/>
          <w:szCs w:val="18"/>
        </w:rPr>
        <w:t>příjem</w:t>
      </w:r>
      <w:proofErr w:type="gramEnd"/>
      <w:r w:rsidR="007B7A1A" w:rsidRPr="007B7A1A">
        <w:rPr>
          <w:rFonts w:ascii="Tahoma" w:hAnsi="Tahoma" w:cs="Tahoma"/>
          <w:sz w:val="18"/>
          <w:szCs w:val="18"/>
        </w:rPr>
        <w:t xml:space="preserve"> z pojistných plnění</w:t>
      </w:r>
      <w:r w:rsidRPr="007B7A1A">
        <w:rPr>
          <w:rFonts w:ascii="Tahoma" w:hAnsi="Tahoma" w:cs="Tahoma"/>
          <w:sz w:val="18"/>
          <w:szCs w:val="18"/>
        </w:rPr>
        <w:t> </w:t>
      </w:r>
    </w:p>
    <w:p w14:paraId="25FF5CCE" w14:textId="3EC54380" w:rsidR="008258FB" w:rsidRPr="007B7A1A" w:rsidRDefault="008258FB" w:rsidP="008258FB">
      <w:pPr>
        <w:tabs>
          <w:tab w:val="right" w:pos="1701"/>
          <w:tab w:val="left" w:pos="1843"/>
          <w:tab w:val="left" w:pos="2127"/>
          <w:tab w:val="left" w:pos="4536"/>
        </w:tabs>
        <w:ind w:left="2127" w:hanging="2127"/>
        <w:rPr>
          <w:rFonts w:ascii="Tahoma" w:hAnsi="Tahoma" w:cs="Tahoma"/>
          <w:sz w:val="18"/>
          <w:szCs w:val="18"/>
        </w:rPr>
      </w:pPr>
      <w:r w:rsidRPr="007B7A1A">
        <w:rPr>
          <w:rFonts w:ascii="Tahoma" w:hAnsi="Tahoma" w:cs="Tahoma"/>
          <w:sz w:val="18"/>
          <w:szCs w:val="18"/>
        </w:rPr>
        <w:tab/>
      </w:r>
      <w:r w:rsidR="007B7A1A" w:rsidRPr="007B7A1A">
        <w:rPr>
          <w:rFonts w:ascii="Tahoma" w:hAnsi="Tahoma" w:cs="Tahoma"/>
          <w:sz w:val="18"/>
          <w:szCs w:val="18"/>
        </w:rPr>
        <w:t>682</w:t>
      </w:r>
      <w:r w:rsidRPr="007B7A1A">
        <w:rPr>
          <w:rFonts w:ascii="Tahoma" w:hAnsi="Tahoma" w:cs="Tahoma"/>
          <w:sz w:val="18"/>
          <w:szCs w:val="18"/>
        </w:rPr>
        <w:t xml:space="preserve"> tis. </w:t>
      </w:r>
      <w:proofErr w:type="gramStart"/>
      <w:r w:rsidRPr="007B7A1A">
        <w:rPr>
          <w:rFonts w:ascii="Tahoma" w:hAnsi="Tahoma" w:cs="Tahoma"/>
          <w:sz w:val="18"/>
          <w:szCs w:val="18"/>
        </w:rPr>
        <w:t>Kč</w:t>
      </w:r>
      <w:r w:rsidRPr="007B7A1A">
        <w:rPr>
          <w:rFonts w:ascii="Tahoma" w:hAnsi="Tahoma" w:cs="Tahoma"/>
          <w:sz w:val="18"/>
          <w:szCs w:val="18"/>
        </w:rPr>
        <w:tab/>
        <w:t>-</w:t>
      </w:r>
      <w:r w:rsidRPr="007B7A1A">
        <w:rPr>
          <w:rFonts w:ascii="Tahoma" w:hAnsi="Tahoma" w:cs="Tahoma"/>
          <w:sz w:val="18"/>
          <w:szCs w:val="18"/>
        </w:rPr>
        <w:tab/>
        <w:t>dobropisy</w:t>
      </w:r>
      <w:proofErr w:type="gramEnd"/>
      <w:r w:rsidRPr="007B7A1A">
        <w:rPr>
          <w:rFonts w:ascii="Tahoma" w:hAnsi="Tahoma" w:cs="Tahoma"/>
          <w:sz w:val="18"/>
          <w:szCs w:val="18"/>
        </w:rPr>
        <w:t>, vratky, náklady řízení</w:t>
      </w:r>
    </w:p>
    <w:p w14:paraId="50981E9B" w14:textId="77777777" w:rsidR="008258FB" w:rsidRPr="007B7A1A" w:rsidRDefault="008258FB" w:rsidP="008258FB">
      <w:pPr>
        <w:tabs>
          <w:tab w:val="right" w:pos="1701"/>
          <w:tab w:val="left" w:pos="1843"/>
          <w:tab w:val="left" w:pos="2127"/>
          <w:tab w:val="left" w:pos="4536"/>
        </w:tabs>
        <w:ind w:left="2127" w:hanging="2127"/>
        <w:rPr>
          <w:rFonts w:ascii="Tahoma" w:hAnsi="Tahoma" w:cs="Tahoma"/>
          <w:sz w:val="18"/>
          <w:szCs w:val="18"/>
        </w:rPr>
      </w:pPr>
      <w:r w:rsidRPr="007B7A1A">
        <w:rPr>
          <w:rFonts w:ascii="Tahoma" w:hAnsi="Tahoma" w:cs="Tahoma"/>
          <w:sz w:val="18"/>
          <w:szCs w:val="18"/>
        </w:rPr>
        <w:tab/>
        <w:t>z toho:</w:t>
      </w:r>
    </w:p>
    <w:p w14:paraId="4A289090" w14:textId="18848ABE" w:rsidR="008258FB" w:rsidRPr="002A5489" w:rsidRDefault="008258FB" w:rsidP="002A5489">
      <w:pPr>
        <w:tabs>
          <w:tab w:val="right" w:pos="1701"/>
          <w:tab w:val="right" w:pos="2977"/>
          <w:tab w:val="left" w:pos="3261"/>
          <w:tab w:val="left" w:pos="3686"/>
        </w:tabs>
        <w:ind w:left="0" w:firstLine="0"/>
        <w:rPr>
          <w:rFonts w:ascii="Tahoma" w:hAnsi="Tahoma" w:cs="Tahoma"/>
          <w:color w:val="FF0000"/>
          <w:sz w:val="18"/>
          <w:szCs w:val="18"/>
        </w:rPr>
      </w:pPr>
      <w:r w:rsidRPr="002A5489">
        <w:rPr>
          <w:rFonts w:ascii="Tahoma" w:hAnsi="Tahoma" w:cs="Tahoma"/>
          <w:sz w:val="18"/>
          <w:szCs w:val="18"/>
        </w:rPr>
        <w:tab/>
      </w:r>
      <w:r w:rsidRPr="002A5489">
        <w:rPr>
          <w:rFonts w:ascii="Tahoma" w:hAnsi="Tahoma" w:cs="Tahoma"/>
          <w:sz w:val="18"/>
          <w:szCs w:val="18"/>
        </w:rPr>
        <w:tab/>
      </w:r>
      <w:r w:rsidR="002A5489" w:rsidRPr="002A5489">
        <w:rPr>
          <w:rFonts w:ascii="Tahoma" w:hAnsi="Tahoma" w:cs="Tahoma"/>
          <w:sz w:val="18"/>
          <w:szCs w:val="18"/>
        </w:rPr>
        <w:t>682</w:t>
      </w:r>
      <w:r w:rsidRPr="002A5489">
        <w:rPr>
          <w:rFonts w:ascii="Tahoma" w:hAnsi="Tahoma" w:cs="Tahoma"/>
          <w:sz w:val="18"/>
          <w:szCs w:val="18"/>
        </w:rPr>
        <w:t xml:space="preserve"> tis. Kč </w:t>
      </w:r>
      <w:r w:rsidRPr="002A5489">
        <w:rPr>
          <w:rFonts w:ascii="Tahoma" w:hAnsi="Tahoma" w:cs="Tahoma"/>
          <w:sz w:val="18"/>
          <w:szCs w:val="18"/>
        </w:rPr>
        <w:tab/>
        <w:t>-</w:t>
      </w:r>
      <w:r w:rsidRPr="002A5489">
        <w:rPr>
          <w:rFonts w:ascii="Tahoma" w:hAnsi="Tahoma" w:cs="Tahoma"/>
          <w:sz w:val="18"/>
          <w:szCs w:val="18"/>
        </w:rPr>
        <w:tab/>
        <w:t>dobropisy – přeplatky faktur za dodávku energií za rok 202</w:t>
      </w:r>
      <w:r w:rsidR="002A5489" w:rsidRPr="002A5489">
        <w:rPr>
          <w:rFonts w:ascii="Tahoma" w:hAnsi="Tahoma" w:cs="Tahoma"/>
          <w:sz w:val="18"/>
          <w:szCs w:val="18"/>
        </w:rPr>
        <w:t>2</w:t>
      </w:r>
    </w:p>
    <w:p w14:paraId="275FC9BF" w14:textId="77777777" w:rsidR="008258FB" w:rsidRPr="00687980" w:rsidRDefault="008258FB" w:rsidP="008258FB">
      <w:pPr>
        <w:tabs>
          <w:tab w:val="right" w:pos="1701"/>
          <w:tab w:val="right" w:pos="2977"/>
          <w:tab w:val="left" w:pos="3261"/>
          <w:tab w:val="left" w:pos="3686"/>
        </w:tabs>
        <w:ind w:left="2977" w:hanging="2977"/>
        <w:rPr>
          <w:rFonts w:ascii="Tahoma" w:hAnsi="Tahoma" w:cs="Tahoma"/>
          <w:sz w:val="18"/>
          <w:szCs w:val="18"/>
          <w:highlight w:val="yellow"/>
        </w:rPr>
      </w:pPr>
    </w:p>
    <w:p w14:paraId="20CB60A2" w14:textId="77777777" w:rsidR="008258FB" w:rsidRPr="002A5489" w:rsidRDefault="008258FB" w:rsidP="008258FB">
      <w:pPr>
        <w:ind w:left="2977" w:right="-142" w:hanging="2977"/>
        <w:rPr>
          <w:rFonts w:ascii="Tahoma" w:hAnsi="Tahoma" w:cs="Tahoma"/>
          <w:sz w:val="18"/>
          <w:szCs w:val="18"/>
        </w:rPr>
      </w:pPr>
      <w:r w:rsidRPr="002A5489">
        <w:rPr>
          <w:rFonts w:ascii="Tahoma" w:hAnsi="Tahoma" w:cs="Tahoma"/>
          <w:sz w:val="18"/>
          <w:szCs w:val="18"/>
        </w:rPr>
        <w:t xml:space="preserve">K překročení rozpočtu došlo zejména na položce </w:t>
      </w:r>
      <w:proofErr w:type="gramStart"/>
      <w:r w:rsidRPr="002A5489">
        <w:rPr>
          <w:rFonts w:ascii="Tahoma" w:hAnsi="Tahoma" w:cs="Tahoma"/>
          <w:sz w:val="18"/>
          <w:szCs w:val="18"/>
        </w:rPr>
        <w:t>2111-Příjmy</w:t>
      </w:r>
      <w:proofErr w:type="gramEnd"/>
      <w:r w:rsidRPr="002A5489">
        <w:rPr>
          <w:rFonts w:ascii="Tahoma" w:hAnsi="Tahoma" w:cs="Tahoma"/>
          <w:sz w:val="18"/>
          <w:szCs w:val="18"/>
        </w:rPr>
        <w:t xml:space="preserve"> z poskytování služeb a výrobků, a to u vybraných záloh </w:t>
      </w:r>
    </w:p>
    <w:p w14:paraId="3546DBD4" w14:textId="6DBF40BA" w:rsidR="008258FB" w:rsidRPr="002A5489" w:rsidRDefault="008258FB" w:rsidP="002A5489">
      <w:pPr>
        <w:tabs>
          <w:tab w:val="left" w:pos="0"/>
        </w:tabs>
        <w:ind w:left="0" w:right="-142" w:firstLine="0"/>
        <w:rPr>
          <w:rFonts w:ascii="Tahoma" w:hAnsi="Tahoma" w:cs="Tahoma"/>
          <w:color w:val="FF0000"/>
          <w:sz w:val="18"/>
          <w:szCs w:val="18"/>
        </w:rPr>
      </w:pPr>
      <w:r w:rsidRPr="002A5489">
        <w:rPr>
          <w:rFonts w:ascii="Tahoma" w:hAnsi="Tahoma" w:cs="Tahoma"/>
          <w:sz w:val="18"/>
          <w:szCs w:val="18"/>
        </w:rPr>
        <w:t xml:space="preserve">na dodávku energií od nájemců nebytových prostor, dále vyšší plnění u úhrady </w:t>
      </w:r>
      <w:proofErr w:type="spellStart"/>
      <w:r w:rsidRPr="002A5489">
        <w:rPr>
          <w:rFonts w:ascii="Tahoma" w:hAnsi="Tahoma" w:cs="Tahoma"/>
          <w:sz w:val="18"/>
          <w:szCs w:val="18"/>
        </w:rPr>
        <w:t>refakturovaných</w:t>
      </w:r>
      <w:proofErr w:type="spellEnd"/>
      <w:r w:rsidRPr="002A5489">
        <w:rPr>
          <w:rFonts w:ascii="Tahoma" w:hAnsi="Tahoma" w:cs="Tahoma"/>
          <w:sz w:val="18"/>
          <w:szCs w:val="18"/>
        </w:rPr>
        <w:t xml:space="preserve"> nákladů</w:t>
      </w:r>
      <w:r w:rsidR="002A5489" w:rsidRPr="002A5489">
        <w:rPr>
          <w:rFonts w:ascii="Tahoma" w:hAnsi="Tahoma" w:cs="Tahoma"/>
          <w:sz w:val="18"/>
          <w:szCs w:val="18"/>
        </w:rPr>
        <w:t xml:space="preserve"> a vyúčtování nedoplatků služeb za rok 2022. Dále je vyšší příjem na pol. 2132 – pronájmy nebytových prostor a na pol. 2212 – příjem sankčních plateb.</w:t>
      </w:r>
    </w:p>
    <w:p w14:paraId="07A568CB" w14:textId="77777777" w:rsidR="008258FB" w:rsidRPr="00687980" w:rsidRDefault="008258FB" w:rsidP="008258FB">
      <w:pPr>
        <w:tabs>
          <w:tab w:val="right" w:pos="1701"/>
          <w:tab w:val="left" w:pos="1843"/>
          <w:tab w:val="left" w:pos="2127"/>
          <w:tab w:val="left" w:pos="4536"/>
        </w:tabs>
        <w:ind w:left="2127" w:hanging="2127"/>
        <w:rPr>
          <w:rFonts w:ascii="Tahoma" w:hAnsi="Tahoma" w:cs="Tahoma"/>
          <w:b/>
          <w:sz w:val="18"/>
          <w:szCs w:val="18"/>
          <w:highlight w:val="yellow"/>
          <w:u w:val="single"/>
        </w:rPr>
      </w:pPr>
    </w:p>
    <w:p w14:paraId="6FB1EDD0" w14:textId="4A2FC3D4" w:rsidR="008258FB" w:rsidRPr="00BB261D" w:rsidRDefault="008258FB" w:rsidP="008258FB">
      <w:pPr>
        <w:tabs>
          <w:tab w:val="right" w:pos="1701"/>
          <w:tab w:val="left" w:pos="1843"/>
          <w:tab w:val="left" w:pos="2127"/>
          <w:tab w:val="left" w:pos="4536"/>
        </w:tabs>
        <w:ind w:left="2127" w:hanging="2127"/>
        <w:rPr>
          <w:rFonts w:ascii="Tahoma" w:hAnsi="Tahoma" w:cs="Tahoma"/>
          <w:b/>
          <w:sz w:val="18"/>
          <w:szCs w:val="18"/>
        </w:rPr>
      </w:pPr>
      <w:r w:rsidRPr="00BB261D">
        <w:rPr>
          <w:rFonts w:ascii="Tahoma" w:hAnsi="Tahoma" w:cs="Tahoma"/>
          <w:b/>
          <w:sz w:val="18"/>
          <w:szCs w:val="18"/>
          <w:u w:val="single"/>
        </w:rPr>
        <w:t xml:space="preserve">Par. </w:t>
      </w:r>
      <w:proofErr w:type="gramStart"/>
      <w:r w:rsidRPr="00BB261D">
        <w:rPr>
          <w:rFonts w:ascii="Tahoma" w:hAnsi="Tahoma" w:cs="Tahoma"/>
          <w:b/>
          <w:sz w:val="18"/>
          <w:szCs w:val="18"/>
          <w:u w:val="single"/>
        </w:rPr>
        <w:t>3631-Veřejné</w:t>
      </w:r>
      <w:proofErr w:type="gramEnd"/>
      <w:r w:rsidRPr="00BB261D">
        <w:rPr>
          <w:rFonts w:ascii="Tahoma" w:hAnsi="Tahoma" w:cs="Tahoma"/>
          <w:b/>
          <w:sz w:val="18"/>
          <w:szCs w:val="18"/>
          <w:u w:val="single"/>
        </w:rPr>
        <w:t xml:space="preserve"> osvětlení</w:t>
      </w:r>
      <w:r w:rsidRPr="00BB261D">
        <w:rPr>
          <w:rFonts w:ascii="Tahoma" w:hAnsi="Tahoma" w:cs="Tahoma"/>
          <w:b/>
          <w:sz w:val="18"/>
          <w:szCs w:val="18"/>
        </w:rPr>
        <w:t xml:space="preserve"> </w:t>
      </w:r>
      <w:r w:rsidR="008A34AA" w:rsidRPr="00BB261D">
        <w:rPr>
          <w:rFonts w:ascii="Tahoma" w:hAnsi="Tahoma" w:cs="Tahoma"/>
          <w:b/>
          <w:sz w:val="18"/>
          <w:szCs w:val="18"/>
        </w:rPr>
        <w:t>– plnění na 379 %</w:t>
      </w:r>
    </w:p>
    <w:p w14:paraId="17FD3C00" w14:textId="4F1DF1AC" w:rsidR="008258FB" w:rsidRPr="00BB261D" w:rsidRDefault="008258FB" w:rsidP="008258FB">
      <w:pPr>
        <w:tabs>
          <w:tab w:val="right" w:pos="1701"/>
          <w:tab w:val="left" w:pos="1843"/>
          <w:tab w:val="left" w:pos="2127"/>
          <w:tab w:val="left" w:pos="4536"/>
        </w:tabs>
        <w:ind w:left="2127" w:hanging="2127"/>
        <w:rPr>
          <w:rFonts w:ascii="Tahoma" w:hAnsi="Tahoma" w:cs="Tahoma"/>
          <w:b/>
          <w:color w:val="FF0000"/>
          <w:sz w:val="18"/>
          <w:szCs w:val="18"/>
        </w:rPr>
      </w:pPr>
      <w:r w:rsidRPr="00BB261D">
        <w:rPr>
          <w:rFonts w:ascii="Tahoma" w:hAnsi="Tahoma" w:cs="Tahoma"/>
          <w:b/>
          <w:sz w:val="18"/>
          <w:szCs w:val="18"/>
        </w:rPr>
        <w:t xml:space="preserve">Rozpočet: </w:t>
      </w:r>
      <w:r w:rsidR="008A34AA" w:rsidRPr="00BB261D">
        <w:rPr>
          <w:rFonts w:ascii="Tahoma" w:hAnsi="Tahoma" w:cs="Tahoma"/>
          <w:b/>
          <w:sz w:val="18"/>
          <w:szCs w:val="18"/>
        </w:rPr>
        <w:t>77</w:t>
      </w:r>
      <w:r w:rsidRPr="00BB261D">
        <w:rPr>
          <w:rFonts w:ascii="Tahoma" w:hAnsi="Tahoma" w:cs="Tahoma"/>
          <w:b/>
          <w:sz w:val="18"/>
          <w:szCs w:val="18"/>
        </w:rPr>
        <w:t xml:space="preserve"> tis. Kč</w:t>
      </w:r>
      <w:r w:rsidRPr="00BB261D">
        <w:rPr>
          <w:rFonts w:ascii="Tahoma" w:hAnsi="Tahoma" w:cs="Tahoma"/>
          <w:b/>
          <w:sz w:val="18"/>
          <w:szCs w:val="18"/>
        </w:rPr>
        <w:tab/>
      </w:r>
      <w:r w:rsidRPr="00BB261D">
        <w:rPr>
          <w:rFonts w:ascii="Tahoma" w:hAnsi="Tahoma" w:cs="Tahoma"/>
          <w:b/>
          <w:sz w:val="18"/>
          <w:szCs w:val="18"/>
        </w:rPr>
        <w:tab/>
      </w:r>
      <w:r w:rsidRPr="00BB261D">
        <w:rPr>
          <w:rFonts w:ascii="Tahoma" w:hAnsi="Tahoma" w:cs="Tahoma"/>
          <w:b/>
          <w:sz w:val="18"/>
          <w:szCs w:val="18"/>
        </w:rPr>
        <w:tab/>
        <w:t xml:space="preserve">Skutečnost: </w:t>
      </w:r>
      <w:r w:rsidR="008A34AA" w:rsidRPr="00BB261D">
        <w:rPr>
          <w:rFonts w:ascii="Tahoma" w:hAnsi="Tahoma" w:cs="Tahoma"/>
          <w:b/>
          <w:sz w:val="18"/>
          <w:szCs w:val="18"/>
        </w:rPr>
        <w:t>292</w:t>
      </w:r>
      <w:r w:rsidRPr="00BB261D">
        <w:rPr>
          <w:rFonts w:ascii="Tahoma" w:hAnsi="Tahoma" w:cs="Tahoma"/>
          <w:b/>
          <w:sz w:val="18"/>
          <w:szCs w:val="18"/>
        </w:rPr>
        <w:t xml:space="preserve"> tis. Kč   </w:t>
      </w:r>
    </w:p>
    <w:p w14:paraId="68F39427" w14:textId="77777777" w:rsidR="008258FB" w:rsidRPr="00BB261D" w:rsidRDefault="008258FB" w:rsidP="008258FB">
      <w:pPr>
        <w:tabs>
          <w:tab w:val="right" w:pos="1701"/>
          <w:tab w:val="left" w:pos="1843"/>
          <w:tab w:val="left" w:pos="2127"/>
          <w:tab w:val="left" w:pos="4536"/>
        </w:tabs>
        <w:ind w:left="2127" w:hanging="2127"/>
        <w:rPr>
          <w:rFonts w:ascii="Tahoma" w:hAnsi="Tahoma" w:cs="Tahoma"/>
          <w:sz w:val="18"/>
          <w:szCs w:val="18"/>
        </w:rPr>
      </w:pPr>
      <w:r w:rsidRPr="00BB261D">
        <w:rPr>
          <w:rFonts w:ascii="Tahoma" w:hAnsi="Tahoma" w:cs="Tahoma"/>
          <w:sz w:val="18"/>
          <w:szCs w:val="18"/>
        </w:rPr>
        <w:t>V tom:</w:t>
      </w:r>
    </w:p>
    <w:p w14:paraId="6387994C" w14:textId="2B9A4DF1" w:rsidR="008258FB" w:rsidRPr="00687980" w:rsidRDefault="008258FB" w:rsidP="008258FB">
      <w:pPr>
        <w:tabs>
          <w:tab w:val="right" w:pos="1701"/>
          <w:tab w:val="left" w:pos="1843"/>
          <w:tab w:val="left" w:pos="2127"/>
          <w:tab w:val="left" w:pos="4536"/>
        </w:tabs>
        <w:ind w:left="2127" w:hanging="2127"/>
        <w:rPr>
          <w:rFonts w:ascii="Tahoma" w:hAnsi="Tahoma" w:cs="Tahoma"/>
          <w:sz w:val="18"/>
          <w:szCs w:val="18"/>
          <w:highlight w:val="yellow"/>
        </w:rPr>
      </w:pPr>
      <w:r w:rsidRPr="00BB261D">
        <w:rPr>
          <w:rFonts w:ascii="Tahoma" w:hAnsi="Tahoma" w:cs="Tahoma"/>
          <w:sz w:val="18"/>
          <w:szCs w:val="18"/>
        </w:rPr>
        <w:tab/>
      </w:r>
      <w:r w:rsidR="008A34AA" w:rsidRPr="00BB261D">
        <w:rPr>
          <w:rFonts w:ascii="Tahoma" w:hAnsi="Tahoma" w:cs="Tahoma"/>
          <w:sz w:val="18"/>
          <w:szCs w:val="18"/>
        </w:rPr>
        <w:t>2</w:t>
      </w:r>
      <w:r w:rsidR="00BB261D">
        <w:rPr>
          <w:rFonts w:ascii="Tahoma" w:hAnsi="Tahoma" w:cs="Tahoma"/>
          <w:sz w:val="18"/>
          <w:szCs w:val="18"/>
        </w:rPr>
        <w:t>92</w:t>
      </w:r>
      <w:r w:rsidRPr="00BB261D">
        <w:rPr>
          <w:rFonts w:ascii="Tahoma" w:hAnsi="Tahoma" w:cs="Tahoma"/>
          <w:sz w:val="18"/>
          <w:szCs w:val="18"/>
        </w:rPr>
        <w:t xml:space="preserve"> tis. </w:t>
      </w:r>
      <w:proofErr w:type="gramStart"/>
      <w:r w:rsidRPr="00BB261D">
        <w:rPr>
          <w:rFonts w:ascii="Tahoma" w:hAnsi="Tahoma" w:cs="Tahoma"/>
          <w:sz w:val="18"/>
          <w:szCs w:val="18"/>
        </w:rPr>
        <w:t>Kč</w:t>
      </w:r>
      <w:r w:rsidRPr="00BB261D">
        <w:rPr>
          <w:rFonts w:ascii="Tahoma" w:hAnsi="Tahoma" w:cs="Tahoma"/>
          <w:sz w:val="18"/>
          <w:szCs w:val="18"/>
        </w:rPr>
        <w:tab/>
        <w:t>-</w:t>
      </w:r>
      <w:r w:rsidRPr="00BB261D">
        <w:rPr>
          <w:rFonts w:ascii="Tahoma" w:hAnsi="Tahoma" w:cs="Tahoma"/>
          <w:sz w:val="18"/>
          <w:szCs w:val="18"/>
        </w:rPr>
        <w:tab/>
      </w:r>
      <w:r w:rsidR="008A34AA" w:rsidRPr="00BB261D">
        <w:rPr>
          <w:rFonts w:ascii="Tahoma" w:hAnsi="Tahoma" w:cs="Tahoma"/>
          <w:sz w:val="18"/>
          <w:szCs w:val="18"/>
        </w:rPr>
        <w:t>příjem</w:t>
      </w:r>
      <w:proofErr w:type="gramEnd"/>
      <w:r w:rsidR="008A34AA" w:rsidRPr="00BB261D">
        <w:rPr>
          <w:rFonts w:ascii="Tahoma" w:hAnsi="Tahoma" w:cs="Tahoma"/>
          <w:sz w:val="18"/>
          <w:szCs w:val="18"/>
        </w:rPr>
        <w:t xml:space="preserve"> z pojistných plnění</w:t>
      </w:r>
    </w:p>
    <w:p w14:paraId="6410DF7C" w14:textId="77777777" w:rsidR="008258FB" w:rsidRPr="00BB261D" w:rsidRDefault="008258FB" w:rsidP="008258FB">
      <w:pPr>
        <w:tabs>
          <w:tab w:val="right" w:pos="1701"/>
          <w:tab w:val="left" w:pos="1843"/>
          <w:tab w:val="left" w:pos="2127"/>
          <w:tab w:val="left" w:pos="4536"/>
        </w:tabs>
        <w:ind w:left="2127" w:hanging="2127"/>
        <w:rPr>
          <w:rFonts w:ascii="Tahoma" w:hAnsi="Tahoma" w:cs="Tahoma"/>
          <w:b/>
          <w:sz w:val="18"/>
          <w:szCs w:val="18"/>
          <w:u w:val="single"/>
        </w:rPr>
      </w:pPr>
    </w:p>
    <w:p w14:paraId="0911A925" w14:textId="172EE031" w:rsidR="008258FB" w:rsidRPr="00BB261D" w:rsidRDefault="008258FB" w:rsidP="008258FB">
      <w:pPr>
        <w:tabs>
          <w:tab w:val="right" w:pos="1701"/>
          <w:tab w:val="left" w:pos="1843"/>
          <w:tab w:val="left" w:pos="2127"/>
          <w:tab w:val="left" w:pos="4536"/>
        </w:tabs>
        <w:ind w:left="2127" w:hanging="2127"/>
        <w:rPr>
          <w:rFonts w:ascii="Tahoma" w:hAnsi="Tahoma" w:cs="Tahoma"/>
          <w:b/>
          <w:sz w:val="18"/>
          <w:szCs w:val="18"/>
        </w:rPr>
      </w:pPr>
      <w:r w:rsidRPr="00BB261D">
        <w:rPr>
          <w:rFonts w:ascii="Tahoma" w:hAnsi="Tahoma" w:cs="Tahoma"/>
          <w:b/>
          <w:sz w:val="18"/>
          <w:szCs w:val="18"/>
          <w:u w:val="single"/>
        </w:rPr>
        <w:t xml:space="preserve"> Par. </w:t>
      </w:r>
      <w:proofErr w:type="gramStart"/>
      <w:r w:rsidRPr="00BB261D">
        <w:rPr>
          <w:rFonts w:ascii="Tahoma" w:hAnsi="Tahoma" w:cs="Tahoma"/>
          <w:b/>
          <w:sz w:val="18"/>
          <w:szCs w:val="18"/>
          <w:u w:val="single"/>
        </w:rPr>
        <w:t>3632-Pohřebnictví</w:t>
      </w:r>
      <w:proofErr w:type="gramEnd"/>
      <w:r w:rsidRPr="00BB261D">
        <w:rPr>
          <w:rFonts w:ascii="Tahoma" w:hAnsi="Tahoma" w:cs="Tahoma"/>
          <w:b/>
          <w:sz w:val="18"/>
          <w:szCs w:val="18"/>
        </w:rPr>
        <w:t xml:space="preserve"> - plnění na 1</w:t>
      </w:r>
      <w:r w:rsidR="00BB261D" w:rsidRPr="00BB261D">
        <w:rPr>
          <w:rFonts w:ascii="Tahoma" w:hAnsi="Tahoma" w:cs="Tahoma"/>
          <w:b/>
          <w:sz w:val="18"/>
          <w:szCs w:val="18"/>
        </w:rPr>
        <w:t>11</w:t>
      </w:r>
      <w:r w:rsidRPr="00BB261D">
        <w:rPr>
          <w:rFonts w:ascii="Tahoma" w:hAnsi="Tahoma" w:cs="Tahoma"/>
          <w:b/>
          <w:sz w:val="18"/>
          <w:szCs w:val="18"/>
        </w:rPr>
        <w:t xml:space="preserve"> %</w:t>
      </w:r>
    </w:p>
    <w:p w14:paraId="0592B335" w14:textId="5C6AF2D3" w:rsidR="008258FB" w:rsidRPr="00BB261D" w:rsidRDefault="008258FB" w:rsidP="008258FB">
      <w:pPr>
        <w:tabs>
          <w:tab w:val="right" w:pos="1701"/>
          <w:tab w:val="left" w:pos="1843"/>
          <w:tab w:val="left" w:pos="2127"/>
          <w:tab w:val="left" w:pos="4536"/>
        </w:tabs>
        <w:ind w:left="2127" w:hanging="2127"/>
        <w:rPr>
          <w:rFonts w:ascii="Tahoma" w:hAnsi="Tahoma" w:cs="Tahoma"/>
          <w:b/>
          <w:sz w:val="18"/>
          <w:szCs w:val="18"/>
        </w:rPr>
      </w:pPr>
      <w:r w:rsidRPr="00BB261D">
        <w:rPr>
          <w:rFonts w:ascii="Tahoma" w:hAnsi="Tahoma" w:cs="Tahoma"/>
          <w:b/>
          <w:sz w:val="18"/>
          <w:szCs w:val="18"/>
        </w:rPr>
        <w:t xml:space="preserve">Rozpočet: </w:t>
      </w:r>
      <w:r w:rsidR="00BB261D" w:rsidRPr="00BB261D">
        <w:rPr>
          <w:rFonts w:ascii="Tahoma" w:hAnsi="Tahoma" w:cs="Tahoma"/>
          <w:b/>
          <w:sz w:val="18"/>
          <w:szCs w:val="18"/>
        </w:rPr>
        <w:t>2 214</w:t>
      </w:r>
      <w:r w:rsidRPr="00BB261D">
        <w:rPr>
          <w:rFonts w:ascii="Tahoma" w:hAnsi="Tahoma" w:cs="Tahoma"/>
          <w:b/>
          <w:sz w:val="18"/>
          <w:szCs w:val="18"/>
        </w:rPr>
        <w:t xml:space="preserve"> tis. Kč</w:t>
      </w:r>
      <w:r w:rsidRPr="00BB261D">
        <w:rPr>
          <w:rFonts w:ascii="Tahoma" w:hAnsi="Tahoma" w:cs="Tahoma"/>
          <w:b/>
          <w:sz w:val="18"/>
          <w:szCs w:val="18"/>
        </w:rPr>
        <w:tab/>
      </w:r>
      <w:r w:rsidRPr="00BB261D">
        <w:rPr>
          <w:rFonts w:ascii="Tahoma" w:hAnsi="Tahoma" w:cs="Tahoma"/>
          <w:b/>
          <w:sz w:val="18"/>
          <w:szCs w:val="18"/>
        </w:rPr>
        <w:tab/>
        <w:t xml:space="preserve">Skutečnost: </w:t>
      </w:r>
      <w:r w:rsidR="00BB261D" w:rsidRPr="00BB261D">
        <w:rPr>
          <w:rFonts w:ascii="Tahoma" w:hAnsi="Tahoma" w:cs="Tahoma"/>
          <w:b/>
          <w:sz w:val="18"/>
          <w:szCs w:val="18"/>
        </w:rPr>
        <w:t>2 449</w:t>
      </w:r>
      <w:r w:rsidRPr="00BB261D">
        <w:rPr>
          <w:rFonts w:ascii="Tahoma" w:hAnsi="Tahoma" w:cs="Tahoma"/>
          <w:b/>
          <w:sz w:val="18"/>
          <w:szCs w:val="18"/>
        </w:rPr>
        <w:t xml:space="preserve"> tis. Kč</w:t>
      </w:r>
    </w:p>
    <w:p w14:paraId="67F1A5A9" w14:textId="77777777" w:rsidR="008258FB" w:rsidRPr="00BB261D" w:rsidRDefault="008258FB" w:rsidP="008258FB">
      <w:pPr>
        <w:tabs>
          <w:tab w:val="right" w:pos="1701"/>
          <w:tab w:val="left" w:pos="1843"/>
          <w:tab w:val="left" w:pos="2127"/>
          <w:tab w:val="left" w:pos="4536"/>
        </w:tabs>
        <w:ind w:left="2127" w:hanging="2127"/>
        <w:rPr>
          <w:rFonts w:ascii="Tahoma" w:hAnsi="Tahoma" w:cs="Tahoma"/>
          <w:sz w:val="18"/>
          <w:szCs w:val="18"/>
        </w:rPr>
      </w:pPr>
      <w:r w:rsidRPr="00BB261D">
        <w:rPr>
          <w:rFonts w:ascii="Tahoma" w:hAnsi="Tahoma" w:cs="Tahoma"/>
          <w:sz w:val="18"/>
          <w:szCs w:val="18"/>
        </w:rPr>
        <w:t>V tom:</w:t>
      </w:r>
    </w:p>
    <w:p w14:paraId="3C6D2115" w14:textId="7AD4ED35" w:rsidR="008258FB" w:rsidRPr="005633E3" w:rsidRDefault="008258FB" w:rsidP="008258FB">
      <w:pPr>
        <w:tabs>
          <w:tab w:val="right" w:pos="1701"/>
          <w:tab w:val="left" w:pos="1843"/>
          <w:tab w:val="left" w:pos="2127"/>
          <w:tab w:val="left" w:pos="4536"/>
        </w:tabs>
        <w:ind w:left="2127" w:hanging="2127"/>
        <w:rPr>
          <w:rFonts w:ascii="Tahoma" w:hAnsi="Tahoma" w:cs="Tahoma"/>
          <w:sz w:val="18"/>
          <w:szCs w:val="18"/>
        </w:rPr>
      </w:pPr>
      <w:r w:rsidRPr="005633E3">
        <w:rPr>
          <w:rFonts w:ascii="Tahoma" w:hAnsi="Tahoma" w:cs="Tahoma"/>
          <w:sz w:val="18"/>
          <w:szCs w:val="18"/>
        </w:rPr>
        <w:tab/>
      </w:r>
      <w:r w:rsidR="005633E3" w:rsidRPr="005633E3">
        <w:rPr>
          <w:rFonts w:ascii="Tahoma" w:hAnsi="Tahoma" w:cs="Tahoma"/>
          <w:sz w:val="18"/>
          <w:szCs w:val="18"/>
        </w:rPr>
        <w:t>1</w:t>
      </w:r>
      <w:r w:rsidRPr="005633E3">
        <w:rPr>
          <w:rFonts w:ascii="Tahoma" w:hAnsi="Tahoma" w:cs="Tahoma"/>
          <w:sz w:val="18"/>
          <w:szCs w:val="18"/>
        </w:rPr>
        <w:t>7</w:t>
      </w:r>
      <w:r w:rsidR="005633E3" w:rsidRPr="005633E3">
        <w:rPr>
          <w:rFonts w:ascii="Tahoma" w:hAnsi="Tahoma" w:cs="Tahoma"/>
          <w:sz w:val="18"/>
          <w:szCs w:val="18"/>
        </w:rPr>
        <w:t>8</w:t>
      </w:r>
      <w:r w:rsidRPr="005633E3">
        <w:rPr>
          <w:rFonts w:ascii="Tahoma" w:hAnsi="Tahoma" w:cs="Tahoma"/>
          <w:sz w:val="18"/>
          <w:szCs w:val="18"/>
        </w:rPr>
        <w:t xml:space="preserve"> tis. </w:t>
      </w:r>
      <w:proofErr w:type="gramStart"/>
      <w:r w:rsidRPr="005633E3">
        <w:rPr>
          <w:rFonts w:ascii="Tahoma" w:hAnsi="Tahoma" w:cs="Tahoma"/>
          <w:sz w:val="18"/>
          <w:szCs w:val="18"/>
        </w:rPr>
        <w:t>Kč</w:t>
      </w:r>
      <w:r w:rsidRPr="005633E3">
        <w:rPr>
          <w:rFonts w:ascii="Tahoma" w:hAnsi="Tahoma" w:cs="Tahoma"/>
          <w:sz w:val="18"/>
          <w:szCs w:val="18"/>
        </w:rPr>
        <w:tab/>
        <w:t>-</w:t>
      </w:r>
      <w:r w:rsidRPr="005633E3">
        <w:rPr>
          <w:rFonts w:ascii="Tahoma" w:hAnsi="Tahoma" w:cs="Tahoma"/>
          <w:sz w:val="18"/>
          <w:szCs w:val="18"/>
        </w:rPr>
        <w:tab/>
        <w:t>pronájem</w:t>
      </w:r>
      <w:proofErr w:type="gramEnd"/>
      <w:r w:rsidRPr="005633E3">
        <w:rPr>
          <w:rFonts w:ascii="Tahoma" w:hAnsi="Tahoma" w:cs="Tahoma"/>
          <w:sz w:val="18"/>
          <w:szCs w:val="18"/>
        </w:rPr>
        <w:t xml:space="preserve"> obřadní síně na frýdeckém hřbitově</w:t>
      </w:r>
    </w:p>
    <w:p w14:paraId="419AF08E" w14:textId="5E563632" w:rsidR="008258FB" w:rsidRDefault="008258FB" w:rsidP="008258FB">
      <w:pPr>
        <w:tabs>
          <w:tab w:val="right" w:pos="1701"/>
          <w:tab w:val="left" w:pos="1843"/>
          <w:tab w:val="left" w:pos="2127"/>
          <w:tab w:val="left" w:pos="4536"/>
        </w:tabs>
        <w:ind w:left="2127" w:hanging="2127"/>
        <w:rPr>
          <w:rFonts w:ascii="Tahoma" w:hAnsi="Tahoma" w:cs="Tahoma"/>
          <w:sz w:val="18"/>
          <w:szCs w:val="18"/>
        </w:rPr>
      </w:pPr>
      <w:r w:rsidRPr="00BB261D">
        <w:rPr>
          <w:rFonts w:ascii="Tahoma" w:hAnsi="Tahoma" w:cs="Tahoma"/>
          <w:sz w:val="18"/>
          <w:szCs w:val="18"/>
        </w:rPr>
        <w:tab/>
      </w:r>
      <w:r w:rsidR="00BB261D" w:rsidRPr="00BB261D">
        <w:rPr>
          <w:rFonts w:ascii="Tahoma" w:hAnsi="Tahoma" w:cs="Tahoma"/>
          <w:sz w:val="18"/>
          <w:szCs w:val="18"/>
        </w:rPr>
        <w:t>1 678</w:t>
      </w:r>
      <w:r w:rsidRPr="00BB261D">
        <w:rPr>
          <w:rFonts w:ascii="Tahoma" w:hAnsi="Tahoma" w:cs="Tahoma"/>
          <w:sz w:val="18"/>
          <w:szCs w:val="18"/>
        </w:rPr>
        <w:t xml:space="preserve"> tis. </w:t>
      </w:r>
      <w:proofErr w:type="gramStart"/>
      <w:r w:rsidRPr="00BB261D">
        <w:rPr>
          <w:rFonts w:ascii="Tahoma" w:hAnsi="Tahoma" w:cs="Tahoma"/>
          <w:sz w:val="18"/>
          <w:szCs w:val="18"/>
        </w:rPr>
        <w:t>Kč</w:t>
      </w:r>
      <w:r w:rsidRPr="00BB261D">
        <w:rPr>
          <w:rFonts w:ascii="Tahoma" w:hAnsi="Tahoma" w:cs="Tahoma"/>
          <w:sz w:val="18"/>
          <w:szCs w:val="18"/>
        </w:rPr>
        <w:tab/>
        <w:t>-</w:t>
      </w:r>
      <w:r w:rsidRPr="00BB261D">
        <w:rPr>
          <w:rFonts w:ascii="Tahoma" w:hAnsi="Tahoma" w:cs="Tahoma"/>
          <w:sz w:val="18"/>
          <w:szCs w:val="18"/>
        </w:rPr>
        <w:tab/>
        <w:t>příjmy</w:t>
      </w:r>
      <w:proofErr w:type="gramEnd"/>
      <w:r w:rsidRPr="00BB261D">
        <w:rPr>
          <w:rFonts w:ascii="Tahoma" w:hAnsi="Tahoma" w:cs="Tahoma"/>
          <w:sz w:val="18"/>
          <w:szCs w:val="18"/>
        </w:rPr>
        <w:t xml:space="preserve"> za nájem hrobových míst a služby s nájmem spojené  </w:t>
      </w:r>
    </w:p>
    <w:p w14:paraId="1ECBDDFE" w14:textId="3F98C2A2" w:rsidR="00BB261D" w:rsidRPr="00BB261D" w:rsidRDefault="00BB261D" w:rsidP="00BB261D">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t>148</w:t>
      </w:r>
      <w:r w:rsidRPr="00BB261D">
        <w:rPr>
          <w:rFonts w:ascii="Tahoma" w:hAnsi="Tahoma" w:cs="Tahoma"/>
          <w:sz w:val="18"/>
          <w:szCs w:val="18"/>
        </w:rPr>
        <w:t xml:space="preserve"> tis. </w:t>
      </w:r>
      <w:proofErr w:type="gramStart"/>
      <w:r w:rsidRPr="00BB261D">
        <w:rPr>
          <w:rFonts w:ascii="Tahoma" w:hAnsi="Tahoma" w:cs="Tahoma"/>
          <w:sz w:val="18"/>
          <w:szCs w:val="18"/>
        </w:rPr>
        <w:t>Kč</w:t>
      </w:r>
      <w:r w:rsidRPr="00BB261D">
        <w:rPr>
          <w:rFonts w:ascii="Tahoma" w:hAnsi="Tahoma" w:cs="Tahoma"/>
          <w:sz w:val="18"/>
          <w:szCs w:val="18"/>
        </w:rPr>
        <w:tab/>
        <w:t>-</w:t>
      </w:r>
      <w:r w:rsidRPr="00BB261D">
        <w:rPr>
          <w:rFonts w:ascii="Tahoma" w:hAnsi="Tahoma" w:cs="Tahoma"/>
          <w:sz w:val="18"/>
          <w:szCs w:val="18"/>
        </w:rPr>
        <w:tab/>
        <w:t>příjmy</w:t>
      </w:r>
      <w:proofErr w:type="gramEnd"/>
      <w:r w:rsidRPr="00BB261D">
        <w:rPr>
          <w:rFonts w:ascii="Tahoma" w:hAnsi="Tahoma" w:cs="Tahoma"/>
          <w:sz w:val="18"/>
          <w:szCs w:val="18"/>
        </w:rPr>
        <w:t xml:space="preserve"> </w:t>
      </w:r>
      <w:r>
        <w:rPr>
          <w:rFonts w:ascii="Tahoma" w:hAnsi="Tahoma" w:cs="Tahoma"/>
          <w:sz w:val="18"/>
          <w:szCs w:val="18"/>
        </w:rPr>
        <w:t>z prodeje zboží (již zakoupeného za účelem prodeje) – příjmy z prodeje krycích desek v kolumbáriu</w:t>
      </w:r>
    </w:p>
    <w:p w14:paraId="700B4DD3" w14:textId="3E08C41F" w:rsidR="008258FB" w:rsidRPr="00BB261D" w:rsidRDefault="008258FB" w:rsidP="008258FB">
      <w:pPr>
        <w:tabs>
          <w:tab w:val="right" w:pos="1701"/>
          <w:tab w:val="left" w:pos="1843"/>
          <w:tab w:val="left" w:pos="2127"/>
          <w:tab w:val="left" w:pos="4536"/>
        </w:tabs>
        <w:ind w:left="2127" w:hanging="2127"/>
        <w:rPr>
          <w:rFonts w:ascii="Tahoma" w:hAnsi="Tahoma" w:cs="Tahoma"/>
          <w:sz w:val="18"/>
          <w:szCs w:val="18"/>
        </w:rPr>
      </w:pPr>
      <w:r w:rsidRPr="00BB261D">
        <w:rPr>
          <w:rFonts w:ascii="Tahoma" w:hAnsi="Tahoma" w:cs="Tahoma"/>
          <w:sz w:val="18"/>
          <w:szCs w:val="18"/>
        </w:rPr>
        <w:tab/>
      </w:r>
      <w:r w:rsidR="00BB261D" w:rsidRPr="00BB261D">
        <w:rPr>
          <w:rFonts w:ascii="Tahoma" w:hAnsi="Tahoma" w:cs="Tahoma"/>
          <w:sz w:val="18"/>
          <w:szCs w:val="18"/>
        </w:rPr>
        <w:t>444</w:t>
      </w:r>
      <w:r w:rsidRPr="00BB261D">
        <w:rPr>
          <w:rFonts w:ascii="Tahoma" w:hAnsi="Tahoma" w:cs="Tahoma"/>
          <w:sz w:val="18"/>
          <w:szCs w:val="18"/>
        </w:rPr>
        <w:t xml:space="preserve"> tis. </w:t>
      </w:r>
      <w:proofErr w:type="gramStart"/>
      <w:r w:rsidRPr="00BB261D">
        <w:rPr>
          <w:rFonts w:ascii="Tahoma" w:hAnsi="Tahoma" w:cs="Tahoma"/>
          <w:sz w:val="18"/>
          <w:szCs w:val="18"/>
        </w:rPr>
        <w:t>Kč</w:t>
      </w:r>
      <w:r w:rsidRPr="00BB261D">
        <w:rPr>
          <w:rFonts w:ascii="Tahoma" w:hAnsi="Tahoma" w:cs="Tahoma"/>
          <w:sz w:val="18"/>
          <w:szCs w:val="18"/>
        </w:rPr>
        <w:tab/>
        <w:t>-</w:t>
      </w:r>
      <w:r w:rsidRPr="00BB261D">
        <w:rPr>
          <w:rFonts w:ascii="Tahoma" w:hAnsi="Tahoma" w:cs="Tahoma"/>
          <w:sz w:val="18"/>
          <w:szCs w:val="18"/>
        </w:rPr>
        <w:tab/>
        <w:t>úhrada</w:t>
      </w:r>
      <w:proofErr w:type="gramEnd"/>
      <w:r w:rsidRPr="00BB261D">
        <w:rPr>
          <w:rFonts w:ascii="Tahoma" w:hAnsi="Tahoma" w:cs="Tahoma"/>
          <w:sz w:val="18"/>
          <w:szCs w:val="18"/>
        </w:rPr>
        <w:t xml:space="preserve"> nákladů na pohřbení</w:t>
      </w:r>
    </w:p>
    <w:p w14:paraId="7CB59A79" w14:textId="77777777" w:rsidR="008258FB" w:rsidRPr="00BB261D" w:rsidRDefault="008258FB" w:rsidP="008258FB">
      <w:pPr>
        <w:tabs>
          <w:tab w:val="right" w:pos="1701"/>
          <w:tab w:val="left" w:pos="1843"/>
          <w:tab w:val="left" w:pos="2127"/>
          <w:tab w:val="left" w:pos="4536"/>
        </w:tabs>
        <w:ind w:left="2127" w:hanging="2127"/>
        <w:rPr>
          <w:rFonts w:ascii="Tahoma" w:hAnsi="Tahoma" w:cs="Tahoma"/>
          <w:sz w:val="18"/>
          <w:szCs w:val="18"/>
        </w:rPr>
      </w:pPr>
      <w:r w:rsidRPr="00BB261D">
        <w:rPr>
          <w:rFonts w:ascii="Tahoma" w:hAnsi="Tahoma" w:cs="Tahoma"/>
          <w:sz w:val="18"/>
          <w:szCs w:val="18"/>
        </w:rPr>
        <w:tab/>
        <w:t>z toho:</w:t>
      </w:r>
    </w:p>
    <w:p w14:paraId="5DF419DA" w14:textId="70B996B0" w:rsidR="008258FB" w:rsidRPr="00BB261D" w:rsidRDefault="008258FB" w:rsidP="008258FB">
      <w:pPr>
        <w:tabs>
          <w:tab w:val="right" w:pos="1701"/>
          <w:tab w:val="right" w:pos="2977"/>
          <w:tab w:val="left" w:pos="3261"/>
          <w:tab w:val="left" w:pos="3686"/>
        </w:tabs>
        <w:ind w:left="0" w:firstLine="0"/>
        <w:rPr>
          <w:rFonts w:ascii="Tahoma" w:hAnsi="Tahoma" w:cs="Tahoma"/>
          <w:color w:val="FF0000"/>
          <w:sz w:val="18"/>
          <w:szCs w:val="18"/>
        </w:rPr>
      </w:pPr>
      <w:r w:rsidRPr="00BB261D">
        <w:rPr>
          <w:rFonts w:ascii="Tahoma" w:hAnsi="Tahoma" w:cs="Tahoma"/>
          <w:sz w:val="18"/>
          <w:szCs w:val="18"/>
        </w:rPr>
        <w:tab/>
      </w:r>
      <w:r w:rsidRPr="00BB261D">
        <w:rPr>
          <w:rFonts w:ascii="Tahoma" w:hAnsi="Tahoma" w:cs="Tahoma"/>
          <w:sz w:val="18"/>
          <w:szCs w:val="18"/>
        </w:rPr>
        <w:tab/>
      </w:r>
      <w:r w:rsidR="00BB261D" w:rsidRPr="00BE584C">
        <w:rPr>
          <w:rFonts w:ascii="Tahoma" w:hAnsi="Tahoma" w:cs="Tahoma"/>
          <w:sz w:val="18"/>
          <w:szCs w:val="18"/>
        </w:rPr>
        <w:t>356</w:t>
      </w:r>
      <w:r w:rsidRPr="00BE584C">
        <w:rPr>
          <w:rFonts w:ascii="Tahoma" w:hAnsi="Tahoma" w:cs="Tahoma"/>
          <w:sz w:val="18"/>
          <w:szCs w:val="18"/>
        </w:rPr>
        <w:t xml:space="preserve"> tis. </w:t>
      </w:r>
      <w:r w:rsidRPr="00BB261D">
        <w:rPr>
          <w:rFonts w:ascii="Tahoma" w:hAnsi="Tahoma" w:cs="Tahoma"/>
          <w:sz w:val="18"/>
          <w:szCs w:val="18"/>
        </w:rPr>
        <w:t xml:space="preserve">Kč </w:t>
      </w:r>
      <w:r w:rsidRPr="00BB261D">
        <w:rPr>
          <w:rFonts w:ascii="Tahoma" w:hAnsi="Tahoma" w:cs="Tahoma"/>
          <w:sz w:val="18"/>
          <w:szCs w:val="18"/>
        </w:rPr>
        <w:tab/>
        <w:t>-</w:t>
      </w:r>
      <w:r w:rsidRPr="00BB261D">
        <w:rPr>
          <w:rFonts w:ascii="Tahoma" w:hAnsi="Tahoma" w:cs="Tahoma"/>
          <w:sz w:val="18"/>
          <w:szCs w:val="18"/>
        </w:rPr>
        <w:tab/>
        <w:t xml:space="preserve">platby Ministerstva pro místní rozvoj ČR  </w:t>
      </w:r>
    </w:p>
    <w:p w14:paraId="7890B0CF" w14:textId="1FD2958A" w:rsidR="008258FB" w:rsidRPr="00BB261D" w:rsidRDefault="008258FB" w:rsidP="008258FB">
      <w:pPr>
        <w:tabs>
          <w:tab w:val="right" w:pos="1701"/>
          <w:tab w:val="right" w:pos="2977"/>
          <w:tab w:val="left" w:pos="3261"/>
          <w:tab w:val="left" w:pos="3686"/>
        </w:tabs>
        <w:ind w:left="0" w:firstLine="0"/>
        <w:rPr>
          <w:rFonts w:ascii="Tahoma" w:hAnsi="Tahoma" w:cs="Tahoma"/>
          <w:sz w:val="18"/>
          <w:szCs w:val="18"/>
        </w:rPr>
      </w:pPr>
      <w:r w:rsidRPr="00BB261D">
        <w:rPr>
          <w:rFonts w:ascii="Tahoma" w:hAnsi="Tahoma" w:cs="Tahoma"/>
          <w:sz w:val="18"/>
          <w:szCs w:val="18"/>
        </w:rPr>
        <w:tab/>
      </w:r>
      <w:r w:rsidRPr="00BB261D">
        <w:rPr>
          <w:rFonts w:ascii="Tahoma" w:hAnsi="Tahoma" w:cs="Tahoma"/>
          <w:sz w:val="18"/>
          <w:szCs w:val="18"/>
        </w:rPr>
        <w:tab/>
      </w:r>
      <w:r w:rsidR="00BB261D" w:rsidRPr="00BB261D">
        <w:rPr>
          <w:rFonts w:ascii="Tahoma" w:hAnsi="Tahoma" w:cs="Tahoma"/>
          <w:sz w:val="18"/>
          <w:szCs w:val="18"/>
        </w:rPr>
        <w:t>88</w:t>
      </w:r>
      <w:r w:rsidRPr="00BB261D">
        <w:rPr>
          <w:rFonts w:ascii="Tahoma" w:hAnsi="Tahoma" w:cs="Tahoma"/>
          <w:sz w:val="18"/>
          <w:szCs w:val="18"/>
        </w:rPr>
        <w:t xml:space="preserve"> tis. </w:t>
      </w:r>
      <w:proofErr w:type="gramStart"/>
      <w:r w:rsidRPr="00BB261D">
        <w:rPr>
          <w:rFonts w:ascii="Tahoma" w:hAnsi="Tahoma" w:cs="Tahoma"/>
          <w:sz w:val="18"/>
          <w:szCs w:val="18"/>
        </w:rPr>
        <w:t>Kč</w:t>
      </w:r>
      <w:r w:rsidRPr="00BB261D">
        <w:rPr>
          <w:rFonts w:ascii="Tahoma" w:hAnsi="Tahoma" w:cs="Tahoma"/>
          <w:sz w:val="18"/>
          <w:szCs w:val="18"/>
        </w:rPr>
        <w:tab/>
        <w:t>-</w:t>
      </w:r>
      <w:r w:rsidRPr="00BB261D">
        <w:rPr>
          <w:rFonts w:ascii="Tahoma" w:hAnsi="Tahoma" w:cs="Tahoma"/>
          <w:sz w:val="18"/>
          <w:szCs w:val="18"/>
        </w:rPr>
        <w:tab/>
        <w:t>platby</w:t>
      </w:r>
      <w:proofErr w:type="gramEnd"/>
      <w:r w:rsidRPr="00BB261D">
        <w:rPr>
          <w:rFonts w:ascii="Tahoma" w:hAnsi="Tahoma" w:cs="Tahoma"/>
          <w:sz w:val="18"/>
          <w:szCs w:val="18"/>
        </w:rPr>
        <w:t xml:space="preserve"> dědiců</w:t>
      </w:r>
    </w:p>
    <w:p w14:paraId="61DBF5A0" w14:textId="4F382513" w:rsidR="008258FB" w:rsidRPr="005633E3" w:rsidRDefault="008258FB" w:rsidP="008258FB">
      <w:pPr>
        <w:tabs>
          <w:tab w:val="right" w:pos="1701"/>
          <w:tab w:val="left" w:pos="1843"/>
          <w:tab w:val="left" w:pos="2127"/>
          <w:tab w:val="left" w:pos="4536"/>
        </w:tabs>
        <w:ind w:left="2127" w:hanging="2127"/>
        <w:rPr>
          <w:rFonts w:ascii="Tahoma" w:hAnsi="Tahoma" w:cs="Tahoma"/>
          <w:sz w:val="18"/>
          <w:szCs w:val="18"/>
        </w:rPr>
      </w:pPr>
      <w:r w:rsidRPr="005633E3">
        <w:rPr>
          <w:rFonts w:ascii="Tahoma" w:hAnsi="Tahoma" w:cs="Tahoma"/>
          <w:sz w:val="18"/>
          <w:szCs w:val="18"/>
        </w:rPr>
        <w:tab/>
        <w:t xml:space="preserve">1 tis. </w:t>
      </w:r>
      <w:proofErr w:type="gramStart"/>
      <w:r w:rsidRPr="005633E3">
        <w:rPr>
          <w:rFonts w:ascii="Tahoma" w:hAnsi="Tahoma" w:cs="Tahoma"/>
          <w:sz w:val="18"/>
          <w:szCs w:val="18"/>
        </w:rPr>
        <w:t>Kč</w:t>
      </w:r>
      <w:r w:rsidRPr="005633E3">
        <w:rPr>
          <w:rFonts w:ascii="Tahoma" w:hAnsi="Tahoma" w:cs="Tahoma"/>
          <w:sz w:val="18"/>
          <w:szCs w:val="18"/>
        </w:rPr>
        <w:tab/>
        <w:t>-</w:t>
      </w:r>
      <w:r w:rsidRPr="005633E3">
        <w:rPr>
          <w:rFonts w:ascii="Tahoma" w:hAnsi="Tahoma" w:cs="Tahoma"/>
          <w:sz w:val="18"/>
          <w:szCs w:val="18"/>
        </w:rPr>
        <w:tab/>
      </w:r>
      <w:r w:rsidR="005633E3" w:rsidRPr="005633E3">
        <w:rPr>
          <w:rFonts w:ascii="Tahoma" w:hAnsi="Tahoma" w:cs="Tahoma"/>
          <w:sz w:val="18"/>
          <w:szCs w:val="18"/>
        </w:rPr>
        <w:t>příjem</w:t>
      </w:r>
      <w:proofErr w:type="gramEnd"/>
      <w:r w:rsidR="005633E3" w:rsidRPr="005633E3">
        <w:rPr>
          <w:rFonts w:ascii="Tahoma" w:hAnsi="Tahoma" w:cs="Tahoma"/>
          <w:sz w:val="18"/>
          <w:szCs w:val="18"/>
        </w:rPr>
        <w:t xml:space="preserve"> z pojistných plnění</w:t>
      </w:r>
    </w:p>
    <w:p w14:paraId="4E6AE1DA" w14:textId="77777777" w:rsidR="008258FB" w:rsidRPr="00687980" w:rsidRDefault="008258FB" w:rsidP="008258FB">
      <w:pPr>
        <w:tabs>
          <w:tab w:val="right" w:pos="1701"/>
          <w:tab w:val="left" w:pos="1843"/>
          <w:tab w:val="left" w:pos="2127"/>
          <w:tab w:val="left" w:pos="4536"/>
        </w:tabs>
        <w:ind w:left="2127" w:hanging="2127"/>
        <w:rPr>
          <w:rFonts w:ascii="Tahoma" w:hAnsi="Tahoma" w:cs="Tahoma"/>
          <w:sz w:val="18"/>
          <w:szCs w:val="18"/>
          <w:highlight w:val="yellow"/>
        </w:rPr>
      </w:pPr>
    </w:p>
    <w:p w14:paraId="6F30009A" w14:textId="77777777" w:rsidR="002B73AB" w:rsidRPr="00DB72A9" w:rsidRDefault="002B73AB" w:rsidP="002B73AB">
      <w:pPr>
        <w:tabs>
          <w:tab w:val="right" w:pos="1701"/>
          <w:tab w:val="left" w:pos="1843"/>
          <w:tab w:val="left" w:pos="2127"/>
          <w:tab w:val="left" w:pos="4536"/>
        </w:tabs>
        <w:ind w:left="0" w:firstLine="0"/>
        <w:rPr>
          <w:rFonts w:ascii="Tahoma" w:hAnsi="Tahoma" w:cs="Tahoma"/>
          <w:b/>
          <w:sz w:val="18"/>
          <w:szCs w:val="18"/>
        </w:rPr>
      </w:pPr>
      <w:r w:rsidRPr="00DB72A9">
        <w:rPr>
          <w:rFonts w:ascii="Tahoma" w:hAnsi="Tahoma" w:cs="Tahoma"/>
          <w:b/>
          <w:sz w:val="18"/>
          <w:szCs w:val="18"/>
          <w:u w:val="single"/>
        </w:rPr>
        <w:t xml:space="preserve">Par. </w:t>
      </w:r>
      <w:proofErr w:type="gramStart"/>
      <w:r w:rsidRPr="00DB72A9">
        <w:rPr>
          <w:rFonts w:ascii="Tahoma" w:hAnsi="Tahoma" w:cs="Tahoma"/>
          <w:b/>
          <w:sz w:val="18"/>
          <w:szCs w:val="18"/>
          <w:u w:val="single"/>
        </w:rPr>
        <w:t>3634-Lokální</w:t>
      </w:r>
      <w:proofErr w:type="gramEnd"/>
      <w:r w:rsidRPr="00DB72A9">
        <w:rPr>
          <w:rFonts w:ascii="Tahoma" w:hAnsi="Tahoma" w:cs="Tahoma"/>
          <w:b/>
          <w:sz w:val="18"/>
          <w:szCs w:val="18"/>
          <w:u w:val="single"/>
        </w:rPr>
        <w:t xml:space="preserve"> zásobování teplem</w:t>
      </w:r>
      <w:r w:rsidRPr="00DB72A9">
        <w:rPr>
          <w:rFonts w:ascii="Tahoma" w:hAnsi="Tahoma" w:cs="Tahoma"/>
          <w:b/>
          <w:sz w:val="18"/>
          <w:szCs w:val="18"/>
        </w:rPr>
        <w:t xml:space="preserve"> - plnění na 100 %</w:t>
      </w:r>
    </w:p>
    <w:p w14:paraId="1F9400D2" w14:textId="77777777" w:rsidR="002B73AB" w:rsidRPr="00DB72A9" w:rsidRDefault="002B73AB" w:rsidP="002B73AB">
      <w:pPr>
        <w:tabs>
          <w:tab w:val="right" w:pos="1701"/>
          <w:tab w:val="left" w:pos="1843"/>
          <w:tab w:val="left" w:pos="2127"/>
          <w:tab w:val="left" w:pos="4536"/>
        </w:tabs>
        <w:ind w:left="0" w:firstLine="0"/>
        <w:rPr>
          <w:rFonts w:ascii="Tahoma" w:hAnsi="Tahoma" w:cs="Tahoma"/>
          <w:b/>
          <w:sz w:val="18"/>
          <w:szCs w:val="18"/>
        </w:rPr>
      </w:pPr>
      <w:r w:rsidRPr="00DB72A9">
        <w:rPr>
          <w:rFonts w:ascii="Tahoma" w:hAnsi="Tahoma" w:cs="Tahoma"/>
          <w:b/>
          <w:sz w:val="18"/>
          <w:szCs w:val="18"/>
        </w:rPr>
        <w:t>Rozpočet: 6 000 tis. Kč</w:t>
      </w:r>
      <w:r w:rsidRPr="00DB72A9">
        <w:rPr>
          <w:rFonts w:ascii="Tahoma" w:hAnsi="Tahoma" w:cs="Tahoma"/>
          <w:b/>
          <w:sz w:val="18"/>
          <w:szCs w:val="18"/>
        </w:rPr>
        <w:tab/>
      </w:r>
      <w:r w:rsidRPr="00DB72A9">
        <w:rPr>
          <w:rFonts w:ascii="Tahoma" w:hAnsi="Tahoma" w:cs="Tahoma"/>
          <w:b/>
          <w:sz w:val="18"/>
          <w:szCs w:val="18"/>
        </w:rPr>
        <w:tab/>
        <w:t>Skutečnost: 6 000 tis. Kč</w:t>
      </w:r>
    </w:p>
    <w:p w14:paraId="0BF028EC" w14:textId="77777777" w:rsidR="002B73AB" w:rsidRPr="00DB72A9" w:rsidRDefault="002B73AB" w:rsidP="002B73AB">
      <w:pPr>
        <w:tabs>
          <w:tab w:val="right" w:pos="1701"/>
          <w:tab w:val="left" w:pos="1843"/>
          <w:tab w:val="left" w:pos="2127"/>
          <w:tab w:val="left" w:pos="4536"/>
        </w:tabs>
        <w:ind w:left="0" w:firstLine="0"/>
        <w:rPr>
          <w:rFonts w:ascii="Tahoma" w:hAnsi="Tahoma" w:cs="Tahoma"/>
          <w:sz w:val="18"/>
          <w:szCs w:val="18"/>
        </w:rPr>
      </w:pPr>
      <w:r w:rsidRPr="00DB72A9">
        <w:rPr>
          <w:rFonts w:ascii="Tahoma" w:hAnsi="Tahoma" w:cs="Tahoma"/>
          <w:sz w:val="18"/>
          <w:szCs w:val="18"/>
        </w:rPr>
        <w:t>V tom:</w:t>
      </w:r>
    </w:p>
    <w:p w14:paraId="175E94CB" w14:textId="77777777" w:rsidR="002B73AB" w:rsidRDefault="002B73AB" w:rsidP="002B73AB">
      <w:pPr>
        <w:tabs>
          <w:tab w:val="right" w:pos="1701"/>
          <w:tab w:val="left" w:pos="1843"/>
          <w:tab w:val="left" w:pos="2127"/>
          <w:tab w:val="left" w:pos="4536"/>
        </w:tabs>
        <w:ind w:left="0" w:firstLine="0"/>
        <w:rPr>
          <w:rFonts w:ascii="Tahoma" w:hAnsi="Tahoma" w:cs="Tahoma"/>
          <w:sz w:val="18"/>
          <w:szCs w:val="18"/>
        </w:rPr>
      </w:pPr>
      <w:r w:rsidRPr="00DB72A9">
        <w:rPr>
          <w:rFonts w:ascii="Tahoma" w:hAnsi="Tahoma" w:cs="Tahoma"/>
          <w:sz w:val="18"/>
          <w:szCs w:val="18"/>
        </w:rPr>
        <w:tab/>
        <w:t xml:space="preserve">6 000 tis. Kč </w:t>
      </w:r>
      <w:r w:rsidRPr="00DB72A9">
        <w:rPr>
          <w:rFonts w:ascii="Tahoma" w:hAnsi="Tahoma" w:cs="Tahoma"/>
          <w:sz w:val="18"/>
          <w:szCs w:val="18"/>
        </w:rPr>
        <w:tab/>
        <w:t>-</w:t>
      </w:r>
      <w:r w:rsidRPr="00DB72A9">
        <w:rPr>
          <w:rFonts w:ascii="Tahoma" w:hAnsi="Tahoma" w:cs="Tahoma"/>
          <w:sz w:val="18"/>
          <w:szCs w:val="18"/>
        </w:rPr>
        <w:tab/>
        <w:t>dividendy od společnosti DISTEP, a.s.</w:t>
      </w:r>
    </w:p>
    <w:p w14:paraId="0217FF4D" w14:textId="77777777" w:rsidR="002B73AB" w:rsidRDefault="002B73AB" w:rsidP="002B73AB">
      <w:pPr>
        <w:tabs>
          <w:tab w:val="right" w:pos="1701"/>
          <w:tab w:val="left" w:pos="1843"/>
          <w:tab w:val="left" w:pos="2127"/>
          <w:tab w:val="left" w:pos="4536"/>
        </w:tabs>
        <w:ind w:left="0" w:firstLine="0"/>
        <w:rPr>
          <w:rFonts w:ascii="Tahoma" w:hAnsi="Tahoma" w:cs="Tahoma"/>
          <w:sz w:val="18"/>
          <w:szCs w:val="18"/>
        </w:rPr>
      </w:pPr>
    </w:p>
    <w:p w14:paraId="4AD76DE7" w14:textId="2610B452" w:rsidR="002B73AB" w:rsidRPr="002B73AB" w:rsidRDefault="002B73AB" w:rsidP="002B73AB">
      <w:pPr>
        <w:tabs>
          <w:tab w:val="right" w:pos="1701"/>
          <w:tab w:val="left" w:pos="1843"/>
          <w:tab w:val="left" w:pos="2127"/>
          <w:tab w:val="left" w:pos="4536"/>
        </w:tabs>
        <w:ind w:left="0" w:firstLine="0"/>
        <w:rPr>
          <w:rFonts w:ascii="Tahoma" w:hAnsi="Tahoma" w:cs="Tahoma"/>
          <w:b/>
          <w:sz w:val="18"/>
          <w:szCs w:val="18"/>
        </w:rPr>
      </w:pPr>
      <w:r w:rsidRPr="002B73AB">
        <w:rPr>
          <w:rFonts w:ascii="Tahoma" w:hAnsi="Tahoma" w:cs="Tahoma"/>
          <w:b/>
          <w:sz w:val="18"/>
          <w:szCs w:val="18"/>
          <w:u w:val="single"/>
        </w:rPr>
        <w:t xml:space="preserve">Par. </w:t>
      </w:r>
      <w:proofErr w:type="gramStart"/>
      <w:r w:rsidRPr="002B73AB">
        <w:rPr>
          <w:rFonts w:ascii="Tahoma" w:hAnsi="Tahoma" w:cs="Tahoma"/>
          <w:b/>
          <w:sz w:val="18"/>
          <w:szCs w:val="18"/>
          <w:u w:val="single"/>
        </w:rPr>
        <w:t>3635-Územní</w:t>
      </w:r>
      <w:proofErr w:type="gramEnd"/>
      <w:r w:rsidRPr="002B73AB">
        <w:rPr>
          <w:rFonts w:ascii="Tahoma" w:hAnsi="Tahoma" w:cs="Tahoma"/>
          <w:b/>
          <w:sz w:val="18"/>
          <w:szCs w:val="18"/>
          <w:u w:val="single"/>
        </w:rPr>
        <w:t xml:space="preserve"> plánování</w:t>
      </w:r>
      <w:r w:rsidRPr="002B73AB">
        <w:rPr>
          <w:rFonts w:ascii="Tahoma" w:hAnsi="Tahoma" w:cs="Tahoma"/>
          <w:b/>
          <w:sz w:val="18"/>
          <w:szCs w:val="18"/>
        </w:rPr>
        <w:t xml:space="preserve"> - plnění na 100 %</w:t>
      </w:r>
    </w:p>
    <w:p w14:paraId="45A01913" w14:textId="4D7DEDBE" w:rsidR="002B73AB" w:rsidRPr="002B73AB" w:rsidRDefault="002B73AB" w:rsidP="002B73AB">
      <w:pPr>
        <w:tabs>
          <w:tab w:val="right" w:pos="1701"/>
          <w:tab w:val="left" w:pos="1843"/>
          <w:tab w:val="left" w:pos="2127"/>
          <w:tab w:val="left" w:pos="4536"/>
        </w:tabs>
        <w:ind w:left="0" w:firstLine="0"/>
        <w:rPr>
          <w:rFonts w:ascii="Tahoma" w:hAnsi="Tahoma" w:cs="Tahoma"/>
          <w:b/>
          <w:sz w:val="18"/>
          <w:szCs w:val="18"/>
        </w:rPr>
      </w:pPr>
      <w:r w:rsidRPr="002B73AB">
        <w:rPr>
          <w:rFonts w:ascii="Tahoma" w:hAnsi="Tahoma" w:cs="Tahoma"/>
          <w:b/>
          <w:sz w:val="18"/>
          <w:szCs w:val="18"/>
        </w:rPr>
        <w:t>Rozpočet: 140 tis. Kč</w:t>
      </w:r>
      <w:r w:rsidRPr="002B73AB">
        <w:rPr>
          <w:rFonts w:ascii="Tahoma" w:hAnsi="Tahoma" w:cs="Tahoma"/>
          <w:b/>
          <w:sz w:val="18"/>
          <w:szCs w:val="18"/>
        </w:rPr>
        <w:tab/>
      </w:r>
      <w:r w:rsidRPr="002B73AB">
        <w:rPr>
          <w:rFonts w:ascii="Tahoma" w:hAnsi="Tahoma" w:cs="Tahoma"/>
          <w:b/>
          <w:sz w:val="18"/>
          <w:szCs w:val="18"/>
        </w:rPr>
        <w:tab/>
        <w:t>Skutečnost: 140 tis. Kč</w:t>
      </w:r>
    </w:p>
    <w:p w14:paraId="29EEC5CB" w14:textId="77777777" w:rsidR="002B73AB" w:rsidRPr="002B73AB" w:rsidRDefault="002B73AB" w:rsidP="002B73AB">
      <w:pPr>
        <w:tabs>
          <w:tab w:val="right" w:pos="1701"/>
          <w:tab w:val="left" w:pos="1843"/>
          <w:tab w:val="left" w:pos="2127"/>
          <w:tab w:val="left" w:pos="4536"/>
        </w:tabs>
        <w:ind w:left="0" w:firstLine="0"/>
        <w:rPr>
          <w:rFonts w:ascii="Tahoma" w:hAnsi="Tahoma" w:cs="Tahoma"/>
          <w:sz w:val="18"/>
          <w:szCs w:val="18"/>
        </w:rPr>
      </w:pPr>
      <w:r w:rsidRPr="002B73AB">
        <w:rPr>
          <w:rFonts w:ascii="Tahoma" w:hAnsi="Tahoma" w:cs="Tahoma"/>
          <w:sz w:val="18"/>
          <w:szCs w:val="18"/>
        </w:rPr>
        <w:t>V tom:</w:t>
      </w:r>
    </w:p>
    <w:p w14:paraId="10BEBBD0" w14:textId="77777777" w:rsidR="002B73AB" w:rsidRPr="002B73AB" w:rsidRDefault="002B73AB" w:rsidP="002B73AB">
      <w:pPr>
        <w:tabs>
          <w:tab w:val="right" w:pos="1701"/>
          <w:tab w:val="left" w:pos="1843"/>
          <w:tab w:val="left" w:pos="2127"/>
          <w:tab w:val="left" w:pos="4536"/>
        </w:tabs>
        <w:ind w:left="0" w:firstLine="0"/>
        <w:rPr>
          <w:rFonts w:ascii="Tahoma" w:hAnsi="Tahoma" w:cs="Tahoma"/>
          <w:sz w:val="18"/>
          <w:szCs w:val="18"/>
        </w:rPr>
      </w:pPr>
      <w:r w:rsidRPr="002B73AB">
        <w:rPr>
          <w:rFonts w:ascii="Tahoma" w:hAnsi="Tahoma" w:cs="Tahoma"/>
          <w:sz w:val="18"/>
          <w:szCs w:val="18"/>
        </w:rPr>
        <w:tab/>
        <w:t xml:space="preserve">140 tis. </w:t>
      </w:r>
      <w:proofErr w:type="gramStart"/>
      <w:r w:rsidRPr="002B73AB">
        <w:rPr>
          <w:rFonts w:ascii="Tahoma" w:hAnsi="Tahoma" w:cs="Tahoma"/>
          <w:sz w:val="18"/>
          <w:szCs w:val="18"/>
        </w:rPr>
        <w:t>Kč</w:t>
      </w:r>
      <w:r w:rsidRPr="002B73AB">
        <w:rPr>
          <w:rFonts w:ascii="Tahoma" w:hAnsi="Tahoma" w:cs="Tahoma"/>
          <w:sz w:val="18"/>
          <w:szCs w:val="18"/>
        </w:rPr>
        <w:tab/>
        <w:t>-</w:t>
      </w:r>
      <w:r w:rsidRPr="002B73AB">
        <w:rPr>
          <w:rFonts w:ascii="Tahoma" w:hAnsi="Tahoma" w:cs="Tahoma"/>
          <w:sz w:val="18"/>
          <w:szCs w:val="18"/>
        </w:rPr>
        <w:tab/>
        <w:t>příjmy</w:t>
      </w:r>
      <w:proofErr w:type="gramEnd"/>
      <w:r w:rsidRPr="002B73AB">
        <w:rPr>
          <w:rFonts w:ascii="Tahoma" w:hAnsi="Tahoma" w:cs="Tahoma"/>
          <w:sz w:val="18"/>
          <w:szCs w:val="18"/>
        </w:rPr>
        <w:t xml:space="preserve"> za částečnou úhradu nákladů na pořízení Změny č. 7 Územního plánu </w:t>
      </w:r>
    </w:p>
    <w:p w14:paraId="4826D90F" w14:textId="2581C0E1" w:rsidR="002B73AB" w:rsidRPr="002B73AB" w:rsidRDefault="002B73AB" w:rsidP="002B73AB">
      <w:pPr>
        <w:tabs>
          <w:tab w:val="right" w:pos="1701"/>
          <w:tab w:val="left" w:pos="1843"/>
          <w:tab w:val="left" w:pos="2127"/>
          <w:tab w:val="left" w:pos="4536"/>
        </w:tabs>
        <w:ind w:left="0" w:firstLine="0"/>
        <w:rPr>
          <w:rFonts w:ascii="Tahoma" w:hAnsi="Tahoma" w:cs="Tahoma"/>
          <w:sz w:val="18"/>
          <w:szCs w:val="18"/>
        </w:rPr>
      </w:pPr>
      <w:r w:rsidRPr="002B73AB">
        <w:rPr>
          <w:rFonts w:ascii="Tahoma" w:hAnsi="Tahoma" w:cs="Tahoma"/>
          <w:sz w:val="18"/>
          <w:szCs w:val="18"/>
        </w:rPr>
        <w:t xml:space="preserve">                                      Frýdku-Místku od jednotlivých navrhovatelů</w:t>
      </w:r>
    </w:p>
    <w:p w14:paraId="4014E4F6" w14:textId="77777777" w:rsidR="008258FB" w:rsidRDefault="008258FB" w:rsidP="008258FB">
      <w:pPr>
        <w:tabs>
          <w:tab w:val="right" w:pos="1701"/>
          <w:tab w:val="left" w:pos="1843"/>
          <w:tab w:val="left" w:pos="2127"/>
          <w:tab w:val="left" w:pos="4536"/>
        </w:tabs>
        <w:ind w:left="0" w:firstLine="0"/>
        <w:rPr>
          <w:rFonts w:ascii="Tahoma" w:hAnsi="Tahoma" w:cs="Tahoma"/>
          <w:b/>
          <w:sz w:val="18"/>
          <w:szCs w:val="18"/>
          <w:highlight w:val="yellow"/>
          <w:u w:val="single"/>
        </w:rPr>
      </w:pPr>
    </w:p>
    <w:p w14:paraId="60CC1C9A" w14:textId="77777777" w:rsidR="002B73AB" w:rsidRDefault="002B73AB" w:rsidP="008258FB">
      <w:pPr>
        <w:tabs>
          <w:tab w:val="right" w:pos="1701"/>
          <w:tab w:val="left" w:pos="1843"/>
          <w:tab w:val="left" w:pos="2127"/>
          <w:tab w:val="left" w:pos="4536"/>
        </w:tabs>
        <w:ind w:left="0" w:firstLine="0"/>
        <w:rPr>
          <w:rFonts w:ascii="Tahoma" w:hAnsi="Tahoma" w:cs="Tahoma"/>
          <w:b/>
          <w:sz w:val="18"/>
          <w:szCs w:val="18"/>
          <w:highlight w:val="yellow"/>
          <w:u w:val="single"/>
        </w:rPr>
      </w:pPr>
    </w:p>
    <w:p w14:paraId="63BB2A04" w14:textId="77777777" w:rsidR="002B73AB" w:rsidRDefault="002B73AB" w:rsidP="008258FB">
      <w:pPr>
        <w:tabs>
          <w:tab w:val="right" w:pos="1701"/>
          <w:tab w:val="left" w:pos="1843"/>
          <w:tab w:val="left" w:pos="2127"/>
          <w:tab w:val="left" w:pos="4536"/>
        </w:tabs>
        <w:ind w:left="0" w:firstLine="0"/>
        <w:rPr>
          <w:rFonts w:ascii="Tahoma" w:hAnsi="Tahoma" w:cs="Tahoma"/>
          <w:b/>
          <w:sz w:val="18"/>
          <w:szCs w:val="18"/>
          <w:highlight w:val="yellow"/>
          <w:u w:val="single"/>
        </w:rPr>
      </w:pPr>
    </w:p>
    <w:p w14:paraId="4002CFEB" w14:textId="77777777" w:rsidR="002B73AB" w:rsidRPr="00687980" w:rsidRDefault="002B73AB" w:rsidP="008258FB">
      <w:pPr>
        <w:tabs>
          <w:tab w:val="right" w:pos="1701"/>
          <w:tab w:val="left" w:pos="1843"/>
          <w:tab w:val="left" w:pos="2127"/>
          <w:tab w:val="left" w:pos="4536"/>
        </w:tabs>
        <w:ind w:left="0" w:firstLine="0"/>
        <w:rPr>
          <w:rFonts w:ascii="Tahoma" w:hAnsi="Tahoma" w:cs="Tahoma"/>
          <w:b/>
          <w:sz w:val="18"/>
          <w:szCs w:val="18"/>
          <w:highlight w:val="yellow"/>
          <w:u w:val="single"/>
        </w:rPr>
      </w:pPr>
    </w:p>
    <w:p w14:paraId="7CA083A3" w14:textId="1BF314C8" w:rsidR="008258FB" w:rsidRPr="002B73AB" w:rsidRDefault="008258FB" w:rsidP="008258FB">
      <w:pPr>
        <w:tabs>
          <w:tab w:val="right" w:pos="1701"/>
          <w:tab w:val="left" w:pos="1843"/>
          <w:tab w:val="left" w:pos="2127"/>
          <w:tab w:val="left" w:pos="4536"/>
        </w:tabs>
        <w:ind w:left="0" w:firstLine="0"/>
        <w:rPr>
          <w:rFonts w:ascii="Tahoma" w:hAnsi="Tahoma" w:cs="Tahoma"/>
          <w:b/>
          <w:sz w:val="18"/>
          <w:szCs w:val="18"/>
        </w:rPr>
      </w:pPr>
      <w:r w:rsidRPr="002B73AB">
        <w:rPr>
          <w:rFonts w:ascii="Tahoma" w:hAnsi="Tahoma" w:cs="Tahoma"/>
          <w:b/>
          <w:sz w:val="18"/>
          <w:szCs w:val="18"/>
          <w:u w:val="single"/>
        </w:rPr>
        <w:lastRenderedPageBreak/>
        <w:t xml:space="preserve">Par. </w:t>
      </w:r>
      <w:proofErr w:type="gramStart"/>
      <w:r w:rsidRPr="002B73AB">
        <w:rPr>
          <w:rFonts w:ascii="Tahoma" w:hAnsi="Tahoma" w:cs="Tahoma"/>
          <w:b/>
          <w:sz w:val="18"/>
          <w:szCs w:val="18"/>
          <w:u w:val="single"/>
        </w:rPr>
        <w:t>3639-Komunální</w:t>
      </w:r>
      <w:proofErr w:type="gramEnd"/>
      <w:r w:rsidRPr="002B73AB">
        <w:rPr>
          <w:rFonts w:ascii="Tahoma" w:hAnsi="Tahoma" w:cs="Tahoma"/>
          <w:b/>
          <w:sz w:val="18"/>
          <w:szCs w:val="18"/>
          <w:u w:val="single"/>
        </w:rPr>
        <w:t xml:space="preserve"> služby a územní rozvoj jinde nezařazené</w:t>
      </w:r>
      <w:r w:rsidRPr="002B73AB">
        <w:rPr>
          <w:rFonts w:ascii="Tahoma" w:hAnsi="Tahoma" w:cs="Tahoma"/>
          <w:b/>
          <w:sz w:val="18"/>
          <w:szCs w:val="18"/>
        </w:rPr>
        <w:t xml:space="preserve"> - plnění na 1</w:t>
      </w:r>
      <w:r w:rsidR="002B73AB" w:rsidRPr="002B73AB">
        <w:rPr>
          <w:rFonts w:ascii="Tahoma" w:hAnsi="Tahoma" w:cs="Tahoma"/>
          <w:b/>
          <w:sz w:val="18"/>
          <w:szCs w:val="18"/>
        </w:rPr>
        <w:t>15</w:t>
      </w:r>
      <w:r w:rsidRPr="002B73AB">
        <w:rPr>
          <w:rFonts w:ascii="Tahoma" w:hAnsi="Tahoma" w:cs="Tahoma"/>
          <w:b/>
          <w:sz w:val="18"/>
          <w:szCs w:val="18"/>
        </w:rPr>
        <w:t xml:space="preserve"> %</w:t>
      </w:r>
    </w:p>
    <w:p w14:paraId="34E6EEFD" w14:textId="4527B8CB" w:rsidR="008258FB" w:rsidRPr="002B73AB" w:rsidRDefault="008258FB" w:rsidP="008258FB">
      <w:pPr>
        <w:tabs>
          <w:tab w:val="right" w:pos="1701"/>
          <w:tab w:val="left" w:pos="1843"/>
          <w:tab w:val="left" w:pos="2127"/>
          <w:tab w:val="left" w:pos="4536"/>
        </w:tabs>
        <w:ind w:left="0" w:firstLine="0"/>
        <w:rPr>
          <w:rFonts w:ascii="Tahoma" w:hAnsi="Tahoma" w:cs="Tahoma"/>
          <w:b/>
          <w:sz w:val="18"/>
          <w:szCs w:val="18"/>
        </w:rPr>
      </w:pPr>
      <w:r w:rsidRPr="002B73AB">
        <w:rPr>
          <w:rFonts w:ascii="Tahoma" w:hAnsi="Tahoma" w:cs="Tahoma"/>
          <w:b/>
          <w:sz w:val="18"/>
          <w:szCs w:val="18"/>
        </w:rPr>
        <w:t xml:space="preserve">Rozpočet: </w:t>
      </w:r>
      <w:r w:rsidR="002B73AB" w:rsidRPr="002B73AB">
        <w:rPr>
          <w:rFonts w:ascii="Tahoma" w:hAnsi="Tahoma" w:cs="Tahoma"/>
          <w:b/>
          <w:sz w:val="18"/>
          <w:szCs w:val="18"/>
        </w:rPr>
        <w:t>2</w:t>
      </w:r>
      <w:r w:rsidR="003C455A">
        <w:rPr>
          <w:rFonts w:ascii="Tahoma" w:hAnsi="Tahoma" w:cs="Tahoma"/>
          <w:b/>
          <w:sz w:val="18"/>
          <w:szCs w:val="18"/>
        </w:rPr>
        <w:t>3</w:t>
      </w:r>
      <w:r w:rsidRPr="002B73AB">
        <w:rPr>
          <w:rFonts w:ascii="Tahoma" w:hAnsi="Tahoma" w:cs="Tahoma"/>
          <w:b/>
          <w:sz w:val="18"/>
          <w:szCs w:val="18"/>
        </w:rPr>
        <w:t xml:space="preserve"> </w:t>
      </w:r>
      <w:r w:rsidR="003C455A">
        <w:rPr>
          <w:rFonts w:ascii="Tahoma" w:hAnsi="Tahoma" w:cs="Tahoma"/>
          <w:b/>
          <w:sz w:val="18"/>
          <w:szCs w:val="18"/>
        </w:rPr>
        <w:t>721</w:t>
      </w:r>
      <w:r w:rsidRPr="002B73AB">
        <w:rPr>
          <w:rFonts w:ascii="Tahoma" w:hAnsi="Tahoma" w:cs="Tahoma"/>
          <w:b/>
          <w:sz w:val="18"/>
          <w:szCs w:val="18"/>
        </w:rPr>
        <w:t xml:space="preserve"> tis. Kč</w:t>
      </w:r>
      <w:r w:rsidRPr="002B73AB">
        <w:rPr>
          <w:rFonts w:ascii="Tahoma" w:hAnsi="Tahoma" w:cs="Tahoma"/>
          <w:b/>
          <w:sz w:val="18"/>
          <w:szCs w:val="18"/>
        </w:rPr>
        <w:tab/>
        <w:t xml:space="preserve">Skutečnost: </w:t>
      </w:r>
      <w:r w:rsidR="002B73AB" w:rsidRPr="002B73AB">
        <w:rPr>
          <w:rFonts w:ascii="Tahoma" w:hAnsi="Tahoma" w:cs="Tahoma"/>
          <w:b/>
          <w:sz w:val="18"/>
          <w:szCs w:val="18"/>
        </w:rPr>
        <w:t>2</w:t>
      </w:r>
      <w:r w:rsidR="003C455A">
        <w:rPr>
          <w:rFonts w:ascii="Tahoma" w:hAnsi="Tahoma" w:cs="Tahoma"/>
          <w:b/>
          <w:sz w:val="18"/>
          <w:szCs w:val="18"/>
        </w:rPr>
        <w:t>5</w:t>
      </w:r>
      <w:r w:rsidRPr="002B73AB">
        <w:rPr>
          <w:rFonts w:ascii="Tahoma" w:hAnsi="Tahoma" w:cs="Tahoma"/>
          <w:b/>
          <w:sz w:val="18"/>
          <w:szCs w:val="18"/>
        </w:rPr>
        <w:t xml:space="preserve"> </w:t>
      </w:r>
      <w:r w:rsidR="003C455A">
        <w:rPr>
          <w:rFonts w:ascii="Tahoma" w:hAnsi="Tahoma" w:cs="Tahoma"/>
          <w:b/>
          <w:sz w:val="18"/>
          <w:szCs w:val="18"/>
        </w:rPr>
        <w:t>341</w:t>
      </w:r>
      <w:r w:rsidRPr="002B73AB">
        <w:rPr>
          <w:rFonts w:ascii="Tahoma" w:hAnsi="Tahoma" w:cs="Tahoma"/>
          <w:b/>
          <w:sz w:val="18"/>
          <w:szCs w:val="18"/>
        </w:rPr>
        <w:t xml:space="preserve"> tis. Kč</w:t>
      </w:r>
    </w:p>
    <w:p w14:paraId="1A6B339C" w14:textId="77777777" w:rsidR="008258FB" w:rsidRPr="002B73AB" w:rsidRDefault="008258FB" w:rsidP="008258FB">
      <w:pPr>
        <w:tabs>
          <w:tab w:val="right" w:pos="1701"/>
          <w:tab w:val="left" w:pos="1843"/>
          <w:tab w:val="left" w:pos="2127"/>
          <w:tab w:val="left" w:pos="4536"/>
        </w:tabs>
        <w:ind w:left="0" w:firstLine="0"/>
        <w:rPr>
          <w:rFonts w:ascii="Tahoma" w:hAnsi="Tahoma" w:cs="Tahoma"/>
          <w:sz w:val="18"/>
          <w:szCs w:val="18"/>
        </w:rPr>
      </w:pPr>
      <w:r w:rsidRPr="002B73AB">
        <w:rPr>
          <w:rFonts w:ascii="Tahoma" w:hAnsi="Tahoma" w:cs="Tahoma"/>
          <w:sz w:val="18"/>
          <w:szCs w:val="18"/>
        </w:rPr>
        <w:t>V tom:</w:t>
      </w:r>
    </w:p>
    <w:p w14:paraId="183CAB68" w14:textId="11C6331A" w:rsidR="000A4CE2" w:rsidRPr="00FF72D9" w:rsidRDefault="000A4CE2" w:rsidP="000A4CE2">
      <w:pPr>
        <w:tabs>
          <w:tab w:val="right" w:pos="1701"/>
          <w:tab w:val="left" w:pos="1843"/>
          <w:tab w:val="left" w:pos="2127"/>
          <w:tab w:val="left" w:pos="4536"/>
        </w:tabs>
        <w:ind w:left="0" w:firstLine="0"/>
        <w:rPr>
          <w:rFonts w:ascii="Tahoma" w:hAnsi="Tahoma" w:cs="Tahoma"/>
          <w:sz w:val="18"/>
          <w:szCs w:val="18"/>
        </w:rPr>
      </w:pPr>
      <w:r>
        <w:rPr>
          <w:rFonts w:ascii="Tahoma" w:hAnsi="Tahoma" w:cs="Tahoma"/>
          <w:sz w:val="18"/>
          <w:szCs w:val="18"/>
        </w:rPr>
        <w:tab/>
      </w:r>
      <w:r w:rsidRPr="00FF72D9">
        <w:rPr>
          <w:rFonts w:ascii="Tahoma" w:hAnsi="Tahoma" w:cs="Tahoma"/>
          <w:sz w:val="18"/>
          <w:szCs w:val="18"/>
        </w:rPr>
        <w:t xml:space="preserve">6 500 tis. </w:t>
      </w:r>
      <w:proofErr w:type="gramStart"/>
      <w:r w:rsidRPr="00FF72D9">
        <w:rPr>
          <w:rFonts w:ascii="Tahoma" w:hAnsi="Tahoma" w:cs="Tahoma"/>
          <w:sz w:val="18"/>
          <w:szCs w:val="18"/>
        </w:rPr>
        <w:t>Kč</w:t>
      </w:r>
      <w:r w:rsidRPr="00FF72D9">
        <w:rPr>
          <w:rFonts w:ascii="Tahoma" w:hAnsi="Tahoma" w:cs="Tahoma"/>
          <w:sz w:val="18"/>
          <w:szCs w:val="18"/>
        </w:rPr>
        <w:tab/>
        <w:t>-</w:t>
      </w:r>
      <w:r w:rsidRPr="00FF72D9">
        <w:rPr>
          <w:rFonts w:ascii="Tahoma" w:hAnsi="Tahoma" w:cs="Tahoma"/>
          <w:sz w:val="18"/>
          <w:szCs w:val="18"/>
        </w:rPr>
        <w:tab/>
        <w:t>dividendy</w:t>
      </w:r>
      <w:proofErr w:type="gramEnd"/>
      <w:r w:rsidRPr="00FF72D9">
        <w:rPr>
          <w:rFonts w:ascii="Tahoma" w:hAnsi="Tahoma" w:cs="Tahoma"/>
          <w:sz w:val="18"/>
          <w:szCs w:val="18"/>
        </w:rPr>
        <w:t xml:space="preserve"> od společnosti Frýdecká skládka, a.s.</w:t>
      </w:r>
    </w:p>
    <w:p w14:paraId="6A8880E8" w14:textId="77777777" w:rsidR="000A4CE2" w:rsidRPr="00FF72D9" w:rsidRDefault="000A4CE2" w:rsidP="000A4CE2">
      <w:pPr>
        <w:tabs>
          <w:tab w:val="right" w:pos="1701"/>
          <w:tab w:val="left" w:pos="1843"/>
          <w:tab w:val="left" w:pos="2127"/>
          <w:tab w:val="left" w:pos="4536"/>
        </w:tabs>
        <w:ind w:left="0" w:firstLine="0"/>
        <w:rPr>
          <w:rFonts w:ascii="Tahoma" w:hAnsi="Tahoma" w:cs="Tahoma"/>
          <w:sz w:val="18"/>
          <w:szCs w:val="18"/>
        </w:rPr>
      </w:pPr>
      <w:r w:rsidRPr="00FF72D9">
        <w:rPr>
          <w:rFonts w:ascii="Tahoma" w:hAnsi="Tahoma" w:cs="Tahoma"/>
          <w:sz w:val="18"/>
          <w:szCs w:val="18"/>
        </w:rPr>
        <w:tab/>
        <w:t xml:space="preserve">8 000 tis. </w:t>
      </w:r>
      <w:proofErr w:type="gramStart"/>
      <w:r w:rsidRPr="00FF72D9">
        <w:rPr>
          <w:rFonts w:ascii="Tahoma" w:hAnsi="Tahoma" w:cs="Tahoma"/>
          <w:sz w:val="18"/>
          <w:szCs w:val="18"/>
        </w:rPr>
        <w:t>Kč</w:t>
      </w:r>
      <w:r w:rsidRPr="00FF72D9">
        <w:rPr>
          <w:rFonts w:ascii="Tahoma" w:hAnsi="Tahoma" w:cs="Tahoma"/>
          <w:sz w:val="18"/>
          <w:szCs w:val="18"/>
        </w:rPr>
        <w:tab/>
        <w:t>-</w:t>
      </w:r>
      <w:r w:rsidRPr="00FF72D9">
        <w:rPr>
          <w:rFonts w:ascii="Tahoma" w:hAnsi="Tahoma" w:cs="Tahoma"/>
          <w:sz w:val="18"/>
          <w:szCs w:val="18"/>
        </w:rPr>
        <w:tab/>
        <w:t>dividendy</w:t>
      </w:r>
      <w:proofErr w:type="gramEnd"/>
      <w:r w:rsidRPr="00FF72D9">
        <w:rPr>
          <w:rFonts w:ascii="Tahoma" w:hAnsi="Tahoma" w:cs="Tahoma"/>
          <w:sz w:val="18"/>
          <w:szCs w:val="18"/>
        </w:rPr>
        <w:t xml:space="preserve"> od společnosti TS a.s.</w:t>
      </w:r>
    </w:p>
    <w:p w14:paraId="2A31ABBA" w14:textId="5CBEA4B9" w:rsidR="008258FB" w:rsidRPr="000A4CE2" w:rsidRDefault="008258FB" w:rsidP="008258FB">
      <w:pPr>
        <w:tabs>
          <w:tab w:val="right" w:pos="1701"/>
          <w:tab w:val="left" w:pos="1843"/>
          <w:tab w:val="left" w:pos="2127"/>
          <w:tab w:val="left" w:pos="4536"/>
        </w:tabs>
        <w:ind w:left="0" w:firstLine="0"/>
        <w:rPr>
          <w:rFonts w:ascii="Tahoma" w:hAnsi="Tahoma" w:cs="Tahoma"/>
          <w:sz w:val="18"/>
          <w:szCs w:val="18"/>
        </w:rPr>
      </w:pPr>
      <w:r w:rsidRPr="000A4CE2">
        <w:rPr>
          <w:rFonts w:ascii="Tahoma" w:hAnsi="Tahoma" w:cs="Tahoma"/>
          <w:sz w:val="18"/>
          <w:szCs w:val="18"/>
        </w:rPr>
        <w:tab/>
      </w:r>
      <w:r w:rsidR="000A4CE2" w:rsidRPr="000A4CE2">
        <w:rPr>
          <w:rFonts w:ascii="Tahoma" w:hAnsi="Tahoma" w:cs="Tahoma"/>
          <w:sz w:val="18"/>
          <w:szCs w:val="18"/>
        </w:rPr>
        <w:t>330</w:t>
      </w:r>
      <w:r w:rsidRPr="000A4CE2">
        <w:rPr>
          <w:rFonts w:ascii="Tahoma" w:hAnsi="Tahoma" w:cs="Tahoma"/>
          <w:sz w:val="18"/>
          <w:szCs w:val="18"/>
        </w:rPr>
        <w:t xml:space="preserve"> tis. </w:t>
      </w:r>
      <w:proofErr w:type="gramStart"/>
      <w:r w:rsidRPr="000A4CE2">
        <w:rPr>
          <w:rFonts w:ascii="Tahoma" w:hAnsi="Tahoma" w:cs="Tahoma"/>
          <w:sz w:val="18"/>
          <w:szCs w:val="18"/>
        </w:rPr>
        <w:t>Kč</w:t>
      </w:r>
      <w:r w:rsidRPr="000A4CE2">
        <w:rPr>
          <w:rFonts w:ascii="Tahoma" w:hAnsi="Tahoma" w:cs="Tahoma"/>
          <w:sz w:val="18"/>
          <w:szCs w:val="18"/>
        </w:rPr>
        <w:tab/>
        <w:t>-</w:t>
      </w:r>
      <w:r w:rsidRPr="000A4CE2">
        <w:rPr>
          <w:rFonts w:ascii="Tahoma" w:hAnsi="Tahoma" w:cs="Tahoma"/>
          <w:sz w:val="18"/>
          <w:szCs w:val="18"/>
        </w:rPr>
        <w:tab/>
        <w:t>příjmy</w:t>
      </w:r>
      <w:proofErr w:type="gramEnd"/>
      <w:r w:rsidRPr="000A4CE2">
        <w:rPr>
          <w:rFonts w:ascii="Tahoma" w:hAnsi="Tahoma" w:cs="Tahoma"/>
          <w:sz w:val="18"/>
          <w:szCs w:val="18"/>
        </w:rPr>
        <w:t xml:space="preserve"> z provozu energetického zařízení – průmyslová zóna </w:t>
      </w:r>
      <w:proofErr w:type="spellStart"/>
      <w:r w:rsidRPr="000A4CE2">
        <w:rPr>
          <w:rFonts w:ascii="Tahoma" w:hAnsi="Tahoma" w:cs="Tahoma"/>
          <w:sz w:val="18"/>
          <w:szCs w:val="18"/>
        </w:rPr>
        <w:t>Chlebovice</w:t>
      </w:r>
      <w:proofErr w:type="spellEnd"/>
    </w:p>
    <w:p w14:paraId="4E95B831" w14:textId="2ECA1F1A" w:rsidR="008258FB" w:rsidRPr="002521DD" w:rsidRDefault="008258FB" w:rsidP="008258FB">
      <w:pPr>
        <w:tabs>
          <w:tab w:val="right" w:pos="1701"/>
          <w:tab w:val="left" w:pos="1843"/>
          <w:tab w:val="left" w:pos="2127"/>
          <w:tab w:val="left" w:pos="4536"/>
        </w:tabs>
        <w:ind w:left="0" w:firstLine="0"/>
        <w:rPr>
          <w:rFonts w:ascii="Tahoma" w:hAnsi="Tahoma" w:cs="Tahoma"/>
          <w:sz w:val="18"/>
          <w:szCs w:val="18"/>
        </w:rPr>
      </w:pPr>
      <w:r w:rsidRPr="002521DD">
        <w:rPr>
          <w:rFonts w:ascii="Tahoma" w:hAnsi="Tahoma" w:cs="Tahoma"/>
          <w:sz w:val="18"/>
          <w:szCs w:val="18"/>
        </w:rPr>
        <w:tab/>
      </w:r>
      <w:r w:rsidR="002521DD" w:rsidRPr="002521DD">
        <w:rPr>
          <w:rFonts w:ascii="Tahoma" w:hAnsi="Tahoma" w:cs="Tahoma"/>
          <w:sz w:val="18"/>
          <w:szCs w:val="18"/>
        </w:rPr>
        <w:t>3 370</w:t>
      </w:r>
      <w:r w:rsidRPr="002521DD">
        <w:rPr>
          <w:rFonts w:ascii="Tahoma" w:hAnsi="Tahoma" w:cs="Tahoma"/>
          <w:sz w:val="18"/>
          <w:szCs w:val="18"/>
        </w:rPr>
        <w:t xml:space="preserve"> tis. </w:t>
      </w:r>
      <w:proofErr w:type="gramStart"/>
      <w:r w:rsidRPr="002521DD">
        <w:rPr>
          <w:rFonts w:ascii="Tahoma" w:hAnsi="Tahoma" w:cs="Tahoma"/>
          <w:sz w:val="18"/>
          <w:szCs w:val="18"/>
        </w:rPr>
        <w:t>Kč</w:t>
      </w:r>
      <w:r w:rsidRPr="002521DD">
        <w:rPr>
          <w:rFonts w:ascii="Tahoma" w:hAnsi="Tahoma" w:cs="Tahoma"/>
          <w:sz w:val="18"/>
          <w:szCs w:val="18"/>
        </w:rPr>
        <w:tab/>
        <w:t>-</w:t>
      </w:r>
      <w:r w:rsidRPr="002521DD">
        <w:rPr>
          <w:rFonts w:ascii="Tahoma" w:hAnsi="Tahoma" w:cs="Tahoma"/>
          <w:sz w:val="18"/>
          <w:szCs w:val="18"/>
        </w:rPr>
        <w:tab/>
        <w:t>příjmy</w:t>
      </w:r>
      <w:proofErr w:type="gramEnd"/>
      <w:r w:rsidRPr="002521DD">
        <w:rPr>
          <w:rFonts w:ascii="Tahoma" w:hAnsi="Tahoma" w:cs="Tahoma"/>
          <w:sz w:val="18"/>
          <w:szCs w:val="18"/>
        </w:rPr>
        <w:t xml:space="preserve"> za zřízení práva odpovídajícího věcnému břemeni</w:t>
      </w:r>
    </w:p>
    <w:p w14:paraId="60C7FD6D" w14:textId="2948E03E" w:rsidR="008258FB" w:rsidRPr="002521DD" w:rsidRDefault="008258FB" w:rsidP="008258FB">
      <w:pPr>
        <w:tabs>
          <w:tab w:val="right" w:pos="1701"/>
          <w:tab w:val="left" w:pos="1843"/>
          <w:tab w:val="left" w:pos="2127"/>
          <w:tab w:val="left" w:pos="4536"/>
        </w:tabs>
        <w:ind w:left="0" w:firstLine="0"/>
        <w:rPr>
          <w:rFonts w:ascii="Tahoma" w:hAnsi="Tahoma" w:cs="Tahoma"/>
          <w:sz w:val="18"/>
          <w:szCs w:val="18"/>
        </w:rPr>
      </w:pPr>
      <w:r w:rsidRPr="002521DD">
        <w:rPr>
          <w:rFonts w:ascii="Tahoma" w:hAnsi="Tahoma" w:cs="Tahoma"/>
          <w:sz w:val="18"/>
          <w:szCs w:val="18"/>
        </w:rPr>
        <w:tab/>
      </w:r>
      <w:r w:rsidR="002521DD" w:rsidRPr="002521DD">
        <w:rPr>
          <w:rFonts w:ascii="Tahoma" w:hAnsi="Tahoma" w:cs="Tahoma"/>
          <w:sz w:val="18"/>
          <w:szCs w:val="18"/>
        </w:rPr>
        <w:t>7</w:t>
      </w:r>
      <w:r w:rsidRPr="002521DD">
        <w:rPr>
          <w:rFonts w:ascii="Tahoma" w:hAnsi="Tahoma" w:cs="Tahoma"/>
          <w:sz w:val="18"/>
          <w:szCs w:val="18"/>
        </w:rPr>
        <w:t> </w:t>
      </w:r>
      <w:r w:rsidR="002521DD" w:rsidRPr="002521DD">
        <w:rPr>
          <w:rFonts w:ascii="Tahoma" w:hAnsi="Tahoma" w:cs="Tahoma"/>
          <w:sz w:val="18"/>
          <w:szCs w:val="18"/>
        </w:rPr>
        <w:t>038</w:t>
      </w:r>
      <w:r w:rsidRPr="002521DD">
        <w:rPr>
          <w:rFonts w:ascii="Tahoma" w:hAnsi="Tahoma" w:cs="Tahoma"/>
          <w:sz w:val="18"/>
          <w:szCs w:val="18"/>
        </w:rPr>
        <w:t xml:space="preserve"> tis. </w:t>
      </w:r>
      <w:proofErr w:type="gramStart"/>
      <w:r w:rsidRPr="002521DD">
        <w:rPr>
          <w:rFonts w:ascii="Tahoma" w:hAnsi="Tahoma" w:cs="Tahoma"/>
          <w:sz w:val="18"/>
          <w:szCs w:val="18"/>
        </w:rPr>
        <w:t>Kč</w:t>
      </w:r>
      <w:r w:rsidRPr="002521DD">
        <w:rPr>
          <w:rFonts w:ascii="Tahoma" w:hAnsi="Tahoma" w:cs="Tahoma"/>
          <w:sz w:val="18"/>
          <w:szCs w:val="18"/>
        </w:rPr>
        <w:tab/>
        <w:t>-</w:t>
      </w:r>
      <w:r w:rsidRPr="002521DD">
        <w:rPr>
          <w:rFonts w:ascii="Tahoma" w:hAnsi="Tahoma" w:cs="Tahoma"/>
          <w:sz w:val="18"/>
          <w:szCs w:val="18"/>
        </w:rPr>
        <w:tab/>
        <w:t>příjmy</w:t>
      </w:r>
      <w:proofErr w:type="gramEnd"/>
      <w:r w:rsidRPr="002521DD">
        <w:rPr>
          <w:rFonts w:ascii="Tahoma" w:hAnsi="Tahoma" w:cs="Tahoma"/>
          <w:sz w:val="18"/>
          <w:szCs w:val="18"/>
        </w:rPr>
        <w:t xml:space="preserve"> z pronájmu pozemků</w:t>
      </w:r>
    </w:p>
    <w:p w14:paraId="73521F54" w14:textId="72381BEC" w:rsidR="008258FB" w:rsidRPr="002521DD" w:rsidRDefault="008258FB" w:rsidP="008258FB">
      <w:pPr>
        <w:tabs>
          <w:tab w:val="right" w:pos="1701"/>
          <w:tab w:val="left" w:pos="1843"/>
          <w:tab w:val="left" w:pos="2127"/>
          <w:tab w:val="left" w:pos="4536"/>
        </w:tabs>
        <w:ind w:left="0" w:firstLine="0"/>
        <w:rPr>
          <w:rFonts w:ascii="Tahoma" w:hAnsi="Tahoma" w:cs="Tahoma"/>
          <w:sz w:val="18"/>
          <w:szCs w:val="18"/>
        </w:rPr>
      </w:pPr>
      <w:r w:rsidRPr="002521DD">
        <w:rPr>
          <w:rFonts w:ascii="Tahoma" w:hAnsi="Tahoma" w:cs="Tahoma"/>
          <w:sz w:val="18"/>
          <w:szCs w:val="18"/>
        </w:rPr>
        <w:tab/>
      </w:r>
      <w:r w:rsidR="002521DD" w:rsidRPr="002521DD">
        <w:rPr>
          <w:rFonts w:ascii="Tahoma" w:hAnsi="Tahoma" w:cs="Tahoma"/>
          <w:sz w:val="18"/>
          <w:szCs w:val="18"/>
        </w:rPr>
        <w:t>40</w:t>
      </w:r>
      <w:r w:rsidRPr="002521DD">
        <w:rPr>
          <w:rFonts w:ascii="Tahoma" w:hAnsi="Tahoma" w:cs="Tahoma"/>
          <w:sz w:val="18"/>
          <w:szCs w:val="18"/>
        </w:rPr>
        <w:t xml:space="preserve"> tis. </w:t>
      </w:r>
      <w:proofErr w:type="gramStart"/>
      <w:r w:rsidRPr="002521DD">
        <w:rPr>
          <w:rFonts w:ascii="Tahoma" w:hAnsi="Tahoma" w:cs="Tahoma"/>
          <w:sz w:val="18"/>
          <w:szCs w:val="18"/>
        </w:rPr>
        <w:t>Kč</w:t>
      </w:r>
      <w:r w:rsidRPr="002521DD">
        <w:rPr>
          <w:rFonts w:ascii="Tahoma" w:hAnsi="Tahoma" w:cs="Tahoma"/>
          <w:sz w:val="18"/>
          <w:szCs w:val="18"/>
        </w:rPr>
        <w:tab/>
        <w:t>-</w:t>
      </w:r>
      <w:r w:rsidRPr="002521DD">
        <w:rPr>
          <w:rFonts w:ascii="Tahoma" w:hAnsi="Tahoma" w:cs="Tahoma"/>
          <w:sz w:val="18"/>
          <w:szCs w:val="18"/>
        </w:rPr>
        <w:tab/>
        <w:t>úroky</w:t>
      </w:r>
      <w:proofErr w:type="gramEnd"/>
      <w:r w:rsidRPr="002521DD">
        <w:rPr>
          <w:rFonts w:ascii="Tahoma" w:hAnsi="Tahoma" w:cs="Tahoma"/>
          <w:sz w:val="18"/>
          <w:szCs w:val="18"/>
        </w:rPr>
        <w:t xml:space="preserve"> z prodlení – faktury OSOM, smluvní pokuty OSOM – pozemky  </w:t>
      </w:r>
    </w:p>
    <w:p w14:paraId="0A327AE8" w14:textId="23898539" w:rsidR="008258FB" w:rsidRPr="002521DD" w:rsidRDefault="008258FB" w:rsidP="008258FB">
      <w:pPr>
        <w:tabs>
          <w:tab w:val="right" w:pos="1701"/>
          <w:tab w:val="left" w:pos="1843"/>
          <w:tab w:val="left" w:pos="2127"/>
          <w:tab w:val="left" w:pos="4536"/>
        </w:tabs>
        <w:ind w:left="0" w:firstLine="0"/>
        <w:rPr>
          <w:rFonts w:ascii="Tahoma" w:hAnsi="Tahoma" w:cs="Tahoma"/>
          <w:color w:val="FF0000"/>
          <w:sz w:val="18"/>
          <w:szCs w:val="18"/>
        </w:rPr>
      </w:pPr>
      <w:r w:rsidRPr="002521DD">
        <w:rPr>
          <w:rFonts w:ascii="Tahoma" w:hAnsi="Tahoma" w:cs="Tahoma"/>
          <w:sz w:val="18"/>
          <w:szCs w:val="18"/>
        </w:rPr>
        <w:tab/>
      </w:r>
      <w:r w:rsidR="002521DD" w:rsidRPr="002521DD">
        <w:rPr>
          <w:rFonts w:ascii="Tahoma" w:hAnsi="Tahoma" w:cs="Tahoma"/>
          <w:sz w:val="18"/>
          <w:szCs w:val="18"/>
        </w:rPr>
        <w:t>6</w:t>
      </w:r>
      <w:r w:rsidRPr="002521DD">
        <w:rPr>
          <w:rFonts w:ascii="Tahoma" w:hAnsi="Tahoma" w:cs="Tahoma"/>
          <w:sz w:val="18"/>
          <w:szCs w:val="18"/>
        </w:rPr>
        <w:t xml:space="preserve"> tis. </w:t>
      </w:r>
      <w:proofErr w:type="gramStart"/>
      <w:r w:rsidRPr="002521DD">
        <w:rPr>
          <w:rFonts w:ascii="Tahoma" w:hAnsi="Tahoma" w:cs="Tahoma"/>
          <w:sz w:val="18"/>
          <w:szCs w:val="18"/>
        </w:rPr>
        <w:t>Kč</w:t>
      </w:r>
      <w:r w:rsidRPr="002521DD">
        <w:rPr>
          <w:rFonts w:ascii="Tahoma" w:hAnsi="Tahoma" w:cs="Tahoma"/>
          <w:sz w:val="18"/>
          <w:szCs w:val="18"/>
        </w:rPr>
        <w:tab/>
        <w:t>-</w:t>
      </w:r>
      <w:r w:rsidRPr="002521DD">
        <w:rPr>
          <w:rFonts w:ascii="Tahoma" w:hAnsi="Tahoma" w:cs="Tahoma"/>
          <w:sz w:val="18"/>
          <w:szCs w:val="18"/>
        </w:rPr>
        <w:tab/>
        <w:t>náklady</w:t>
      </w:r>
      <w:proofErr w:type="gramEnd"/>
      <w:r w:rsidRPr="002521DD">
        <w:rPr>
          <w:rFonts w:ascii="Tahoma" w:hAnsi="Tahoma" w:cs="Tahoma"/>
          <w:sz w:val="18"/>
          <w:szCs w:val="18"/>
        </w:rPr>
        <w:t xml:space="preserve"> řízení   </w:t>
      </w:r>
    </w:p>
    <w:p w14:paraId="4DA1C82F" w14:textId="77777777" w:rsidR="008258FB" w:rsidRPr="002521DD" w:rsidRDefault="008258FB" w:rsidP="008258FB">
      <w:pPr>
        <w:tabs>
          <w:tab w:val="right" w:pos="1701"/>
          <w:tab w:val="left" w:pos="1843"/>
          <w:tab w:val="left" w:pos="2127"/>
          <w:tab w:val="left" w:pos="4536"/>
        </w:tabs>
        <w:ind w:left="0" w:firstLine="0"/>
        <w:rPr>
          <w:rFonts w:ascii="Tahoma" w:hAnsi="Tahoma" w:cs="Tahoma"/>
          <w:sz w:val="18"/>
          <w:szCs w:val="18"/>
        </w:rPr>
      </w:pPr>
      <w:r w:rsidRPr="002521DD">
        <w:rPr>
          <w:rFonts w:ascii="Tahoma" w:hAnsi="Tahoma" w:cs="Tahoma"/>
          <w:sz w:val="18"/>
          <w:szCs w:val="18"/>
        </w:rPr>
        <w:tab/>
        <w:t xml:space="preserve">11 tis. </w:t>
      </w:r>
      <w:proofErr w:type="gramStart"/>
      <w:r w:rsidRPr="002521DD">
        <w:rPr>
          <w:rFonts w:ascii="Tahoma" w:hAnsi="Tahoma" w:cs="Tahoma"/>
          <w:sz w:val="18"/>
          <w:szCs w:val="18"/>
        </w:rPr>
        <w:t>Kč</w:t>
      </w:r>
      <w:r w:rsidRPr="002521DD">
        <w:rPr>
          <w:rFonts w:ascii="Tahoma" w:hAnsi="Tahoma" w:cs="Tahoma"/>
          <w:sz w:val="18"/>
          <w:szCs w:val="18"/>
        </w:rPr>
        <w:tab/>
        <w:t>-</w:t>
      </w:r>
      <w:r w:rsidRPr="002521DD">
        <w:rPr>
          <w:rFonts w:ascii="Tahoma" w:hAnsi="Tahoma" w:cs="Tahoma"/>
          <w:sz w:val="18"/>
          <w:szCs w:val="18"/>
        </w:rPr>
        <w:tab/>
        <w:t>náhrady</w:t>
      </w:r>
      <w:proofErr w:type="gramEnd"/>
      <w:r w:rsidRPr="002521DD">
        <w:rPr>
          <w:rFonts w:ascii="Tahoma" w:hAnsi="Tahoma" w:cs="Tahoma"/>
          <w:sz w:val="18"/>
          <w:szCs w:val="18"/>
        </w:rPr>
        <w:t xml:space="preserve"> škod</w:t>
      </w:r>
    </w:p>
    <w:p w14:paraId="52898BDD" w14:textId="0DB75470" w:rsidR="008258FB" w:rsidRDefault="008258FB" w:rsidP="008258FB">
      <w:pPr>
        <w:tabs>
          <w:tab w:val="right" w:pos="1701"/>
          <w:tab w:val="left" w:pos="1843"/>
          <w:tab w:val="left" w:pos="2127"/>
          <w:tab w:val="left" w:pos="4536"/>
        </w:tabs>
        <w:ind w:left="2127" w:hanging="1845"/>
        <w:rPr>
          <w:rFonts w:ascii="Tahoma" w:hAnsi="Tahoma" w:cs="Tahoma"/>
          <w:sz w:val="18"/>
          <w:szCs w:val="18"/>
        </w:rPr>
      </w:pPr>
      <w:r w:rsidRPr="002521DD">
        <w:rPr>
          <w:rFonts w:ascii="Tahoma" w:hAnsi="Tahoma" w:cs="Tahoma"/>
          <w:sz w:val="18"/>
          <w:szCs w:val="18"/>
        </w:rPr>
        <w:tab/>
      </w:r>
      <w:r w:rsidR="002521DD" w:rsidRPr="002521DD">
        <w:rPr>
          <w:rFonts w:ascii="Tahoma" w:hAnsi="Tahoma" w:cs="Tahoma"/>
          <w:sz w:val="18"/>
          <w:szCs w:val="18"/>
        </w:rPr>
        <w:t>46</w:t>
      </w:r>
      <w:r w:rsidRPr="002521DD">
        <w:rPr>
          <w:rFonts w:ascii="Tahoma" w:hAnsi="Tahoma" w:cs="Tahoma"/>
          <w:sz w:val="18"/>
          <w:szCs w:val="18"/>
        </w:rPr>
        <w:t xml:space="preserve"> tis. </w:t>
      </w:r>
      <w:proofErr w:type="gramStart"/>
      <w:r w:rsidRPr="002521DD">
        <w:rPr>
          <w:rFonts w:ascii="Tahoma" w:hAnsi="Tahoma" w:cs="Tahoma"/>
          <w:sz w:val="18"/>
          <w:szCs w:val="18"/>
        </w:rPr>
        <w:t>Kč</w:t>
      </w:r>
      <w:r w:rsidRPr="002521DD">
        <w:rPr>
          <w:rFonts w:ascii="Tahoma" w:hAnsi="Tahoma" w:cs="Tahoma"/>
          <w:sz w:val="18"/>
          <w:szCs w:val="18"/>
        </w:rPr>
        <w:tab/>
        <w:t>-</w:t>
      </w:r>
      <w:r w:rsidRPr="002521DD">
        <w:rPr>
          <w:rFonts w:ascii="Tahoma" w:hAnsi="Tahoma" w:cs="Tahoma"/>
          <w:sz w:val="18"/>
          <w:szCs w:val="18"/>
        </w:rPr>
        <w:tab/>
        <w:t>přeplatek</w:t>
      </w:r>
      <w:proofErr w:type="gramEnd"/>
      <w:r w:rsidRPr="002521DD">
        <w:rPr>
          <w:rFonts w:ascii="Tahoma" w:hAnsi="Tahoma" w:cs="Tahoma"/>
          <w:sz w:val="18"/>
          <w:szCs w:val="18"/>
        </w:rPr>
        <w:t xml:space="preserve"> vyúčtování </w:t>
      </w:r>
      <w:r w:rsidR="002521DD" w:rsidRPr="002521DD">
        <w:rPr>
          <w:rFonts w:ascii="Tahoma" w:hAnsi="Tahoma" w:cs="Tahoma"/>
          <w:sz w:val="18"/>
          <w:szCs w:val="18"/>
        </w:rPr>
        <w:t xml:space="preserve">elektrické energie </w:t>
      </w:r>
      <w:r w:rsidRPr="002521DD">
        <w:rPr>
          <w:rFonts w:ascii="Tahoma" w:hAnsi="Tahoma" w:cs="Tahoma"/>
          <w:sz w:val="18"/>
          <w:szCs w:val="18"/>
        </w:rPr>
        <w:t xml:space="preserve">přijatý od společnosti </w:t>
      </w:r>
      <w:r w:rsidR="002521DD" w:rsidRPr="002521DD">
        <w:rPr>
          <w:rFonts w:ascii="Tahoma" w:hAnsi="Tahoma" w:cs="Tahoma"/>
          <w:sz w:val="18"/>
          <w:szCs w:val="18"/>
        </w:rPr>
        <w:t>Pražská plynárenská, a.s</w:t>
      </w:r>
      <w:r w:rsidRPr="002521DD">
        <w:rPr>
          <w:rFonts w:ascii="Tahoma" w:hAnsi="Tahoma" w:cs="Tahoma"/>
          <w:sz w:val="18"/>
          <w:szCs w:val="18"/>
        </w:rPr>
        <w:t xml:space="preserve">. (veřejná WC) </w:t>
      </w:r>
    </w:p>
    <w:p w14:paraId="01C7807F" w14:textId="5E6D3B19" w:rsidR="008258FB" w:rsidRPr="00687980" w:rsidRDefault="002521DD" w:rsidP="008258FB">
      <w:pPr>
        <w:tabs>
          <w:tab w:val="right" w:pos="1701"/>
          <w:tab w:val="left" w:pos="1843"/>
          <w:tab w:val="left" w:pos="2127"/>
          <w:tab w:val="left" w:pos="4536"/>
        </w:tabs>
        <w:ind w:left="2127" w:hanging="1845"/>
        <w:rPr>
          <w:rFonts w:ascii="Tahoma" w:hAnsi="Tahoma" w:cs="Tahoma"/>
          <w:sz w:val="18"/>
          <w:szCs w:val="18"/>
          <w:highlight w:val="yellow"/>
        </w:rPr>
      </w:pPr>
      <w:r>
        <w:rPr>
          <w:rFonts w:ascii="Tahoma" w:hAnsi="Tahoma" w:cs="Tahoma"/>
          <w:sz w:val="18"/>
          <w:szCs w:val="18"/>
        </w:rPr>
        <w:tab/>
      </w:r>
      <w:r w:rsidR="008258FB" w:rsidRPr="007A26C8">
        <w:rPr>
          <w:rFonts w:ascii="Tahoma" w:hAnsi="Tahoma" w:cs="Tahoma"/>
          <w:sz w:val="18"/>
          <w:szCs w:val="18"/>
        </w:rPr>
        <w:tab/>
      </w:r>
    </w:p>
    <w:p w14:paraId="5D992821" w14:textId="596B30B1" w:rsidR="008258FB" w:rsidRPr="00B830CC" w:rsidRDefault="008258FB" w:rsidP="008258FB">
      <w:pPr>
        <w:tabs>
          <w:tab w:val="right" w:pos="1701"/>
          <w:tab w:val="left" w:pos="1843"/>
          <w:tab w:val="left" w:pos="4536"/>
        </w:tabs>
        <w:ind w:left="0" w:hanging="142"/>
        <w:rPr>
          <w:rFonts w:ascii="Tahoma" w:hAnsi="Tahoma" w:cs="Tahoma"/>
          <w:sz w:val="18"/>
          <w:szCs w:val="18"/>
        </w:rPr>
      </w:pPr>
      <w:r w:rsidRPr="00B830CC">
        <w:rPr>
          <w:rFonts w:ascii="Tahoma" w:hAnsi="Tahoma" w:cs="Tahoma"/>
          <w:sz w:val="18"/>
          <w:szCs w:val="18"/>
        </w:rPr>
        <w:t xml:space="preserve">  </w:t>
      </w:r>
      <w:r w:rsidR="004231F9" w:rsidRPr="00B830CC">
        <w:rPr>
          <w:rFonts w:ascii="Tahoma" w:hAnsi="Tahoma" w:cs="Tahoma"/>
          <w:sz w:val="18"/>
          <w:szCs w:val="18"/>
        </w:rPr>
        <w:t>Vyšší</w:t>
      </w:r>
      <w:r w:rsidRPr="00B830CC">
        <w:rPr>
          <w:rFonts w:ascii="Tahoma" w:hAnsi="Tahoma" w:cs="Tahoma"/>
          <w:sz w:val="18"/>
          <w:szCs w:val="18"/>
        </w:rPr>
        <w:t xml:space="preserve"> příjmy v souvislosti se zřízením práv odpovídajících věcnému břemeni </w:t>
      </w:r>
      <w:r w:rsidR="004231F9" w:rsidRPr="00B830CC">
        <w:rPr>
          <w:rFonts w:ascii="Tahoma" w:hAnsi="Tahoma" w:cs="Tahoma"/>
          <w:sz w:val="18"/>
          <w:szCs w:val="18"/>
        </w:rPr>
        <w:t>na pol. 2119</w:t>
      </w:r>
      <w:r w:rsidR="00B830CC" w:rsidRPr="00B830CC">
        <w:rPr>
          <w:rFonts w:ascii="Tahoma" w:hAnsi="Tahoma" w:cs="Tahoma"/>
          <w:sz w:val="18"/>
          <w:szCs w:val="18"/>
        </w:rPr>
        <w:t xml:space="preserve"> (o 948 tis. Kč)</w:t>
      </w:r>
      <w:r w:rsidRPr="00B830CC">
        <w:rPr>
          <w:rFonts w:ascii="Tahoma" w:hAnsi="Tahoma" w:cs="Tahoma"/>
          <w:sz w:val="18"/>
          <w:szCs w:val="18"/>
        </w:rPr>
        <w:t xml:space="preserve">. Dále vyšší příjmy </w:t>
      </w:r>
      <w:r w:rsidR="004231F9" w:rsidRPr="00B830CC">
        <w:rPr>
          <w:rFonts w:ascii="Tahoma" w:hAnsi="Tahoma" w:cs="Tahoma"/>
          <w:sz w:val="18"/>
          <w:szCs w:val="18"/>
        </w:rPr>
        <w:t xml:space="preserve">na pol. 2131 </w:t>
      </w:r>
      <w:r w:rsidR="00B830CC" w:rsidRPr="00B830CC">
        <w:rPr>
          <w:rFonts w:ascii="Tahoma" w:hAnsi="Tahoma" w:cs="Tahoma"/>
          <w:sz w:val="18"/>
          <w:szCs w:val="18"/>
        </w:rPr>
        <w:t xml:space="preserve">příjem </w:t>
      </w:r>
      <w:r w:rsidRPr="00B830CC">
        <w:rPr>
          <w:rFonts w:ascii="Tahoma" w:hAnsi="Tahoma" w:cs="Tahoma"/>
          <w:sz w:val="18"/>
          <w:szCs w:val="18"/>
        </w:rPr>
        <w:t xml:space="preserve">z pronájmu </w:t>
      </w:r>
      <w:r w:rsidR="004231F9" w:rsidRPr="00B830CC">
        <w:rPr>
          <w:rFonts w:ascii="Tahoma" w:hAnsi="Tahoma" w:cs="Tahoma"/>
          <w:sz w:val="18"/>
          <w:szCs w:val="18"/>
        </w:rPr>
        <w:t xml:space="preserve">nebo pachtu </w:t>
      </w:r>
      <w:r w:rsidRPr="00B830CC">
        <w:rPr>
          <w:rFonts w:ascii="Tahoma" w:hAnsi="Tahoma" w:cs="Tahoma"/>
          <w:sz w:val="18"/>
          <w:szCs w:val="18"/>
        </w:rPr>
        <w:t xml:space="preserve">pozemků </w:t>
      </w:r>
      <w:r w:rsidR="00B830CC" w:rsidRPr="00B830CC">
        <w:rPr>
          <w:rFonts w:ascii="Tahoma" w:hAnsi="Tahoma" w:cs="Tahoma"/>
          <w:sz w:val="18"/>
          <w:szCs w:val="18"/>
        </w:rPr>
        <w:t xml:space="preserve">(o 878 tis. Kč). </w:t>
      </w:r>
    </w:p>
    <w:p w14:paraId="57A56955" w14:textId="77777777" w:rsidR="008258FB" w:rsidRPr="007A26C8" w:rsidRDefault="008258FB" w:rsidP="008258FB">
      <w:pPr>
        <w:tabs>
          <w:tab w:val="right" w:pos="1701"/>
          <w:tab w:val="left" w:pos="1843"/>
          <w:tab w:val="left" w:pos="2127"/>
          <w:tab w:val="left" w:pos="4536"/>
        </w:tabs>
        <w:ind w:left="2127" w:hanging="1845"/>
      </w:pPr>
      <w:r w:rsidRPr="007A26C8">
        <w:rPr>
          <w:rFonts w:ascii="Tahoma" w:hAnsi="Tahoma" w:cs="Tahoma"/>
          <w:sz w:val="18"/>
          <w:szCs w:val="18"/>
        </w:rPr>
        <w:tab/>
      </w:r>
    </w:p>
    <w:p w14:paraId="0916113F" w14:textId="6FCBDB37" w:rsidR="008258FB" w:rsidRPr="007D4C0C" w:rsidRDefault="008258FB" w:rsidP="008258FB">
      <w:pPr>
        <w:tabs>
          <w:tab w:val="right" w:pos="1701"/>
          <w:tab w:val="left" w:pos="1843"/>
          <w:tab w:val="left" w:pos="2127"/>
          <w:tab w:val="left" w:pos="4536"/>
        </w:tabs>
        <w:ind w:left="2127" w:hanging="2127"/>
        <w:rPr>
          <w:rFonts w:ascii="Tahoma" w:hAnsi="Tahoma" w:cs="Tahoma"/>
          <w:b/>
          <w:sz w:val="18"/>
          <w:szCs w:val="18"/>
        </w:rPr>
      </w:pPr>
      <w:r w:rsidRPr="007D4C0C">
        <w:rPr>
          <w:rFonts w:ascii="Tahoma" w:hAnsi="Tahoma" w:cs="Tahoma"/>
          <w:b/>
          <w:sz w:val="18"/>
          <w:szCs w:val="18"/>
          <w:u w:val="single"/>
        </w:rPr>
        <w:t xml:space="preserve">Par. </w:t>
      </w:r>
      <w:proofErr w:type="gramStart"/>
      <w:r w:rsidRPr="007D4C0C">
        <w:rPr>
          <w:rFonts w:ascii="Tahoma" w:hAnsi="Tahoma" w:cs="Tahoma"/>
          <w:b/>
          <w:sz w:val="18"/>
          <w:szCs w:val="18"/>
          <w:u w:val="single"/>
        </w:rPr>
        <w:t>3725-Využívání</w:t>
      </w:r>
      <w:proofErr w:type="gramEnd"/>
      <w:r w:rsidRPr="007D4C0C">
        <w:rPr>
          <w:rFonts w:ascii="Tahoma" w:hAnsi="Tahoma" w:cs="Tahoma"/>
          <w:b/>
          <w:sz w:val="18"/>
          <w:szCs w:val="18"/>
          <w:u w:val="single"/>
        </w:rPr>
        <w:t xml:space="preserve"> a zneškodňování komunálních odpadů</w:t>
      </w:r>
      <w:r w:rsidRPr="007D4C0C">
        <w:rPr>
          <w:rFonts w:ascii="Tahoma" w:hAnsi="Tahoma" w:cs="Tahoma"/>
          <w:b/>
          <w:sz w:val="18"/>
          <w:szCs w:val="18"/>
        </w:rPr>
        <w:t xml:space="preserve"> - plnění na 1</w:t>
      </w:r>
      <w:r w:rsidR="007D4C0C" w:rsidRPr="007D4C0C">
        <w:rPr>
          <w:rFonts w:ascii="Tahoma" w:hAnsi="Tahoma" w:cs="Tahoma"/>
          <w:b/>
          <w:sz w:val="18"/>
          <w:szCs w:val="18"/>
        </w:rPr>
        <w:t>3</w:t>
      </w:r>
      <w:r w:rsidRPr="007D4C0C">
        <w:rPr>
          <w:rFonts w:ascii="Tahoma" w:hAnsi="Tahoma" w:cs="Tahoma"/>
          <w:b/>
          <w:sz w:val="18"/>
          <w:szCs w:val="18"/>
        </w:rPr>
        <w:t>4 %</w:t>
      </w:r>
    </w:p>
    <w:p w14:paraId="2EA06572" w14:textId="0AB89670" w:rsidR="008258FB" w:rsidRPr="007D4C0C" w:rsidRDefault="008258FB" w:rsidP="008258FB">
      <w:pPr>
        <w:tabs>
          <w:tab w:val="right" w:pos="1701"/>
          <w:tab w:val="left" w:pos="1843"/>
          <w:tab w:val="left" w:pos="2127"/>
          <w:tab w:val="left" w:pos="4536"/>
        </w:tabs>
        <w:ind w:left="0" w:firstLine="0"/>
        <w:rPr>
          <w:rFonts w:ascii="Tahoma" w:hAnsi="Tahoma" w:cs="Tahoma"/>
          <w:b/>
          <w:sz w:val="18"/>
          <w:szCs w:val="18"/>
        </w:rPr>
      </w:pPr>
      <w:r w:rsidRPr="007D4C0C">
        <w:rPr>
          <w:rFonts w:ascii="Tahoma" w:hAnsi="Tahoma" w:cs="Tahoma"/>
          <w:b/>
          <w:sz w:val="18"/>
          <w:szCs w:val="18"/>
        </w:rPr>
        <w:t xml:space="preserve">Rozpočet: 8 </w:t>
      </w:r>
      <w:r w:rsidR="007D4C0C" w:rsidRPr="007D4C0C">
        <w:rPr>
          <w:rFonts w:ascii="Tahoma" w:hAnsi="Tahoma" w:cs="Tahoma"/>
          <w:b/>
          <w:sz w:val="18"/>
          <w:szCs w:val="18"/>
        </w:rPr>
        <w:t>0</w:t>
      </w:r>
      <w:r w:rsidRPr="007D4C0C">
        <w:rPr>
          <w:rFonts w:ascii="Tahoma" w:hAnsi="Tahoma" w:cs="Tahoma"/>
          <w:b/>
          <w:sz w:val="18"/>
          <w:szCs w:val="18"/>
        </w:rPr>
        <w:t>00 tis. Kč</w:t>
      </w:r>
      <w:r w:rsidRPr="007D4C0C">
        <w:rPr>
          <w:rFonts w:ascii="Tahoma" w:hAnsi="Tahoma" w:cs="Tahoma"/>
          <w:b/>
          <w:sz w:val="18"/>
          <w:szCs w:val="18"/>
        </w:rPr>
        <w:tab/>
      </w:r>
      <w:r w:rsidRPr="007D4C0C">
        <w:rPr>
          <w:rFonts w:ascii="Tahoma" w:hAnsi="Tahoma" w:cs="Tahoma"/>
          <w:b/>
          <w:sz w:val="18"/>
          <w:szCs w:val="18"/>
        </w:rPr>
        <w:tab/>
        <w:t xml:space="preserve">Skutečnost: </w:t>
      </w:r>
      <w:r w:rsidR="007D4C0C" w:rsidRPr="007D4C0C">
        <w:rPr>
          <w:rFonts w:ascii="Tahoma" w:hAnsi="Tahoma" w:cs="Tahoma"/>
          <w:b/>
          <w:sz w:val="18"/>
          <w:szCs w:val="18"/>
        </w:rPr>
        <w:t>10</w:t>
      </w:r>
      <w:r w:rsidRPr="007D4C0C">
        <w:rPr>
          <w:rFonts w:ascii="Tahoma" w:hAnsi="Tahoma" w:cs="Tahoma"/>
          <w:b/>
          <w:sz w:val="18"/>
          <w:szCs w:val="18"/>
        </w:rPr>
        <w:t xml:space="preserve"> </w:t>
      </w:r>
      <w:r w:rsidR="007D4C0C" w:rsidRPr="007D4C0C">
        <w:rPr>
          <w:rFonts w:ascii="Tahoma" w:hAnsi="Tahoma" w:cs="Tahoma"/>
          <w:b/>
          <w:sz w:val="18"/>
          <w:szCs w:val="18"/>
        </w:rPr>
        <w:t>687</w:t>
      </w:r>
      <w:r w:rsidRPr="007D4C0C">
        <w:rPr>
          <w:rFonts w:ascii="Tahoma" w:hAnsi="Tahoma" w:cs="Tahoma"/>
          <w:b/>
          <w:sz w:val="18"/>
          <w:szCs w:val="18"/>
        </w:rPr>
        <w:t xml:space="preserve"> tis. Kč</w:t>
      </w:r>
    </w:p>
    <w:p w14:paraId="5A608BCC" w14:textId="77777777" w:rsidR="008258FB" w:rsidRPr="007D4C0C" w:rsidRDefault="008258FB" w:rsidP="008258FB">
      <w:pPr>
        <w:tabs>
          <w:tab w:val="right" w:pos="1701"/>
          <w:tab w:val="left" w:pos="1843"/>
          <w:tab w:val="left" w:pos="2127"/>
          <w:tab w:val="left" w:pos="4536"/>
        </w:tabs>
        <w:ind w:left="0" w:firstLine="0"/>
        <w:rPr>
          <w:rFonts w:ascii="Tahoma" w:hAnsi="Tahoma" w:cs="Tahoma"/>
          <w:sz w:val="18"/>
          <w:szCs w:val="18"/>
        </w:rPr>
      </w:pPr>
      <w:r w:rsidRPr="007D4C0C">
        <w:rPr>
          <w:rFonts w:ascii="Tahoma" w:hAnsi="Tahoma" w:cs="Tahoma"/>
          <w:sz w:val="18"/>
          <w:szCs w:val="18"/>
        </w:rPr>
        <w:t>V tom:</w:t>
      </w:r>
    </w:p>
    <w:p w14:paraId="44DFF297" w14:textId="1C426E41" w:rsidR="008258FB" w:rsidRPr="007D4C0C" w:rsidRDefault="008258FB" w:rsidP="008258FB">
      <w:pPr>
        <w:tabs>
          <w:tab w:val="right" w:pos="1701"/>
          <w:tab w:val="left" w:pos="1843"/>
          <w:tab w:val="left" w:pos="2127"/>
          <w:tab w:val="left" w:pos="4536"/>
        </w:tabs>
        <w:ind w:left="0" w:firstLine="0"/>
        <w:rPr>
          <w:rFonts w:ascii="Tahoma" w:hAnsi="Tahoma" w:cs="Tahoma"/>
          <w:sz w:val="18"/>
          <w:szCs w:val="18"/>
        </w:rPr>
      </w:pPr>
      <w:r w:rsidRPr="007D4C0C">
        <w:rPr>
          <w:rFonts w:ascii="Tahoma" w:hAnsi="Tahoma" w:cs="Tahoma"/>
          <w:sz w:val="18"/>
          <w:szCs w:val="18"/>
        </w:rPr>
        <w:t xml:space="preserve"> </w:t>
      </w:r>
      <w:r w:rsidRPr="007D4C0C">
        <w:rPr>
          <w:rFonts w:ascii="Tahoma" w:hAnsi="Tahoma" w:cs="Tahoma"/>
          <w:sz w:val="18"/>
          <w:szCs w:val="18"/>
        </w:rPr>
        <w:tab/>
      </w:r>
      <w:r w:rsidR="007D4C0C" w:rsidRPr="007D4C0C">
        <w:rPr>
          <w:rFonts w:ascii="Tahoma" w:hAnsi="Tahoma" w:cs="Tahoma"/>
          <w:sz w:val="18"/>
          <w:szCs w:val="18"/>
        </w:rPr>
        <w:t>10</w:t>
      </w:r>
      <w:r w:rsidRPr="007D4C0C">
        <w:rPr>
          <w:rFonts w:ascii="Tahoma" w:hAnsi="Tahoma" w:cs="Tahoma"/>
          <w:sz w:val="18"/>
          <w:szCs w:val="18"/>
        </w:rPr>
        <w:t xml:space="preserve"> </w:t>
      </w:r>
      <w:r w:rsidR="007D4C0C" w:rsidRPr="007D4C0C">
        <w:rPr>
          <w:rFonts w:ascii="Tahoma" w:hAnsi="Tahoma" w:cs="Tahoma"/>
          <w:sz w:val="18"/>
          <w:szCs w:val="18"/>
        </w:rPr>
        <w:t>687</w:t>
      </w:r>
      <w:r w:rsidRPr="007D4C0C">
        <w:rPr>
          <w:rFonts w:ascii="Tahoma" w:hAnsi="Tahoma" w:cs="Tahoma"/>
          <w:sz w:val="18"/>
          <w:szCs w:val="18"/>
        </w:rPr>
        <w:t xml:space="preserve"> tis. </w:t>
      </w:r>
      <w:proofErr w:type="gramStart"/>
      <w:r w:rsidRPr="007D4C0C">
        <w:rPr>
          <w:rFonts w:ascii="Tahoma" w:hAnsi="Tahoma" w:cs="Tahoma"/>
          <w:sz w:val="18"/>
          <w:szCs w:val="18"/>
        </w:rPr>
        <w:t>Kč</w:t>
      </w:r>
      <w:r w:rsidRPr="007D4C0C">
        <w:rPr>
          <w:rFonts w:ascii="Tahoma" w:hAnsi="Tahoma" w:cs="Tahoma"/>
          <w:sz w:val="18"/>
          <w:szCs w:val="18"/>
        </w:rPr>
        <w:tab/>
        <w:t>-</w:t>
      </w:r>
      <w:r w:rsidRPr="007D4C0C">
        <w:rPr>
          <w:rFonts w:ascii="Tahoma" w:hAnsi="Tahoma" w:cs="Tahoma"/>
          <w:sz w:val="18"/>
          <w:szCs w:val="18"/>
        </w:rPr>
        <w:tab/>
      </w:r>
      <w:r w:rsidR="007D4C0C" w:rsidRPr="007D4C0C">
        <w:rPr>
          <w:rFonts w:ascii="Tahoma" w:hAnsi="Tahoma" w:cs="Tahoma"/>
          <w:sz w:val="18"/>
          <w:szCs w:val="18"/>
        </w:rPr>
        <w:t>přijaté</w:t>
      </w:r>
      <w:proofErr w:type="gramEnd"/>
      <w:r w:rsidR="007D4C0C" w:rsidRPr="007D4C0C">
        <w:rPr>
          <w:rFonts w:ascii="Tahoma" w:hAnsi="Tahoma" w:cs="Tahoma"/>
          <w:sz w:val="18"/>
          <w:szCs w:val="18"/>
        </w:rPr>
        <w:t xml:space="preserve"> nekapitálové příspěvky a náhrady (odměna od společnosti EKO-Kom, a.s.)</w:t>
      </w:r>
      <w:r w:rsidRPr="007D4C0C">
        <w:rPr>
          <w:rFonts w:ascii="Tahoma" w:hAnsi="Tahoma" w:cs="Tahoma"/>
          <w:sz w:val="18"/>
          <w:szCs w:val="18"/>
        </w:rPr>
        <w:t xml:space="preserve"> </w:t>
      </w:r>
    </w:p>
    <w:p w14:paraId="5E6A70C2" w14:textId="77777777" w:rsidR="008258FB" w:rsidRPr="00687980" w:rsidRDefault="008258FB" w:rsidP="008258FB">
      <w:pPr>
        <w:tabs>
          <w:tab w:val="right" w:pos="1701"/>
          <w:tab w:val="left" w:pos="1843"/>
          <w:tab w:val="left" w:pos="2127"/>
          <w:tab w:val="left" w:pos="4536"/>
        </w:tabs>
        <w:ind w:left="0" w:firstLine="0"/>
        <w:rPr>
          <w:rFonts w:ascii="Tahoma" w:hAnsi="Tahoma" w:cs="Tahoma"/>
          <w:sz w:val="18"/>
          <w:szCs w:val="18"/>
          <w:highlight w:val="yellow"/>
        </w:rPr>
      </w:pPr>
    </w:p>
    <w:p w14:paraId="34749D84" w14:textId="6CCF7426" w:rsidR="008258FB" w:rsidRPr="00687980" w:rsidRDefault="008258FB" w:rsidP="008258FB">
      <w:pPr>
        <w:tabs>
          <w:tab w:val="left" w:pos="4536"/>
        </w:tabs>
        <w:ind w:left="0" w:firstLine="0"/>
        <w:rPr>
          <w:rFonts w:ascii="Tahoma" w:hAnsi="Tahoma" w:cs="Tahoma"/>
          <w:sz w:val="18"/>
          <w:szCs w:val="18"/>
          <w:highlight w:val="yellow"/>
        </w:rPr>
      </w:pPr>
      <w:r w:rsidRPr="007D4C0C">
        <w:rPr>
          <w:rFonts w:ascii="Tahoma" w:hAnsi="Tahoma" w:cs="Tahoma"/>
          <w:sz w:val="18"/>
          <w:szCs w:val="18"/>
        </w:rPr>
        <w:t>Statutární město Frýdek-Místek na základě uzavřené smlouvy se společností EKO-KOM, a. s., získává zajištěním zpětného odběru a využitím odpadů z obalů finanční příspěvky na tříděný sběr komunálních odpadů. Odměny jsou vypočítávány na základě zasílaných čtvrtletních hlášení o množství a druzích vytříděných odpadů a také o způsobech, jak bylo s vytříděnými odpady naloženo. V roce 202</w:t>
      </w:r>
      <w:r w:rsidR="007D4C0C" w:rsidRPr="007D4C0C">
        <w:rPr>
          <w:rFonts w:ascii="Tahoma" w:hAnsi="Tahoma" w:cs="Tahoma"/>
          <w:sz w:val="18"/>
          <w:szCs w:val="18"/>
        </w:rPr>
        <w:t>3</w:t>
      </w:r>
      <w:r w:rsidRPr="007D4C0C">
        <w:rPr>
          <w:rFonts w:ascii="Tahoma" w:hAnsi="Tahoma" w:cs="Tahoma"/>
          <w:sz w:val="18"/>
          <w:szCs w:val="18"/>
        </w:rPr>
        <w:t xml:space="preserve"> obdrželo statutární město Frýdek-Místek od společnosti EKO</w:t>
      </w:r>
      <w:r w:rsidRPr="007D4C0C">
        <w:rPr>
          <w:rFonts w:ascii="Tahoma" w:hAnsi="Tahoma" w:cs="Tahoma"/>
          <w:sz w:val="18"/>
          <w:szCs w:val="18"/>
        </w:rPr>
        <w:noBreakHyphen/>
        <w:t>KOM, a. s. odměnu o 1 0</w:t>
      </w:r>
      <w:r w:rsidR="007D4C0C" w:rsidRPr="007D4C0C">
        <w:rPr>
          <w:rFonts w:ascii="Tahoma" w:hAnsi="Tahoma" w:cs="Tahoma"/>
          <w:sz w:val="18"/>
          <w:szCs w:val="18"/>
        </w:rPr>
        <w:t>31</w:t>
      </w:r>
      <w:r w:rsidRPr="007D4C0C">
        <w:rPr>
          <w:rFonts w:ascii="Tahoma" w:hAnsi="Tahoma" w:cs="Tahoma"/>
          <w:sz w:val="18"/>
          <w:szCs w:val="18"/>
        </w:rPr>
        <w:t xml:space="preserve"> tis. Kč vyšší.</w:t>
      </w:r>
    </w:p>
    <w:p w14:paraId="78CB9F06" w14:textId="77777777" w:rsidR="008258FB" w:rsidRPr="00687980" w:rsidRDefault="008258FB" w:rsidP="008258FB">
      <w:pPr>
        <w:tabs>
          <w:tab w:val="left" w:pos="4536"/>
        </w:tabs>
        <w:ind w:left="0" w:firstLine="0"/>
        <w:rPr>
          <w:b/>
          <w:highlight w:val="yellow"/>
          <w:u w:val="single"/>
        </w:rPr>
      </w:pPr>
    </w:p>
    <w:p w14:paraId="775AC804" w14:textId="6543C5FA" w:rsidR="002E7B2C" w:rsidRPr="005372CC" w:rsidRDefault="002E7B2C" w:rsidP="002E7B2C">
      <w:pPr>
        <w:tabs>
          <w:tab w:val="right" w:pos="1701"/>
          <w:tab w:val="left" w:pos="1843"/>
          <w:tab w:val="left" w:pos="2127"/>
          <w:tab w:val="left" w:pos="4536"/>
        </w:tabs>
        <w:ind w:left="1845" w:hanging="1845"/>
        <w:rPr>
          <w:rFonts w:ascii="Tahoma" w:hAnsi="Tahoma" w:cs="Tahoma"/>
          <w:b/>
          <w:sz w:val="18"/>
          <w:szCs w:val="18"/>
        </w:rPr>
      </w:pPr>
      <w:r w:rsidRPr="005372CC">
        <w:rPr>
          <w:rFonts w:ascii="Tahoma" w:hAnsi="Tahoma" w:cs="Tahoma"/>
          <w:b/>
          <w:sz w:val="18"/>
          <w:szCs w:val="18"/>
          <w:u w:val="single"/>
        </w:rPr>
        <w:t xml:space="preserve">Par. </w:t>
      </w:r>
      <w:proofErr w:type="gramStart"/>
      <w:r w:rsidRPr="005372CC">
        <w:rPr>
          <w:rFonts w:ascii="Tahoma" w:hAnsi="Tahoma" w:cs="Tahoma"/>
          <w:b/>
          <w:sz w:val="18"/>
          <w:szCs w:val="18"/>
          <w:u w:val="single"/>
        </w:rPr>
        <w:t>3739-</w:t>
      </w:r>
      <w:r w:rsidR="005372CC" w:rsidRPr="005372CC">
        <w:rPr>
          <w:rFonts w:ascii="Tahoma" w:hAnsi="Tahoma" w:cs="Tahoma"/>
          <w:b/>
          <w:sz w:val="18"/>
          <w:szCs w:val="18"/>
          <w:u w:val="single"/>
        </w:rPr>
        <w:t>Ostatní</w:t>
      </w:r>
      <w:proofErr w:type="gramEnd"/>
      <w:r w:rsidR="005372CC" w:rsidRPr="005372CC">
        <w:rPr>
          <w:rFonts w:ascii="Tahoma" w:hAnsi="Tahoma" w:cs="Tahoma"/>
          <w:b/>
          <w:sz w:val="18"/>
          <w:szCs w:val="18"/>
          <w:u w:val="single"/>
        </w:rPr>
        <w:t xml:space="preserve"> ochrana půdy a spodní vody</w:t>
      </w:r>
      <w:r w:rsidRPr="005372CC">
        <w:rPr>
          <w:rFonts w:ascii="Tahoma" w:hAnsi="Tahoma" w:cs="Tahoma"/>
          <w:b/>
          <w:sz w:val="18"/>
          <w:szCs w:val="18"/>
        </w:rPr>
        <w:t xml:space="preserve"> - plnění na </w:t>
      </w:r>
      <w:r w:rsidR="005372CC" w:rsidRPr="005372CC">
        <w:rPr>
          <w:rFonts w:ascii="Tahoma" w:hAnsi="Tahoma" w:cs="Tahoma"/>
          <w:b/>
          <w:sz w:val="18"/>
          <w:szCs w:val="18"/>
        </w:rPr>
        <w:t>10</w:t>
      </w:r>
      <w:r w:rsidRPr="005372CC">
        <w:rPr>
          <w:rFonts w:ascii="Tahoma" w:hAnsi="Tahoma" w:cs="Tahoma"/>
          <w:b/>
          <w:sz w:val="18"/>
          <w:szCs w:val="18"/>
        </w:rPr>
        <w:t>0 %</w:t>
      </w:r>
    </w:p>
    <w:p w14:paraId="70B828DA" w14:textId="09B40F20" w:rsidR="002E7B2C" w:rsidRPr="005372CC" w:rsidRDefault="002E7B2C" w:rsidP="002E7B2C">
      <w:pPr>
        <w:tabs>
          <w:tab w:val="right" w:pos="1701"/>
          <w:tab w:val="left" w:pos="1843"/>
          <w:tab w:val="left" w:pos="2127"/>
          <w:tab w:val="left" w:pos="4536"/>
        </w:tabs>
        <w:ind w:left="1845" w:hanging="1845"/>
        <w:rPr>
          <w:rFonts w:ascii="Tahoma" w:hAnsi="Tahoma" w:cs="Tahoma"/>
          <w:b/>
          <w:sz w:val="18"/>
          <w:szCs w:val="18"/>
        </w:rPr>
      </w:pPr>
      <w:r w:rsidRPr="005372CC">
        <w:rPr>
          <w:rFonts w:ascii="Tahoma" w:hAnsi="Tahoma" w:cs="Tahoma"/>
          <w:b/>
          <w:sz w:val="18"/>
          <w:szCs w:val="18"/>
        </w:rPr>
        <w:t xml:space="preserve">Rozpočet: </w:t>
      </w:r>
      <w:r w:rsidR="005372CC" w:rsidRPr="005372CC">
        <w:rPr>
          <w:rFonts w:ascii="Tahoma" w:hAnsi="Tahoma" w:cs="Tahoma"/>
          <w:b/>
          <w:sz w:val="18"/>
          <w:szCs w:val="18"/>
        </w:rPr>
        <w:t>6</w:t>
      </w:r>
      <w:r w:rsidRPr="005372CC">
        <w:rPr>
          <w:rFonts w:ascii="Tahoma" w:hAnsi="Tahoma" w:cs="Tahoma"/>
          <w:b/>
          <w:sz w:val="18"/>
          <w:szCs w:val="18"/>
        </w:rPr>
        <w:t xml:space="preserve"> tis. Kč</w:t>
      </w:r>
      <w:r w:rsidRPr="005372CC">
        <w:rPr>
          <w:rFonts w:ascii="Tahoma" w:hAnsi="Tahoma" w:cs="Tahoma"/>
          <w:b/>
          <w:sz w:val="18"/>
          <w:szCs w:val="18"/>
        </w:rPr>
        <w:tab/>
      </w:r>
      <w:r w:rsidRPr="005372CC">
        <w:rPr>
          <w:rFonts w:ascii="Tahoma" w:hAnsi="Tahoma" w:cs="Tahoma"/>
          <w:b/>
          <w:sz w:val="18"/>
          <w:szCs w:val="18"/>
        </w:rPr>
        <w:tab/>
      </w:r>
      <w:r w:rsidRPr="005372CC">
        <w:rPr>
          <w:rFonts w:ascii="Tahoma" w:hAnsi="Tahoma" w:cs="Tahoma"/>
          <w:b/>
          <w:sz w:val="18"/>
          <w:szCs w:val="18"/>
        </w:rPr>
        <w:tab/>
      </w:r>
      <w:r w:rsidRPr="005372CC">
        <w:rPr>
          <w:rFonts w:ascii="Tahoma" w:hAnsi="Tahoma" w:cs="Tahoma"/>
          <w:b/>
          <w:sz w:val="18"/>
          <w:szCs w:val="18"/>
        </w:rPr>
        <w:tab/>
      </w:r>
      <w:r w:rsidRPr="005372CC">
        <w:rPr>
          <w:rFonts w:ascii="Tahoma" w:hAnsi="Tahoma" w:cs="Tahoma"/>
          <w:b/>
          <w:sz w:val="18"/>
          <w:szCs w:val="18"/>
        </w:rPr>
        <w:tab/>
        <w:t xml:space="preserve">Skutečnost: </w:t>
      </w:r>
      <w:r w:rsidR="005372CC" w:rsidRPr="005372CC">
        <w:rPr>
          <w:rFonts w:ascii="Tahoma" w:hAnsi="Tahoma" w:cs="Tahoma"/>
          <w:b/>
          <w:sz w:val="18"/>
          <w:szCs w:val="18"/>
        </w:rPr>
        <w:t>6</w:t>
      </w:r>
      <w:r w:rsidRPr="005372CC">
        <w:rPr>
          <w:rFonts w:ascii="Tahoma" w:hAnsi="Tahoma" w:cs="Tahoma"/>
          <w:b/>
          <w:sz w:val="18"/>
          <w:szCs w:val="18"/>
        </w:rPr>
        <w:t xml:space="preserve"> tis. Kč</w:t>
      </w:r>
    </w:p>
    <w:p w14:paraId="64042682" w14:textId="77777777" w:rsidR="002E7B2C" w:rsidRPr="005372CC" w:rsidRDefault="002E7B2C" w:rsidP="002E7B2C">
      <w:pPr>
        <w:tabs>
          <w:tab w:val="right" w:pos="1701"/>
          <w:tab w:val="left" w:pos="1843"/>
          <w:tab w:val="left" w:pos="2127"/>
          <w:tab w:val="left" w:pos="4536"/>
        </w:tabs>
        <w:ind w:left="1845" w:hanging="1845"/>
        <w:rPr>
          <w:rFonts w:ascii="Tahoma" w:hAnsi="Tahoma" w:cs="Tahoma"/>
          <w:sz w:val="18"/>
          <w:szCs w:val="18"/>
        </w:rPr>
      </w:pPr>
      <w:r w:rsidRPr="005372CC">
        <w:rPr>
          <w:rFonts w:ascii="Tahoma" w:hAnsi="Tahoma" w:cs="Tahoma"/>
          <w:sz w:val="18"/>
          <w:szCs w:val="18"/>
        </w:rPr>
        <w:t>V tom:</w:t>
      </w:r>
    </w:p>
    <w:p w14:paraId="0E46380D" w14:textId="1F5D35FF" w:rsidR="002E7B2C" w:rsidRPr="00687980" w:rsidRDefault="002E7B2C" w:rsidP="002E7B2C">
      <w:pPr>
        <w:tabs>
          <w:tab w:val="right" w:pos="1701"/>
          <w:tab w:val="left" w:pos="1843"/>
          <w:tab w:val="left" w:pos="2127"/>
          <w:tab w:val="left" w:pos="4536"/>
        </w:tabs>
        <w:ind w:left="2127" w:hanging="1845"/>
        <w:rPr>
          <w:rFonts w:ascii="Tahoma" w:hAnsi="Tahoma" w:cs="Tahoma"/>
          <w:sz w:val="18"/>
          <w:szCs w:val="18"/>
          <w:highlight w:val="yellow"/>
        </w:rPr>
      </w:pPr>
      <w:r w:rsidRPr="005372CC">
        <w:rPr>
          <w:rFonts w:ascii="Tahoma" w:hAnsi="Tahoma" w:cs="Tahoma"/>
          <w:sz w:val="18"/>
          <w:szCs w:val="18"/>
        </w:rPr>
        <w:tab/>
      </w:r>
      <w:r w:rsidR="005372CC" w:rsidRPr="005372CC">
        <w:rPr>
          <w:rFonts w:ascii="Tahoma" w:hAnsi="Tahoma" w:cs="Tahoma"/>
          <w:sz w:val="18"/>
          <w:szCs w:val="18"/>
        </w:rPr>
        <w:t>6</w:t>
      </w:r>
      <w:r w:rsidRPr="005372CC">
        <w:rPr>
          <w:rFonts w:ascii="Tahoma" w:hAnsi="Tahoma" w:cs="Tahoma"/>
          <w:sz w:val="18"/>
          <w:szCs w:val="18"/>
        </w:rPr>
        <w:t xml:space="preserve"> tis. </w:t>
      </w:r>
      <w:proofErr w:type="gramStart"/>
      <w:r w:rsidRPr="005372CC">
        <w:rPr>
          <w:rFonts w:ascii="Tahoma" w:hAnsi="Tahoma" w:cs="Tahoma"/>
          <w:sz w:val="18"/>
          <w:szCs w:val="18"/>
        </w:rPr>
        <w:t>Kč</w:t>
      </w:r>
      <w:r w:rsidRPr="005372CC">
        <w:rPr>
          <w:rFonts w:ascii="Tahoma" w:hAnsi="Tahoma" w:cs="Tahoma"/>
          <w:sz w:val="18"/>
          <w:szCs w:val="18"/>
        </w:rPr>
        <w:tab/>
        <w:t>-</w:t>
      </w:r>
      <w:r w:rsidRPr="005372CC">
        <w:rPr>
          <w:rFonts w:ascii="Tahoma" w:hAnsi="Tahoma" w:cs="Tahoma"/>
          <w:sz w:val="18"/>
          <w:szCs w:val="18"/>
        </w:rPr>
        <w:tab/>
      </w:r>
      <w:r w:rsidR="005372CC" w:rsidRPr="005372CC">
        <w:rPr>
          <w:rFonts w:ascii="Tahoma" w:hAnsi="Tahoma" w:cs="Tahoma"/>
          <w:sz w:val="18"/>
          <w:szCs w:val="18"/>
        </w:rPr>
        <w:t>náhrada</w:t>
      </w:r>
      <w:proofErr w:type="gramEnd"/>
      <w:r w:rsidR="005372CC" w:rsidRPr="005372CC">
        <w:rPr>
          <w:rFonts w:ascii="Tahoma" w:hAnsi="Tahoma" w:cs="Tahoma"/>
          <w:sz w:val="18"/>
          <w:szCs w:val="18"/>
        </w:rPr>
        <w:t xml:space="preserve"> za znalecký posudek ke studni v obci Krásná</w:t>
      </w:r>
    </w:p>
    <w:p w14:paraId="5F41B8C8" w14:textId="77777777" w:rsidR="002E7B2C" w:rsidRDefault="002E7B2C" w:rsidP="008258FB">
      <w:pPr>
        <w:tabs>
          <w:tab w:val="right" w:pos="1701"/>
          <w:tab w:val="left" w:pos="1843"/>
          <w:tab w:val="left" w:pos="2127"/>
          <w:tab w:val="left" w:pos="4536"/>
        </w:tabs>
        <w:ind w:left="1845" w:hanging="1845"/>
        <w:rPr>
          <w:rFonts w:ascii="Tahoma" w:hAnsi="Tahoma" w:cs="Tahoma"/>
          <w:b/>
          <w:sz w:val="18"/>
          <w:szCs w:val="18"/>
          <w:highlight w:val="yellow"/>
          <w:u w:val="single"/>
        </w:rPr>
      </w:pPr>
    </w:p>
    <w:p w14:paraId="4E1B9480" w14:textId="4D8AED94" w:rsidR="008258FB" w:rsidRPr="00450F34" w:rsidRDefault="008258FB" w:rsidP="008258FB">
      <w:pPr>
        <w:tabs>
          <w:tab w:val="right" w:pos="1701"/>
          <w:tab w:val="left" w:pos="1843"/>
          <w:tab w:val="left" w:pos="2127"/>
          <w:tab w:val="left" w:pos="4536"/>
        </w:tabs>
        <w:ind w:left="1845" w:hanging="1845"/>
        <w:rPr>
          <w:rFonts w:ascii="Tahoma" w:hAnsi="Tahoma" w:cs="Tahoma"/>
          <w:b/>
          <w:sz w:val="18"/>
          <w:szCs w:val="18"/>
        </w:rPr>
      </w:pPr>
      <w:r w:rsidRPr="00450F34">
        <w:rPr>
          <w:rFonts w:ascii="Tahoma" w:hAnsi="Tahoma" w:cs="Tahoma"/>
          <w:b/>
          <w:sz w:val="18"/>
          <w:szCs w:val="18"/>
          <w:u w:val="single"/>
        </w:rPr>
        <w:t xml:space="preserve">Par. </w:t>
      </w:r>
      <w:proofErr w:type="gramStart"/>
      <w:r w:rsidRPr="00450F34">
        <w:rPr>
          <w:rFonts w:ascii="Tahoma" w:hAnsi="Tahoma" w:cs="Tahoma"/>
          <w:b/>
          <w:sz w:val="18"/>
          <w:szCs w:val="18"/>
          <w:u w:val="single"/>
        </w:rPr>
        <w:t>3745-Péče</w:t>
      </w:r>
      <w:proofErr w:type="gramEnd"/>
      <w:r w:rsidRPr="00450F34">
        <w:rPr>
          <w:rFonts w:ascii="Tahoma" w:hAnsi="Tahoma" w:cs="Tahoma"/>
          <w:b/>
          <w:sz w:val="18"/>
          <w:szCs w:val="18"/>
          <w:u w:val="single"/>
        </w:rPr>
        <w:t xml:space="preserve"> o vzhled obcí a veřejnou zeleň</w:t>
      </w:r>
      <w:r w:rsidRPr="00450F34">
        <w:rPr>
          <w:rFonts w:ascii="Tahoma" w:hAnsi="Tahoma" w:cs="Tahoma"/>
          <w:b/>
          <w:sz w:val="18"/>
          <w:szCs w:val="18"/>
        </w:rPr>
        <w:t xml:space="preserve"> - plnění na </w:t>
      </w:r>
      <w:r w:rsidR="00450F34" w:rsidRPr="00450F34">
        <w:rPr>
          <w:rFonts w:ascii="Tahoma" w:hAnsi="Tahoma" w:cs="Tahoma"/>
          <w:b/>
          <w:sz w:val="18"/>
          <w:szCs w:val="18"/>
        </w:rPr>
        <w:t>100</w:t>
      </w:r>
      <w:r w:rsidRPr="00450F34">
        <w:rPr>
          <w:rFonts w:ascii="Tahoma" w:hAnsi="Tahoma" w:cs="Tahoma"/>
          <w:b/>
          <w:sz w:val="18"/>
          <w:szCs w:val="18"/>
        </w:rPr>
        <w:t xml:space="preserve"> %</w:t>
      </w:r>
    </w:p>
    <w:p w14:paraId="131CD99B" w14:textId="1C9F169C" w:rsidR="008258FB" w:rsidRPr="00450F34" w:rsidRDefault="008258FB" w:rsidP="008258FB">
      <w:pPr>
        <w:tabs>
          <w:tab w:val="right" w:pos="1701"/>
          <w:tab w:val="left" w:pos="1843"/>
          <w:tab w:val="left" w:pos="2127"/>
          <w:tab w:val="left" w:pos="4536"/>
        </w:tabs>
        <w:ind w:left="1845" w:hanging="1845"/>
        <w:rPr>
          <w:rFonts w:ascii="Tahoma" w:hAnsi="Tahoma" w:cs="Tahoma"/>
          <w:b/>
          <w:sz w:val="18"/>
          <w:szCs w:val="18"/>
        </w:rPr>
      </w:pPr>
      <w:r w:rsidRPr="00450F34">
        <w:rPr>
          <w:rFonts w:ascii="Tahoma" w:hAnsi="Tahoma" w:cs="Tahoma"/>
          <w:b/>
          <w:sz w:val="18"/>
          <w:szCs w:val="18"/>
        </w:rPr>
        <w:t xml:space="preserve">Rozpočet: </w:t>
      </w:r>
      <w:r w:rsidR="00450F34" w:rsidRPr="00450F34">
        <w:rPr>
          <w:rFonts w:ascii="Tahoma" w:hAnsi="Tahoma" w:cs="Tahoma"/>
          <w:b/>
          <w:sz w:val="18"/>
          <w:szCs w:val="18"/>
        </w:rPr>
        <w:t>376</w:t>
      </w:r>
      <w:r w:rsidRPr="00450F34">
        <w:rPr>
          <w:rFonts w:ascii="Tahoma" w:hAnsi="Tahoma" w:cs="Tahoma"/>
          <w:b/>
          <w:sz w:val="18"/>
          <w:szCs w:val="18"/>
        </w:rPr>
        <w:t xml:space="preserve"> tis. Kč</w:t>
      </w:r>
      <w:r w:rsidRPr="00450F34">
        <w:rPr>
          <w:rFonts w:ascii="Tahoma" w:hAnsi="Tahoma" w:cs="Tahoma"/>
          <w:b/>
          <w:sz w:val="18"/>
          <w:szCs w:val="18"/>
        </w:rPr>
        <w:tab/>
      </w:r>
      <w:r w:rsidRPr="00450F34">
        <w:rPr>
          <w:rFonts w:ascii="Tahoma" w:hAnsi="Tahoma" w:cs="Tahoma"/>
          <w:b/>
          <w:sz w:val="18"/>
          <w:szCs w:val="18"/>
        </w:rPr>
        <w:tab/>
        <w:t xml:space="preserve">Skutečnost: </w:t>
      </w:r>
      <w:r w:rsidR="00450F34" w:rsidRPr="00450F34">
        <w:rPr>
          <w:rFonts w:ascii="Tahoma" w:hAnsi="Tahoma" w:cs="Tahoma"/>
          <w:b/>
          <w:sz w:val="18"/>
          <w:szCs w:val="18"/>
        </w:rPr>
        <w:t>3</w:t>
      </w:r>
      <w:r w:rsidR="00450F34" w:rsidRPr="00BE584C">
        <w:rPr>
          <w:rFonts w:ascii="Tahoma" w:hAnsi="Tahoma" w:cs="Tahoma"/>
          <w:b/>
          <w:sz w:val="18"/>
          <w:szCs w:val="18"/>
        </w:rPr>
        <w:t>7</w:t>
      </w:r>
      <w:r w:rsidR="00DD2995" w:rsidRPr="00BE584C">
        <w:rPr>
          <w:rFonts w:ascii="Tahoma" w:hAnsi="Tahoma" w:cs="Tahoma"/>
          <w:b/>
          <w:sz w:val="18"/>
          <w:szCs w:val="18"/>
        </w:rPr>
        <w:t>7</w:t>
      </w:r>
      <w:r w:rsidRPr="00BE584C">
        <w:rPr>
          <w:rFonts w:ascii="Tahoma" w:hAnsi="Tahoma" w:cs="Tahoma"/>
          <w:b/>
          <w:sz w:val="18"/>
          <w:szCs w:val="18"/>
        </w:rPr>
        <w:t xml:space="preserve"> </w:t>
      </w:r>
      <w:r w:rsidRPr="00450F34">
        <w:rPr>
          <w:rFonts w:ascii="Tahoma" w:hAnsi="Tahoma" w:cs="Tahoma"/>
          <w:b/>
          <w:sz w:val="18"/>
          <w:szCs w:val="18"/>
        </w:rPr>
        <w:t>tis. Kč</w:t>
      </w:r>
    </w:p>
    <w:p w14:paraId="54D4C063" w14:textId="77777777" w:rsidR="008258FB" w:rsidRPr="00BE584C" w:rsidRDefault="008258FB" w:rsidP="008258FB">
      <w:pPr>
        <w:tabs>
          <w:tab w:val="right" w:pos="1701"/>
          <w:tab w:val="left" w:pos="1843"/>
          <w:tab w:val="left" w:pos="2127"/>
          <w:tab w:val="left" w:pos="4536"/>
        </w:tabs>
        <w:ind w:left="1845" w:hanging="1845"/>
        <w:rPr>
          <w:rFonts w:ascii="Tahoma" w:hAnsi="Tahoma" w:cs="Tahoma"/>
          <w:sz w:val="18"/>
          <w:szCs w:val="18"/>
        </w:rPr>
      </w:pPr>
      <w:r w:rsidRPr="00EC502D">
        <w:rPr>
          <w:rFonts w:ascii="Tahoma" w:hAnsi="Tahoma" w:cs="Tahoma"/>
          <w:sz w:val="18"/>
          <w:szCs w:val="18"/>
        </w:rPr>
        <w:t>V tom</w:t>
      </w:r>
      <w:r w:rsidRPr="00BE584C">
        <w:rPr>
          <w:rFonts w:ascii="Tahoma" w:hAnsi="Tahoma" w:cs="Tahoma"/>
          <w:sz w:val="18"/>
          <w:szCs w:val="18"/>
        </w:rPr>
        <w:t>:</w:t>
      </w:r>
    </w:p>
    <w:p w14:paraId="00E56ED5" w14:textId="2A4E9654" w:rsidR="008258FB" w:rsidRPr="00EC502D" w:rsidRDefault="008258FB" w:rsidP="008258FB">
      <w:pPr>
        <w:tabs>
          <w:tab w:val="right" w:pos="1701"/>
          <w:tab w:val="left" w:pos="1843"/>
          <w:tab w:val="left" w:pos="2127"/>
          <w:tab w:val="left" w:pos="4536"/>
        </w:tabs>
        <w:ind w:left="2127" w:hanging="1845"/>
        <w:rPr>
          <w:rFonts w:ascii="Tahoma" w:hAnsi="Tahoma" w:cs="Tahoma"/>
          <w:sz w:val="18"/>
          <w:szCs w:val="18"/>
        </w:rPr>
      </w:pPr>
      <w:r w:rsidRPr="00BE584C">
        <w:rPr>
          <w:rFonts w:ascii="Tahoma" w:hAnsi="Tahoma" w:cs="Tahoma"/>
          <w:sz w:val="18"/>
          <w:szCs w:val="18"/>
        </w:rPr>
        <w:tab/>
      </w:r>
      <w:r w:rsidR="00EC502D" w:rsidRPr="00BE584C">
        <w:rPr>
          <w:rFonts w:ascii="Tahoma" w:hAnsi="Tahoma" w:cs="Tahoma"/>
          <w:sz w:val="18"/>
          <w:szCs w:val="18"/>
        </w:rPr>
        <w:t>37</w:t>
      </w:r>
      <w:r w:rsidR="00DD2995" w:rsidRPr="00BE584C">
        <w:rPr>
          <w:rFonts w:ascii="Tahoma" w:hAnsi="Tahoma" w:cs="Tahoma"/>
          <w:sz w:val="18"/>
          <w:szCs w:val="18"/>
        </w:rPr>
        <w:t>7</w:t>
      </w:r>
      <w:r w:rsidRPr="00BE584C">
        <w:rPr>
          <w:rFonts w:ascii="Tahoma" w:hAnsi="Tahoma" w:cs="Tahoma"/>
          <w:sz w:val="18"/>
          <w:szCs w:val="18"/>
        </w:rPr>
        <w:t xml:space="preserve"> </w:t>
      </w:r>
      <w:r w:rsidRPr="00EC502D">
        <w:rPr>
          <w:rFonts w:ascii="Tahoma" w:hAnsi="Tahoma" w:cs="Tahoma"/>
          <w:sz w:val="18"/>
          <w:szCs w:val="18"/>
        </w:rPr>
        <w:t xml:space="preserve">tis. </w:t>
      </w:r>
      <w:proofErr w:type="gramStart"/>
      <w:r w:rsidRPr="00EC502D">
        <w:rPr>
          <w:rFonts w:ascii="Tahoma" w:hAnsi="Tahoma" w:cs="Tahoma"/>
          <w:sz w:val="18"/>
          <w:szCs w:val="18"/>
        </w:rPr>
        <w:t>Kč</w:t>
      </w:r>
      <w:r w:rsidRPr="00EC502D">
        <w:rPr>
          <w:rFonts w:ascii="Tahoma" w:hAnsi="Tahoma" w:cs="Tahoma"/>
          <w:sz w:val="18"/>
          <w:szCs w:val="18"/>
        </w:rPr>
        <w:tab/>
        <w:t>-</w:t>
      </w:r>
      <w:r w:rsidRPr="00EC502D">
        <w:rPr>
          <w:rFonts w:ascii="Tahoma" w:hAnsi="Tahoma" w:cs="Tahoma"/>
          <w:sz w:val="18"/>
          <w:szCs w:val="18"/>
        </w:rPr>
        <w:tab/>
      </w:r>
      <w:r w:rsidR="00EC502D" w:rsidRPr="00EC502D">
        <w:rPr>
          <w:rFonts w:ascii="Tahoma" w:hAnsi="Tahoma" w:cs="Tahoma"/>
          <w:sz w:val="18"/>
          <w:szCs w:val="18"/>
        </w:rPr>
        <w:t>příjem</w:t>
      </w:r>
      <w:proofErr w:type="gramEnd"/>
      <w:r w:rsidR="00EC502D" w:rsidRPr="00EC502D">
        <w:rPr>
          <w:rFonts w:ascii="Tahoma" w:hAnsi="Tahoma" w:cs="Tahoma"/>
          <w:sz w:val="18"/>
          <w:szCs w:val="18"/>
        </w:rPr>
        <w:t xml:space="preserve"> z pojistných plnění</w:t>
      </w:r>
    </w:p>
    <w:p w14:paraId="44A30B0A" w14:textId="77777777" w:rsidR="008258FB" w:rsidRPr="00687980" w:rsidRDefault="008258FB" w:rsidP="008258FB">
      <w:pPr>
        <w:tabs>
          <w:tab w:val="right" w:pos="1701"/>
          <w:tab w:val="left" w:pos="1843"/>
          <w:tab w:val="left" w:pos="2127"/>
          <w:tab w:val="left" w:pos="4536"/>
        </w:tabs>
        <w:ind w:left="2127" w:hanging="1845"/>
        <w:rPr>
          <w:rFonts w:ascii="Tahoma" w:hAnsi="Tahoma" w:cs="Tahoma"/>
          <w:sz w:val="18"/>
          <w:szCs w:val="18"/>
          <w:highlight w:val="yellow"/>
        </w:rPr>
      </w:pPr>
    </w:p>
    <w:p w14:paraId="07F0342B" w14:textId="5BBE190E" w:rsidR="008258FB" w:rsidRPr="00974EA8" w:rsidRDefault="008258FB" w:rsidP="008258FB">
      <w:pPr>
        <w:tabs>
          <w:tab w:val="right" w:pos="1701"/>
          <w:tab w:val="left" w:pos="1843"/>
          <w:tab w:val="left" w:pos="2127"/>
          <w:tab w:val="left" w:pos="4536"/>
        </w:tabs>
        <w:ind w:left="2127" w:hanging="2127"/>
        <w:rPr>
          <w:rFonts w:ascii="Tahoma" w:hAnsi="Tahoma" w:cs="Tahoma"/>
          <w:b/>
          <w:sz w:val="18"/>
          <w:szCs w:val="18"/>
        </w:rPr>
      </w:pPr>
      <w:r w:rsidRPr="00974EA8">
        <w:rPr>
          <w:rFonts w:ascii="Tahoma" w:hAnsi="Tahoma" w:cs="Tahoma"/>
          <w:b/>
          <w:sz w:val="18"/>
          <w:szCs w:val="18"/>
          <w:u w:val="single"/>
        </w:rPr>
        <w:t xml:space="preserve">Par. </w:t>
      </w:r>
      <w:proofErr w:type="gramStart"/>
      <w:r w:rsidRPr="00974EA8">
        <w:rPr>
          <w:rFonts w:ascii="Tahoma" w:hAnsi="Tahoma" w:cs="Tahoma"/>
          <w:b/>
          <w:sz w:val="18"/>
          <w:szCs w:val="18"/>
          <w:u w:val="single"/>
        </w:rPr>
        <w:t>3749-Ostatní</w:t>
      </w:r>
      <w:proofErr w:type="gramEnd"/>
      <w:r w:rsidRPr="00974EA8">
        <w:rPr>
          <w:rFonts w:ascii="Tahoma" w:hAnsi="Tahoma" w:cs="Tahoma"/>
          <w:b/>
          <w:sz w:val="18"/>
          <w:szCs w:val="18"/>
          <w:u w:val="single"/>
        </w:rPr>
        <w:t xml:space="preserve"> činnosti k ochraně přírody a krajiny</w:t>
      </w:r>
      <w:r w:rsidRPr="00974EA8">
        <w:rPr>
          <w:rFonts w:ascii="Tahoma" w:hAnsi="Tahoma" w:cs="Tahoma"/>
          <w:b/>
          <w:sz w:val="18"/>
          <w:szCs w:val="18"/>
        </w:rPr>
        <w:t xml:space="preserve"> - plnění na </w:t>
      </w:r>
      <w:r w:rsidR="00974EA8" w:rsidRPr="00974EA8">
        <w:rPr>
          <w:rFonts w:ascii="Tahoma" w:hAnsi="Tahoma" w:cs="Tahoma"/>
          <w:b/>
          <w:sz w:val="18"/>
          <w:szCs w:val="18"/>
        </w:rPr>
        <w:t>69</w:t>
      </w:r>
      <w:r w:rsidRPr="00974EA8">
        <w:rPr>
          <w:rFonts w:ascii="Tahoma" w:hAnsi="Tahoma" w:cs="Tahoma"/>
          <w:b/>
          <w:sz w:val="18"/>
          <w:szCs w:val="18"/>
        </w:rPr>
        <w:t xml:space="preserve"> %</w:t>
      </w:r>
    </w:p>
    <w:p w14:paraId="250E0C19" w14:textId="43F281F1" w:rsidR="008258FB" w:rsidRPr="00974EA8" w:rsidRDefault="008258FB" w:rsidP="008258FB">
      <w:pPr>
        <w:tabs>
          <w:tab w:val="right" w:pos="1701"/>
          <w:tab w:val="left" w:pos="1843"/>
          <w:tab w:val="left" w:pos="2127"/>
          <w:tab w:val="left" w:pos="4536"/>
        </w:tabs>
        <w:ind w:left="2127" w:hanging="2127"/>
        <w:rPr>
          <w:rFonts w:ascii="Tahoma" w:hAnsi="Tahoma" w:cs="Tahoma"/>
          <w:b/>
          <w:sz w:val="18"/>
          <w:szCs w:val="18"/>
        </w:rPr>
      </w:pPr>
      <w:r w:rsidRPr="00974EA8">
        <w:rPr>
          <w:rFonts w:ascii="Tahoma" w:hAnsi="Tahoma" w:cs="Tahoma"/>
          <w:b/>
          <w:sz w:val="18"/>
          <w:szCs w:val="18"/>
        </w:rPr>
        <w:t>Rozpočet: 300 tis. Kč</w:t>
      </w:r>
      <w:r w:rsidRPr="00974EA8">
        <w:rPr>
          <w:rFonts w:ascii="Tahoma" w:hAnsi="Tahoma" w:cs="Tahoma"/>
          <w:b/>
          <w:sz w:val="18"/>
          <w:szCs w:val="18"/>
        </w:rPr>
        <w:tab/>
      </w:r>
      <w:r w:rsidRPr="00974EA8">
        <w:rPr>
          <w:rFonts w:ascii="Tahoma" w:hAnsi="Tahoma" w:cs="Tahoma"/>
          <w:b/>
          <w:sz w:val="18"/>
          <w:szCs w:val="18"/>
        </w:rPr>
        <w:tab/>
        <w:t>Skutečnost: 2</w:t>
      </w:r>
      <w:r w:rsidR="00974EA8" w:rsidRPr="00974EA8">
        <w:rPr>
          <w:rFonts w:ascii="Tahoma" w:hAnsi="Tahoma" w:cs="Tahoma"/>
          <w:b/>
          <w:sz w:val="18"/>
          <w:szCs w:val="18"/>
        </w:rPr>
        <w:t>07</w:t>
      </w:r>
      <w:r w:rsidRPr="00974EA8">
        <w:rPr>
          <w:rFonts w:ascii="Tahoma" w:hAnsi="Tahoma" w:cs="Tahoma"/>
          <w:b/>
          <w:sz w:val="18"/>
          <w:szCs w:val="18"/>
        </w:rPr>
        <w:t xml:space="preserve"> tis. Kč</w:t>
      </w:r>
    </w:p>
    <w:p w14:paraId="26F2D095" w14:textId="77777777" w:rsidR="008258FB" w:rsidRPr="00974EA8" w:rsidRDefault="008258FB" w:rsidP="008258FB">
      <w:pPr>
        <w:tabs>
          <w:tab w:val="right" w:pos="1701"/>
          <w:tab w:val="left" w:pos="1843"/>
          <w:tab w:val="left" w:pos="2127"/>
          <w:tab w:val="left" w:pos="4536"/>
        </w:tabs>
        <w:ind w:left="2127" w:hanging="2127"/>
        <w:rPr>
          <w:rFonts w:ascii="Tahoma" w:hAnsi="Tahoma" w:cs="Tahoma"/>
          <w:sz w:val="18"/>
          <w:szCs w:val="18"/>
        </w:rPr>
      </w:pPr>
      <w:r w:rsidRPr="00974EA8">
        <w:rPr>
          <w:rFonts w:ascii="Tahoma" w:hAnsi="Tahoma" w:cs="Tahoma"/>
          <w:sz w:val="18"/>
          <w:szCs w:val="18"/>
        </w:rPr>
        <w:t>V tom:</w:t>
      </w:r>
    </w:p>
    <w:p w14:paraId="4C38B221" w14:textId="7A1FF7BD" w:rsidR="008258FB" w:rsidRDefault="008258FB" w:rsidP="008258FB">
      <w:pPr>
        <w:tabs>
          <w:tab w:val="right" w:pos="1701"/>
          <w:tab w:val="left" w:pos="1843"/>
          <w:tab w:val="left" w:pos="2127"/>
          <w:tab w:val="left" w:pos="4536"/>
        </w:tabs>
        <w:ind w:left="2127" w:hanging="2127"/>
        <w:rPr>
          <w:rFonts w:ascii="Tahoma" w:hAnsi="Tahoma" w:cs="Tahoma"/>
          <w:sz w:val="18"/>
          <w:szCs w:val="18"/>
        </w:rPr>
      </w:pPr>
      <w:r w:rsidRPr="00974EA8">
        <w:rPr>
          <w:rFonts w:ascii="Tahoma" w:hAnsi="Tahoma" w:cs="Tahoma"/>
          <w:sz w:val="18"/>
          <w:szCs w:val="18"/>
        </w:rPr>
        <w:tab/>
      </w:r>
      <w:r w:rsidR="00974EA8" w:rsidRPr="00974EA8">
        <w:rPr>
          <w:rFonts w:ascii="Tahoma" w:hAnsi="Tahoma" w:cs="Tahoma"/>
          <w:sz w:val="18"/>
          <w:szCs w:val="18"/>
        </w:rPr>
        <w:t>207</w:t>
      </w:r>
      <w:r w:rsidRPr="00974EA8">
        <w:rPr>
          <w:rFonts w:ascii="Tahoma" w:hAnsi="Tahoma" w:cs="Tahoma"/>
          <w:sz w:val="18"/>
          <w:szCs w:val="18"/>
        </w:rPr>
        <w:t xml:space="preserve"> tis. </w:t>
      </w:r>
      <w:proofErr w:type="gramStart"/>
      <w:r w:rsidRPr="00974EA8">
        <w:rPr>
          <w:rFonts w:ascii="Tahoma" w:hAnsi="Tahoma" w:cs="Tahoma"/>
          <w:sz w:val="18"/>
          <w:szCs w:val="18"/>
        </w:rPr>
        <w:t>Kč</w:t>
      </w:r>
      <w:r w:rsidRPr="00974EA8">
        <w:rPr>
          <w:rFonts w:ascii="Tahoma" w:hAnsi="Tahoma" w:cs="Tahoma"/>
          <w:sz w:val="18"/>
          <w:szCs w:val="18"/>
        </w:rPr>
        <w:tab/>
        <w:t>-</w:t>
      </w:r>
      <w:r w:rsidRPr="00974EA8">
        <w:rPr>
          <w:rFonts w:ascii="Tahoma" w:hAnsi="Tahoma" w:cs="Tahoma"/>
          <w:sz w:val="18"/>
          <w:szCs w:val="18"/>
        </w:rPr>
        <w:tab/>
      </w:r>
      <w:r w:rsidR="00974EA8" w:rsidRPr="00974EA8">
        <w:rPr>
          <w:rFonts w:ascii="Tahoma" w:hAnsi="Tahoma" w:cs="Tahoma"/>
          <w:sz w:val="18"/>
          <w:szCs w:val="18"/>
        </w:rPr>
        <w:t>příjem</w:t>
      </w:r>
      <w:proofErr w:type="gramEnd"/>
      <w:r w:rsidR="00974EA8" w:rsidRPr="00974EA8">
        <w:rPr>
          <w:rFonts w:ascii="Tahoma" w:hAnsi="Tahoma" w:cs="Tahoma"/>
          <w:sz w:val="18"/>
          <w:szCs w:val="18"/>
        </w:rPr>
        <w:t xml:space="preserve"> sankčních plateb přijatých od jiných osob</w:t>
      </w:r>
      <w:r w:rsidRPr="00974EA8">
        <w:rPr>
          <w:rFonts w:ascii="Tahoma" w:hAnsi="Tahoma" w:cs="Tahoma"/>
          <w:sz w:val="18"/>
          <w:szCs w:val="18"/>
        </w:rPr>
        <w:t xml:space="preserve"> (pokuty a blokové pokuty – </w:t>
      </w:r>
      <w:proofErr w:type="spellStart"/>
      <w:r w:rsidRPr="00974EA8">
        <w:rPr>
          <w:rFonts w:ascii="Tahoma" w:hAnsi="Tahoma" w:cs="Tahoma"/>
          <w:sz w:val="18"/>
          <w:szCs w:val="18"/>
        </w:rPr>
        <w:t>OŽPaZ</w:t>
      </w:r>
      <w:proofErr w:type="spellEnd"/>
      <w:r w:rsidRPr="00974EA8">
        <w:rPr>
          <w:rFonts w:ascii="Tahoma" w:hAnsi="Tahoma" w:cs="Tahoma"/>
          <w:sz w:val="18"/>
          <w:szCs w:val="18"/>
        </w:rPr>
        <w:t>)</w:t>
      </w:r>
    </w:p>
    <w:p w14:paraId="6C450276" w14:textId="77777777" w:rsidR="00F72A85" w:rsidRDefault="00F72A85" w:rsidP="008258FB">
      <w:pPr>
        <w:tabs>
          <w:tab w:val="right" w:pos="1701"/>
          <w:tab w:val="left" w:pos="1843"/>
          <w:tab w:val="left" w:pos="2127"/>
          <w:tab w:val="left" w:pos="4536"/>
        </w:tabs>
        <w:ind w:left="2127" w:hanging="2127"/>
        <w:rPr>
          <w:rFonts w:ascii="Tahoma" w:hAnsi="Tahoma" w:cs="Tahoma"/>
          <w:sz w:val="18"/>
          <w:szCs w:val="18"/>
        </w:rPr>
      </w:pPr>
    </w:p>
    <w:p w14:paraId="5BEBBCE0" w14:textId="576F75CC" w:rsidR="00F72A85" w:rsidRPr="00974EA8" w:rsidRDefault="00F72A85" w:rsidP="00F72A85">
      <w:pPr>
        <w:tabs>
          <w:tab w:val="right" w:pos="1701"/>
          <w:tab w:val="left" w:pos="1843"/>
          <w:tab w:val="left" w:pos="2127"/>
          <w:tab w:val="left" w:pos="4536"/>
        </w:tabs>
        <w:ind w:left="2127" w:hanging="2127"/>
        <w:rPr>
          <w:rFonts w:ascii="Tahoma" w:hAnsi="Tahoma" w:cs="Tahoma"/>
          <w:b/>
          <w:sz w:val="18"/>
          <w:szCs w:val="18"/>
        </w:rPr>
      </w:pPr>
      <w:r w:rsidRPr="00974EA8">
        <w:rPr>
          <w:rFonts w:ascii="Tahoma" w:hAnsi="Tahoma" w:cs="Tahoma"/>
          <w:b/>
          <w:sz w:val="18"/>
          <w:szCs w:val="18"/>
          <w:u w:val="single"/>
        </w:rPr>
        <w:t xml:space="preserve">Par. </w:t>
      </w:r>
      <w:proofErr w:type="gramStart"/>
      <w:r w:rsidRPr="00974EA8">
        <w:rPr>
          <w:rFonts w:ascii="Tahoma" w:hAnsi="Tahoma" w:cs="Tahoma"/>
          <w:b/>
          <w:sz w:val="18"/>
          <w:szCs w:val="18"/>
          <w:u w:val="single"/>
        </w:rPr>
        <w:t>37</w:t>
      </w:r>
      <w:r>
        <w:rPr>
          <w:rFonts w:ascii="Tahoma" w:hAnsi="Tahoma" w:cs="Tahoma"/>
          <w:b/>
          <w:sz w:val="18"/>
          <w:szCs w:val="18"/>
          <w:u w:val="single"/>
        </w:rPr>
        <w:t>93</w:t>
      </w:r>
      <w:r w:rsidRPr="00974EA8">
        <w:rPr>
          <w:rFonts w:ascii="Tahoma" w:hAnsi="Tahoma" w:cs="Tahoma"/>
          <w:b/>
          <w:sz w:val="18"/>
          <w:szCs w:val="18"/>
          <w:u w:val="single"/>
        </w:rPr>
        <w:t>-</w:t>
      </w:r>
      <w:r>
        <w:rPr>
          <w:rFonts w:ascii="Tahoma" w:hAnsi="Tahoma" w:cs="Tahoma"/>
          <w:b/>
          <w:sz w:val="18"/>
          <w:szCs w:val="18"/>
          <w:u w:val="single"/>
        </w:rPr>
        <w:t>Ekologie</w:t>
      </w:r>
      <w:proofErr w:type="gramEnd"/>
      <w:r>
        <w:rPr>
          <w:rFonts w:ascii="Tahoma" w:hAnsi="Tahoma" w:cs="Tahoma"/>
          <w:b/>
          <w:sz w:val="18"/>
          <w:szCs w:val="18"/>
          <w:u w:val="single"/>
        </w:rPr>
        <w:t xml:space="preserve"> v dopravě</w:t>
      </w:r>
      <w:r w:rsidRPr="00974EA8">
        <w:rPr>
          <w:rFonts w:ascii="Tahoma" w:hAnsi="Tahoma" w:cs="Tahoma"/>
          <w:b/>
          <w:sz w:val="18"/>
          <w:szCs w:val="18"/>
        </w:rPr>
        <w:t xml:space="preserve"> - plnění na </w:t>
      </w:r>
      <w:r>
        <w:rPr>
          <w:rFonts w:ascii="Tahoma" w:hAnsi="Tahoma" w:cs="Tahoma"/>
          <w:b/>
          <w:sz w:val="18"/>
          <w:szCs w:val="18"/>
        </w:rPr>
        <w:t>100</w:t>
      </w:r>
      <w:r w:rsidRPr="00974EA8">
        <w:rPr>
          <w:rFonts w:ascii="Tahoma" w:hAnsi="Tahoma" w:cs="Tahoma"/>
          <w:b/>
          <w:sz w:val="18"/>
          <w:szCs w:val="18"/>
        </w:rPr>
        <w:t xml:space="preserve"> %</w:t>
      </w:r>
    </w:p>
    <w:p w14:paraId="7DB9B603" w14:textId="237F5DA9" w:rsidR="00F72A85" w:rsidRPr="00974EA8" w:rsidRDefault="00F72A85" w:rsidP="00F72A85">
      <w:pPr>
        <w:tabs>
          <w:tab w:val="right" w:pos="1701"/>
          <w:tab w:val="left" w:pos="1843"/>
          <w:tab w:val="left" w:pos="2127"/>
          <w:tab w:val="left" w:pos="4536"/>
        </w:tabs>
        <w:ind w:left="2127" w:hanging="2127"/>
        <w:rPr>
          <w:rFonts w:ascii="Tahoma" w:hAnsi="Tahoma" w:cs="Tahoma"/>
          <w:b/>
          <w:sz w:val="18"/>
          <w:szCs w:val="18"/>
        </w:rPr>
      </w:pPr>
      <w:r w:rsidRPr="00974EA8">
        <w:rPr>
          <w:rFonts w:ascii="Tahoma" w:hAnsi="Tahoma" w:cs="Tahoma"/>
          <w:b/>
          <w:sz w:val="18"/>
          <w:szCs w:val="18"/>
        </w:rPr>
        <w:t xml:space="preserve">Rozpočet: </w:t>
      </w:r>
      <w:r>
        <w:rPr>
          <w:rFonts w:ascii="Tahoma" w:hAnsi="Tahoma" w:cs="Tahoma"/>
          <w:b/>
          <w:sz w:val="18"/>
          <w:szCs w:val="18"/>
        </w:rPr>
        <w:t>79</w:t>
      </w:r>
      <w:r w:rsidRPr="00974EA8">
        <w:rPr>
          <w:rFonts w:ascii="Tahoma" w:hAnsi="Tahoma" w:cs="Tahoma"/>
          <w:b/>
          <w:sz w:val="18"/>
          <w:szCs w:val="18"/>
        </w:rPr>
        <w:t xml:space="preserve"> tis. Kč</w:t>
      </w:r>
      <w:r w:rsidRPr="00974EA8">
        <w:rPr>
          <w:rFonts w:ascii="Tahoma" w:hAnsi="Tahoma" w:cs="Tahoma"/>
          <w:b/>
          <w:sz w:val="18"/>
          <w:szCs w:val="18"/>
        </w:rPr>
        <w:tab/>
      </w:r>
      <w:r w:rsidRPr="00974EA8">
        <w:rPr>
          <w:rFonts w:ascii="Tahoma" w:hAnsi="Tahoma" w:cs="Tahoma"/>
          <w:b/>
          <w:sz w:val="18"/>
          <w:szCs w:val="18"/>
        </w:rPr>
        <w:tab/>
      </w:r>
      <w:r>
        <w:rPr>
          <w:rFonts w:ascii="Tahoma" w:hAnsi="Tahoma" w:cs="Tahoma"/>
          <w:b/>
          <w:sz w:val="18"/>
          <w:szCs w:val="18"/>
        </w:rPr>
        <w:tab/>
      </w:r>
      <w:r w:rsidRPr="00974EA8">
        <w:rPr>
          <w:rFonts w:ascii="Tahoma" w:hAnsi="Tahoma" w:cs="Tahoma"/>
          <w:b/>
          <w:sz w:val="18"/>
          <w:szCs w:val="18"/>
        </w:rPr>
        <w:t xml:space="preserve">Skutečnost: </w:t>
      </w:r>
      <w:r>
        <w:rPr>
          <w:rFonts w:ascii="Tahoma" w:hAnsi="Tahoma" w:cs="Tahoma"/>
          <w:b/>
          <w:sz w:val="18"/>
          <w:szCs w:val="18"/>
        </w:rPr>
        <w:t>79</w:t>
      </w:r>
      <w:r w:rsidRPr="00974EA8">
        <w:rPr>
          <w:rFonts w:ascii="Tahoma" w:hAnsi="Tahoma" w:cs="Tahoma"/>
          <w:b/>
          <w:sz w:val="18"/>
          <w:szCs w:val="18"/>
        </w:rPr>
        <w:t xml:space="preserve"> tis. Kč</w:t>
      </w:r>
    </w:p>
    <w:p w14:paraId="58888CB8" w14:textId="77777777" w:rsidR="00F72A85" w:rsidRPr="00974EA8" w:rsidRDefault="00F72A85" w:rsidP="00F72A85">
      <w:pPr>
        <w:tabs>
          <w:tab w:val="right" w:pos="1701"/>
          <w:tab w:val="left" w:pos="1843"/>
          <w:tab w:val="left" w:pos="2127"/>
          <w:tab w:val="left" w:pos="4536"/>
        </w:tabs>
        <w:ind w:left="2127" w:hanging="2127"/>
        <w:rPr>
          <w:rFonts w:ascii="Tahoma" w:hAnsi="Tahoma" w:cs="Tahoma"/>
          <w:sz w:val="18"/>
          <w:szCs w:val="18"/>
        </w:rPr>
      </w:pPr>
      <w:r w:rsidRPr="00974EA8">
        <w:rPr>
          <w:rFonts w:ascii="Tahoma" w:hAnsi="Tahoma" w:cs="Tahoma"/>
          <w:sz w:val="18"/>
          <w:szCs w:val="18"/>
        </w:rPr>
        <w:t>V tom:</w:t>
      </w:r>
    </w:p>
    <w:p w14:paraId="751FB18F" w14:textId="3DD0327B" w:rsidR="00F72A85" w:rsidRDefault="00F72A85" w:rsidP="00F72A85">
      <w:pPr>
        <w:tabs>
          <w:tab w:val="right" w:pos="1701"/>
          <w:tab w:val="left" w:pos="1843"/>
          <w:tab w:val="left" w:pos="2127"/>
          <w:tab w:val="left" w:pos="4536"/>
        </w:tabs>
        <w:ind w:left="2127" w:hanging="2127"/>
        <w:rPr>
          <w:rFonts w:ascii="Tahoma" w:hAnsi="Tahoma" w:cs="Tahoma"/>
          <w:sz w:val="18"/>
          <w:szCs w:val="18"/>
        </w:rPr>
      </w:pPr>
      <w:r w:rsidRPr="00974EA8">
        <w:rPr>
          <w:rFonts w:ascii="Tahoma" w:hAnsi="Tahoma" w:cs="Tahoma"/>
          <w:sz w:val="18"/>
          <w:szCs w:val="18"/>
        </w:rPr>
        <w:tab/>
      </w:r>
      <w:r>
        <w:rPr>
          <w:rFonts w:ascii="Tahoma" w:hAnsi="Tahoma" w:cs="Tahoma"/>
          <w:sz w:val="18"/>
          <w:szCs w:val="18"/>
        </w:rPr>
        <w:t>79</w:t>
      </w:r>
      <w:r w:rsidRPr="00974EA8">
        <w:rPr>
          <w:rFonts w:ascii="Tahoma" w:hAnsi="Tahoma" w:cs="Tahoma"/>
          <w:sz w:val="18"/>
          <w:szCs w:val="18"/>
        </w:rPr>
        <w:t xml:space="preserve"> tis. </w:t>
      </w:r>
      <w:proofErr w:type="gramStart"/>
      <w:r w:rsidRPr="00974EA8">
        <w:rPr>
          <w:rFonts w:ascii="Tahoma" w:hAnsi="Tahoma" w:cs="Tahoma"/>
          <w:sz w:val="18"/>
          <w:szCs w:val="18"/>
        </w:rPr>
        <w:t>Kč</w:t>
      </w:r>
      <w:r w:rsidRPr="00974EA8">
        <w:rPr>
          <w:rFonts w:ascii="Tahoma" w:hAnsi="Tahoma" w:cs="Tahoma"/>
          <w:sz w:val="18"/>
          <w:szCs w:val="18"/>
        </w:rPr>
        <w:tab/>
        <w:t>-</w:t>
      </w:r>
      <w:r w:rsidRPr="00974EA8">
        <w:rPr>
          <w:rFonts w:ascii="Tahoma" w:hAnsi="Tahoma" w:cs="Tahoma"/>
          <w:sz w:val="18"/>
          <w:szCs w:val="18"/>
        </w:rPr>
        <w:tab/>
      </w:r>
      <w:r>
        <w:rPr>
          <w:rFonts w:ascii="Tahoma" w:hAnsi="Tahoma" w:cs="Tahoma"/>
          <w:sz w:val="18"/>
          <w:szCs w:val="18"/>
        </w:rPr>
        <w:t>dvě</w:t>
      </w:r>
      <w:proofErr w:type="gramEnd"/>
      <w:r>
        <w:rPr>
          <w:rFonts w:ascii="Tahoma" w:hAnsi="Tahoma" w:cs="Tahoma"/>
          <w:sz w:val="18"/>
          <w:szCs w:val="18"/>
        </w:rPr>
        <w:t xml:space="preserve"> vratky investiční dotace (37 500 Kč a 41 667 Kč) poskytnuté fyzickým nepodnikajícím osobám z programu Podpora pořízení hybridních automobilů na rok 2022. Příjemci dotace porušili podmínky dotačního programu tím, že nedodrželi dobu udržitelnosti, tj. tři roky od registrace vozidla nebo od uzavření smlouvy zachovat pořízené vozidlo ve svém vlastnictví. Poměrná část vrácení dotace byla vypočtena jako součin zbývajících měsíců do konce doby udržitelnosti a poměrné částky dotace připadající na jeden kalendářní měsíc doby udržitelnosti.</w:t>
      </w:r>
    </w:p>
    <w:p w14:paraId="24503EB5" w14:textId="77777777" w:rsidR="00F72A85" w:rsidRDefault="00F72A85" w:rsidP="00F72A85">
      <w:pPr>
        <w:tabs>
          <w:tab w:val="right" w:pos="1701"/>
          <w:tab w:val="left" w:pos="1843"/>
          <w:tab w:val="left" w:pos="2127"/>
          <w:tab w:val="left" w:pos="4536"/>
        </w:tabs>
        <w:ind w:left="2127" w:hanging="2127"/>
        <w:rPr>
          <w:rFonts w:ascii="Tahoma" w:hAnsi="Tahoma" w:cs="Tahoma"/>
          <w:sz w:val="18"/>
          <w:szCs w:val="18"/>
        </w:rPr>
      </w:pPr>
    </w:p>
    <w:p w14:paraId="52013168" w14:textId="0CD3E4ED" w:rsidR="008258FB" w:rsidRPr="004215E6" w:rsidRDefault="008258FB" w:rsidP="008258FB">
      <w:pPr>
        <w:tabs>
          <w:tab w:val="right" w:pos="1701"/>
          <w:tab w:val="left" w:pos="1843"/>
          <w:tab w:val="left" w:pos="2127"/>
          <w:tab w:val="left" w:pos="4536"/>
        </w:tabs>
        <w:ind w:left="2127" w:hanging="2127"/>
        <w:rPr>
          <w:rFonts w:ascii="Tahoma" w:hAnsi="Tahoma" w:cs="Tahoma"/>
          <w:b/>
          <w:sz w:val="18"/>
          <w:szCs w:val="18"/>
        </w:rPr>
      </w:pPr>
      <w:r w:rsidRPr="004215E6">
        <w:rPr>
          <w:rFonts w:ascii="Tahoma" w:hAnsi="Tahoma" w:cs="Tahoma"/>
          <w:b/>
          <w:sz w:val="18"/>
          <w:szCs w:val="18"/>
          <w:u w:val="single"/>
        </w:rPr>
        <w:t xml:space="preserve">Par. </w:t>
      </w:r>
      <w:proofErr w:type="gramStart"/>
      <w:r w:rsidRPr="004215E6">
        <w:rPr>
          <w:rFonts w:ascii="Tahoma" w:hAnsi="Tahoma" w:cs="Tahoma"/>
          <w:b/>
          <w:sz w:val="18"/>
          <w:szCs w:val="18"/>
          <w:u w:val="single"/>
        </w:rPr>
        <w:t>4339-Ostatní</w:t>
      </w:r>
      <w:proofErr w:type="gramEnd"/>
      <w:r w:rsidRPr="004215E6">
        <w:rPr>
          <w:rFonts w:ascii="Tahoma" w:hAnsi="Tahoma" w:cs="Tahoma"/>
          <w:b/>
          <w:sz w:val="18"/>
          <w:szCs w:val="18"/>
          <w:u w:val="single"/>
        </w:rPr>
        <w:t xml:space="preserve"> sociální péče a pomoc rodině a manželství</w:t>
      </w:r>
      <w:r w:rsidRPr="004215E6">
        <w:rPr>
          <w:rFonts w:ascii="Tahoma" w:hAnsi="Tahoma" w:cs="Tahoma"/>
          <w:b/>
          <w:sz w:val="18"/>
          <w:szCs w:val="18"/>
        </w:rPr>
        <w:t xml:space="preserve"> - plnění na </w:t>
      </w:r>
      <w:r w:rsidR="004215E6" w:rsidRPr="004215E6">
        <w:rPr>
          <w:rFonts w:ascii="Tahoma" w:hAnsi="Tahoma" w:cs="Tahoma"/>
          <w:b/>
          <w:sz w:val="18"/>
          <w:szCs w:val="18"/>
        </w:rPr>
        <w:t>100</w:t>
      </w:r>
      <w:r w:rsidRPr="004215E6">
        <w:rPr>
          <w:rFonts w:ascii="Tahoma" w:hAnsi="Tahoma" w:cs="Tahoma"/>
          <w:b/>
          <w:sz w:val="18"/>
          <w:szCs w:val="18"/>
        </w:rPr>
        <w:t xml:space="preserve"> %</w:t>
      </w:r>
    </w:p>
    <w:p w14:paraId="12D141DE" w14:textId="72126C02" w:rsidR="008258FB" w:rsidRPr="004215E6" w:rsidRDefault="008258FB" w:rsidP="008258FB">
      <w:pPr>
        <w:tabs>
          <w:tab w:val="right" w:pos="1701"/>
          <w:tab w:val="left" w:pos="1843"/>
          <w:tab w:val="left" w:pos="2127"/>
          <w:tab w:val="left" w:pos="4536"/>
        </w:tabs>
        <w:ind w:left="2127" w:hanging="2127"/>
        <w:rPr>
          <w:rFonts w:ascii="Tahoma" w:hAnsi="Tahoma" w:cs="Tahoma"/>
          <w:b/>
          <w:sz w:val="18"/>
          <w:szCs w:val="18"/>
        </w:rPr>
      </w:pPr>
      <w:r w:rsidRPr="004215E6">
        <w:rPr>
          <w:rFonts w:ascii="Tahoma" w:hAnsi="Tahoma" w:cs="Tahoma"/>
          <w:b/>
          <w:sz w:val="18"/>
          <w:szCs w:val="18"/>
        </w:rPr>
        <w:t>Rozpočet: 9</w:t>
      </w:r>
      <w:r w:rsidR="004215E6" w:rsidRPr="004215E6">
        <w:rPr>
          <w:rFonts w:ascii="Tahoma" w:hAnsi="Tahoma" w:cs="Tahoma"/>
          <w:b/>
          <w:sz w:val="18"/>
          <w:szCs w:val="18"/>
        </w:rPr>
        <w:t>03</w:t>
      </w:r>
      <w:r w:rsidRPr="004215E6">
        <w:rPr>
          <w:rFonts w:ascii="Tahoma" w:hAnsi="Tahoma" w:cs="Tahoma"/>
          <w:b/>
          <w:sz w:val="18"/>
          <w:szCs w:val="18"/>
        </w:rPr>
        <w:t xml:space="preserve"> tis. Kč</w:t>
      </w:r>
      <w:r w:rsidRPr="004215E6">
        <w:rPr>
          <w:rFonts w:ascii="Tahoma" w:hAnsi="Tahoma" w:cs="Tahoma"/>
          <w:b/>
          <w:sz w:val="18"/>
          <w:szCs w:val="18"/>
        </w:rPr>
        <w:tab/>
      </w:r>
      <w:r w:rsidRPr="004215E6">
        <w:rPr>
          <w:rFonts w:ascii="Tahoma" w:hAnsi="Tahoma" w:cs="Tahoma"/>
          <w:b/>
          <w:sz w:val="18"/>
          <w:szCs w:val="18"/>
        </w:rPr>
        <w:tab/>
        <w:t xml:space="preserve">Skutečnost: </w:t>
      </w:r>
      <w:r w:rsidR="004215E6" w:rsidRPr="004215E6">
        <w:rPr>
          <w:rFonts w:ascii="Tahoma" w:hAnsi="Tahoma" w:cs="Tahoma"/>
          <w:b/>
          <w:sz w:val="18"/>
          <w:szCs w:val="18"/>
        </w:rPr>
        <w:t>903</w:t>
      </w:r>
      <w:r w:rsidRPr="004215E6">
        <w:rPr>
          <w:rFonts w:ascii="Tahoma" w:hAnsi="Tahoma" w:cs="Tahoma"/>
          <w:b/>
          <w:sz w:val="18"/>
          <w:szCs w:val="18"/>
        </w:rPr>
        <w:t xml:space="preserve"> tis. Kč</w:t>
      </w:r>
    </w:p>
    <w:p w14:paraId="00D8A863" w14:textId="77777777" w:rsidR="008258FB" w:rsidRPr="004215E6" w:rsidRDefault="008258FB" w:rsidP="008258FB">
      <w:pPr>
        <w:tabs>
          <w:tab w:val="right" w:pos="1701"/>
          <w:tab w:val="left" w:pos="1843"/>
          <w:tab w:val="left" w:pos="2127"/>
          <w:tab w:val="left" w:pos="4536"/>
        </w:tabs>
        <w:ind w:left="2127" w:hanging="2127"/>
        <w:rPr>
          <w:rFonts w:ascii="Tahoma" w:hAnsi="Tahoma" w:cs="Tahoma"/>
          <w:sz w:val="18"/>
          <w:szCs w:val="18"/>
        </w:rPr>
      </w:pPr>
      <w:r w:rsidRPr="004215E6">
        <w:rPr>
          <w:rFonts w:ascii="Tahoma" w:hAnsi="Tahoma" w:cs="Tahoma"/>
          <w:sz w:val="18"/>
          <w:szCs w:val="18"/>
        </w:rPr>
        <w:t>V tom:</w:t>
      </w:r>
    </w:p>
    <w:p w14:paraId="12C07D10" w14:textId="79830E3E" w:rsidR="008258FB" w:rsidRPr="004215E6" w:rsidRDefault="008258FB" w:rsidP="008258FB">
      <w:pPr>
        <w:tabs>
          <w:tab w:val="right" w:pos="1701"/>
          <w:tab w:val="left" w:pos="1843"/>
          <w:tab w:val="left" w:pos="2127"/>
          <w:tab w:val="left" w:pos="4536"/>
        </w:tabs>
        <w:ind w:left="2127" w:hanging="2127"/>
        <w:rPr>
          <w:rFonts w:ascii="Tahoma" w:hAnsi="Tahoma" w:cs="Tahoma"/>
          <w:sz w:val="18"/>
          <w:szCs w:val="18"/>
        </w:rPr>
      </w:pPr>
      <w:r w:rsidRPr="004215E6">
        <w:rPr>
          <w:rFonts w:ascii="Tahoma" w:hAnsi="Tahoma" w:cs="Tahoma"/>
          <w:sz w:val="18"/>
          <w:szCs w:val="18"/>
        </w:rPr>
        <w:tab/>
        <w:t>9</w:t>
      </w:r>
      <w:r w:rsidR="004215E6" w:rsidRPr="004215E6">
        <w:rPr>
          <w:rFonts w:ascii="Tahoma" w:hAnsi="Tahoma" w:cs="Tahoma"/>
          <w:sz w:val="18"/>
          <w:szCs w:val="18"/>
        </w:rPr>
        <w:t>03</w:t>
      </w:r>
      <w:r w:rsidRPr="004215E6">
        <w:rPr>
          <w:rFonts w:ascii="Tahoma" w:hAnsi="Tahoma" w:cs="Tahoma"/>
          <w:sz w:val="18"/>
          <w:szCs w:val="18"/>
        </w:rPr>
        <w:t xml:space="preserve"> tis. </w:t>
      </w:r>
      <w:proofErr w:type="gramStart"/>
      <w:r w:rsidRPr="004215E6">
        <w:rPr>
          <w:rFonts w:ascii="Tahoma" w:hAnsi="Tahoma" w:cs="Tahoma"/>
          <w:sz w:val="18"/>
          <w:szCs w:val="18"/>
        </w:rPr>
        <w:t>Kč</w:t>
      </w:r>
      <w:r w:rsidRPr="004215E6">
        <w:rPr>
          <w:rFonts w:ascii="Tahoma" w:hAnsi="Tahoma" w:cs="Tahoma"/>
          <w:sz w:val="18"/>
          <w:szCs w:val="18"/>
        </w:rPr>
        <w:tab/>
        <w:t>-</w:t>
      </w:r>
      <w:r w:rsidRPr="004215E6">
        <w:rPr>
          <w:rFonts w:ascii="Tahoma" w:hAnsi="Tahoma" w:cs="Tahoma"/>
          <w:sz w:val="18"/>
          <w:szCs w:val="18"/>
        </w:rPr>
        <w:tab/>
        <w:t>odvody</w:t>
      </w:r>
      <w:proofErr w:type="gramEnd"/>
      <w:r w:rsidRPr="004215E6">
        <w:rPr>
          <w:rFonts w:ascii="Tahoma" w:hAnsi="Tahoma" w:cs="Tahoma"/>
          <w:sz w:val="18"/>
          <w:szCs w:val="18"/>
        </w:rPr>
        <w:t xml:space="preserve"> odpisů z budov příspěvkové organizace Jesle Frýdek-Místek</w:t>
      </w:r>
    </w:p>
    <w:p w14:paraId="7DBFC2D3" w14:textId="77777777" w:rsidR="002041F8" w:rsidRPr="00687980" w:rsidRDefault="002041F8" w:rsidP="008258FB">
      <w:pPr>
        <w:tabs>
          <w:tab w:val="right" w:pos="1701"/>
          <w:tab w:val="left" w:pos="1843"/>
          <w:tab w:val="left" w:pos="2127"/>
          <w:tab w:val="left" w:pos="4536"/>
        </w:tabs>
        <w:ind w:left="2127" w:hanging="2127"/>
        <w:rPr>
          <w:rFonts w:ascii="Tahoma" w:hAnsi="Tahoma" w:cs="Tahoma"/>
          <w:sz w:val="18"/>
          <w:szCs w:val="18"/>
          <w:highlight w:val="yellow"/>
        </w:rPr>
      </w:pPr>
    </w:p>
    <w:p w14:paraId="770FE45C" w14:textId="77777777" w:rsidR="008258FB" w:rsidRPr="00317010" w:rsidRDefault="008258FB" w:rsidP="008258FB">
      <w:pPr>
        <w:tabs>
          <w:tab w:val="right" w:pos="1701"/>
          <w:tab w:val="left" w:pos="1843"/>
          <w:tab w:val="left" w:pos="2127"/>
          <w:tab w:val="left" w:pos="4536"/>
        </w:tabs>
        <w:ind w:left="2127" w:hanging="2127"/>
        <w:rPr>
          <w:rFonts w:ascii="Tahoma" w:hAnsi="Tahoma" w:cs="Tahoma"/>
          <w:b/>
          <w:sz w:val="18"/>
          <w:szCs w:val="18"/>
        </w:rPr>
      </w:pPr>
      <w:r w:rsidRPr="00317010">
        <w:rPr>
          <w:rFonts w:ascii="Tahoma" w:hAnsi="Tahoma" w:cs="Tahoma"/>
          <w:b/>
          <w:sz w:val="18"/>
          <w:szCs w:val="18"/>
          <w:u w:val="single"/>
        </w:rPr>
        <w:t xml:space="preserve">Par. </w:t>
      </w:r>
      <w:proofErr w:type="gramStart"/>
      <w:r w:rsidRPr="00317010">
        <w:rPr>
          <w:rFonts w:ascii="Tahoma" w:hAnsi="Tahoma" w:cs="Tahoma"/>
          <w:b/>
          <w:sz w:val="18"/>
          <w:szCs w:val="18"/>
          <w:u w:val="single"/>
        </w:rPr>
        <w:t>4351-Osobní</w:t>
      </w:r>
      <w:proofErr w:type="gramEnd"/>
      <w:r w:rsidRPr="00317010">
        <w:rPr>
          <w:rFonts w:ascii="Tahoma" w:hAnsi="Tahoma" w:cs="Tahoma"/>
          <w:b/>
          <w:sz w:val="18"/>
          <w:szCs w:val="18"/>
          <w:u w:val="single"/>
        </w:rPr>
        <w:t xml:space="preserve"> asistence, pečovatelská služba a podpora samostatného bydlení</w:t>
      </w:r>
      <w:r w:rsidRPr="00317010">
        <w:rPr>
          <w:rFonts w:ascii="Tahoma" w:hAnsi="Tahoma" w:cs="Tahoma"/>
          <w:b/>
          <w:sz w:val="18"/>
          <w:szCs w:val="18"/>
        </w:rPr>
        <w:t xml:space="preserve"> </w:t>
      </w:r>
    </w:p>
    <w:p w14:paraId="37B8917D" w14:textId="7A0A077B" w:rsidR="008258FB" w:rsidRPr="00317010" w:rsidRDefault="008258FB" w:rsidP="008258FB">
      <w:pPr>
        <w:tabs>
          <w:tab w:val="right" w:pos="1701"/>
          <w:tab w:val="left" w:pos="1843"/>
          <w:tab w:val="left" w:pos="2127"/>
          <w:tab w:val="left" w:pos="4536"/>
        </w:tabs>
        <w:ind w:left="2127" w:hanging="2127"/>
        <w:rPr>
          <w:rFonts w:ascii="Tahoma" w:hAnsi="Tahoma" w:cs="Tahoma"/>
          <w:b/>
          <w:sz w:val="18"/>
          <w:szCs w:val="18"/>
        </w:rPr>
      </w:pPr>
      <w:r w:rsidRPr="00317010">
        <w:rPr>
          <w:rFonts w:ascii="Tahoma" w:hAnsi="Tahoma" w:cs="Tahoma"/>
          <w:b/>
          <w:sz w:val="18"/>
          <w:szCs w:val="18"/>
        </w:rPr>
        <w:t>Rozpočet: 0 tis. Kč</w:t>
      </w:r>
      <w:r w:rsidRPr="00317010">
        <w:rPr>
          <w:rFonts w:ascii="Tahoma" w:hAnsi="Tahoma" w:cs="Tahoma"/>
          <w:b/>
          <w:sz w:val="18"/>
          <w:szCs w:val="18"/>
        </w:rPr>
        <w:tab/>
      </w:r>
      <w:r w:rsidRPr="00317010">
        <w:rPr>
          <w:rFonts w:ascii="Tahoma" w:hAnsi="Tahoma" w:cs="Tahoma"/>
          <w:b/>
          <w:sz w:val="18"/>
          <w:szCs w:val="18"/>
        </w:rPr>
        <w:tab/>
      </w:r>
      <w:r w:rsidRPr="00317010">
        <w:rPr>
          <w:rFonts w:ascii="Tahoma" w:hAnsi="Tahoma" w:cs="Tahoma"/>
          <w:b/>
          <w:sz w:val="18"/>
          <w:szCs w:val="18"/>
        </w:rPr>
        <w:tab/>
      </w:r>
      <w:r w:rsidRPr="00317010">
        <w:rPr>
          <w:rFonts w:ascii="Tahoma" w:hAnsi="Tahoma" w:cs="Tahoma"/>
          <w:b/>
          <w:sz w:val="18"/>
          <w:szCs w:val="18"/>
        </w:rPr>
        <w:tab/>
        <w:t xml:space="preserve">Skutečnost: </w:t>
      </w:r>
      <w:r w:rsidR="00317010" w:rsidRPr="00317010">
        <w:rPr>
          <w:rFonts w:ascii="Tahoma" w:hAnsi="Tahoma" w:cs="Tahoma"/>
          <w:b/>
          <w:sz w:val="18"/>
          <w:szCs w:val="18"/>
        </w:rPr>
        <w:t>14</w:t>
      </w:r>
      <w:r w:rsidRPr="00317010">
        <w:rPr>
          <w:rFonts w:ascii="Tahoma" w:hAnsi="Tahoma" w:cs="Tahoma"/>
          <w:b/>
          <w:sz w:val="18"/>
          <w:szCs w:val="18"/>
        </w:rPr>
        <w:t xml:space="preserve"> </w:t>
      </w:r>
      <w:r w:rsidR="00317010" w:rsidRPr="00317010">
        <w:rPr>
          <w:rFonts w:ascii="Tahoma" w:hAnsi="Tahoma" w:cs="Tahoma"/>
          <w:b/>
          <w:sz w:val="18"/>
          <w:szCs w:val="18"/>
        </w:rPr>
        <w:t>6</w:t>
      </w:r>
      <w:r w:rsidRPr="00317010">
        <w:rPr>
          <w:rFonts w:ascii="Tahoma" w:hAnsi="Tahoma" w:cs="Tahoma"/>
          <w:b/>
          <w:sz w:val="18"/>
          <w:szCs w:val="18"/>
        </w:rPr>
        <w:t>00 tis. Kč</w:t>
      </w:r>
    </w:p>
    <w:p w14:paraId="3EB229D3" w14:textId="77777777" w:rsidR="008258FB" w:rsidRPr="00317010" w:rsidRDefault="008258FB" w:rsidP="008258FB">
      <w:pPr>
        <w:tabs>
          <w:tab w:val="right" w:pos="1701"/>
          <w:tab w:val="left" w:pos="1843"/>
          <w:tab w:val="left" w:pos="2127"/>
          <w:tab w:val="left" w:pos="4536"/>
        </w:tabs>
        <w:ind w:left="2127" w:hanging="2127"/>
        <w:rPr>
          <w:rFonts w:ascii="Tahoma" w:hAnsi="Tahoma" w:cs="Tahoma"/>
          <w:sz w:val="18"/>
          <w:szCs w:val="18"/>
        </w:rPr>
      </w:pPr>
      <w:r w:rsidRPr="00317010">
        <w:rPr>
          <w:rFonts w:ascii="Tahoma" w:hAnsi="Tahoma" w:cs="Tahoma"/>
          <w:sz w:val="18"/>
          <w:szCs w:val="18"/>
        </w:rPr>
        <w:t>V tom:</w:t>
      </w:r>
    </w:p>
    <w:p w14:paraId="53FB4D15" w14:textId="41104FAA" w:rsidR="008258FB" w:rsidRPr="00317010" w:rsidRDefault="008258FB" w:rsidP="008258FB">
      <w:pPr>
        <w:tabs>
          <w:tab w:val="right" w:pos="1701"/>
          <w:tab w:val="left" w:pos="1843"/>
          <w:tab w:val="left" w:pos="2127"/>
          <w:tab w:val="left" w:pos="4536"/>
        </w:tabs>
        <w:ind w:left="2127" w:hanging="2127"/>
        <w:rPr>
          <w:rFonts w:ascii="Tahoma" w:hAnsi="Tahoma" w:cs="Tahoma"/>
          <w:sz w:val="18"/>
          <w:szCs w:val="18"/>
        </w:rPr>
      </w:pPr>
      <w:r w:rsidRPr="00317010">
        <w:rPr>
          <w:rFonts w:ascii="Tahoma" w:hAnsi="Tahoma" w:cs="Tahoma"/>
          <w:sz w:val="18"/>
          <w:szCs w:val="18"/>
        </w:rPr>
        <w:tab/>
      </w:r>
      <w:r w:rsidR="00317010" w:rsidRPr="00317010">
        <w:rPr>
          <w:rFonts w:ascii="Tahoma" w:hAnsi="Tahoma" w:cs="Tahoma"/>
          <w:sz w:val="18"/>
          <w:szCs w:val="18"/>
        </w:rPr>
        <w:t>14</w:t>
      </w:r>
      <w:r w:rsidRPr="00317010">
        <w:rPr>
          <w:rFonts w:ascii="Tahoma" w:hAnsi="Tahoma" w:cs="Tahoma"/>
          <w:sz w:val="18"/>
          <w:szCs w:val="18"/>
        </w:rPr>
        <w:t xml:space="preserve"> </w:t>
      </w:r>
      <w:r w:rsidR="00317010" w:rsidRPr="00317010">
        <w:rPr>
          <w:rFonts w:ascii="Tahoma" w:hAnsi="Tahoma" w:cs="Tahoma"/>
          <w:sz w:val="18"/>
          <w:szCs w:val="18"/>
        </w:rPr>
        <w:t>6</w:t>
      </w:r>
      <w:r w:rsidRPr="00317010">
        <w:rPr>
          <w:rFonts w:ascii="Tahoma" w:hAnsi="Tahoma" w:cs="Tahoma"/>
          <w:sz w:val="18"/>
          <w:szCs w:val="18"/>
        </w:rPr>
        <w:t xml:space="preserve">00 tis. </w:t>
      </w:r>
      <w:proofErr w:type="gramStart"/>
      <w:r w:rsidRPr="00317010">
        <w:rPr>
          <w:rFonts w:ascii="Tahoma" w:hAnsi="Tahoma" w:cs="Tahoma"/>
          <w:sz w:val="18"/>
          <w:szCs w:val="18"/>
        </w:rPr>
        <w:t>Kč</w:t>
      </w:r>
      <w:r w:rsidRPr="00317010">
        <w:rPr>
          <w:rFonts w:ascii="Tahoma" w:hAnsi="Tahoma" w:cs="Tahoma"/>
          <w:sz w:val="18"/>
          <w:szCs w:val="18"/>
        </w:rPr>
        <w:tab/>
        <w:t>-</w:t>
      </w:r>
      <w:r w:rsidRPr="00317010">
        <w:rPr>
          <w:rFonts w:ascii="Tahoma" w:hAnsi="Tahoma" w:cs="Tahoma"/>
          <w:sz w:val="18"/>
          <w:szCs w:val="18"/>
        </w:rPr>
        <w:tab/>
        <w:t>odvod</w:t>
      </w:r>
      <w:proofErr w:type="gramEnd"/>
      <w:r w:rsidRPr="00317010">
        <w:rPr>
          <w:rFonts w:ascii="Tahoma" w:hAnsi="Tahoma" w:cs="Tahoma"/>
          <w:sz w:val="18"/>
          <w:szCs w:val="18"/>
        </w:rPr>
        <w:t xml:space="preserve"> do rozpočtu zřizovatele – příspěvková organizace Centrum pečovatelské služby Frýdek-Místek</w:t>
      </w:r>
    </w:p>
    <w:p w14:paraId="7FB1E2CD" w14:textId="48F6CFC6" w:rsidR="008258FB" w:rsidRPr="00D97CBC" w:rsidRDefault="008258FB" w:rsidP="008258FB">
      <w:pPr>
        <w:tabs>
          <w:tab w:val="right" w:pos="1701"/>
          <w:tab w:val="left" w:pos="1843"/>
          <w:tab w:val="left" w:pos="2127"/>
          <w:tab w:val="left" w:pos="4536"/>
        </w:tabs>
        <w:ind w:left="0" w:firstLine="0"/>
        <w:rPr>
          <w:rFonts w:ascii="Tahoma" w:hAnsi="Tahoma" w:cs="Tahoma"/>
          <w:b/>
          <w:sz w:val="18"/>
          <w:szCs w:val="18"/>
        </w:rPr>
      </w:pPr>
      <w:r w:rsidRPr="00D97CBC">
        <w:rPr>
          <w:rFonts w:ascii="Tahoma" w:hAnsi="Tahoma" w:cs="Tahoma"/>
          <w:b/>
          <w:sz w:val="18"/>
          <w:szCs w:val="18"/>
          <w:u w:val="single"/>
        </w:rPr>
        <w:lastRenderedPageBreak/>
        <w:t xml:space="preserve">Par. </w:t>
      </w:r>
      <w:proofErr w:type="gramStart"/>
      <w:r w:rsidRPr="00D97CBC">
        <w:rPr>
          <w:rFonts w:ascii="Tahoma" w:hAnsi="Tahoma" w:cs="Tahoma"/>
          <w:b/>
          <w:sz w:val="18"/>
          <w:szCs w:val="18"/>
          <w:u w:val="single"/>
        </w:rPr>
        <w:t>4356-Denní</w:t>
      </w:r>
      <w:proofErr w:type="gramEnd"/>
      <w:r w:rsidRPr="00D97CBC">
        <w:rPr>
          <w:rFonts w:ascii="Tahoma" w:hAnsi="Tahoma" w:cs="Tahoma"/>
          <w:b/>
          <w:sz w:val="18"/>
          <w:szCs w:val="18"/>
          <w:u w:val="single"/>
        </w:rPr>
        <w:t xml:space="preserve"> stacionáře a centra denních služeb </w:t>
      </w:r>
      <w:r w:rsidRPr="00D97CBC">
        <w:rPr>
          <w:rFonts w:ascii="Tahoma" w:hAnsi="Tahoma" w:cs="Tahoma"/>
          <w:b/>
          <w:sz w:val="18"/>
          <w:szCs w:val="18"/>
        </w:rPr>
        <w:t>- plnění na 1</w:t>
      </w:r>
      <w:r w:rsidR="00FD0251" w:rsidRPr="00D97CBC">
        <w:rPr>
          <w:rFonts w:ascii="Tahoma" w:hAnsi="Tahoma" w:cs="Tahoma"/>
          <w:b/>
          <w:sz w:val="18"/>
          <w:szCs w:val="18"/>
        </w:rPr>
        <w:t>00</w:t>
      </w:r>
      <w:r w:rsidRPr="00D97CBC">
        <w:rPr>
          <w:rFonts w:ascii="Tahoma" w:hAnsi="Tahoma" w:cs="Tahoma"/>
          <w:b/>
          <w:sz w:val="18"/>
          <w:szCs w:val="18"/>
        </w:rPr>
        <w:t xml:space="preserve"> %</w:t>
      </w:r>
    </w:p>
    <w:p w14:paraId="6656D67F" w14:textId="39B8646B" w:rsidR="008258FB" w:rsidRPr="00D97CBC" w:rsidRDefault="008258FB" w:rsidP="008258FB">
      <w:pPr>
        <w:tabs>
          <w:tab w:val="right" w:pos="1701"/>
          <w:tab w:val="left" w:pos="1843"/>
          <w:tab w:val="left" w:pos="2127"/>
          <w:tab w:val="left" w:pos="4536"/>
        </w:tabs>
        <w:ind w:left="0" w:firstLine="0"/>
        <w:rPr>
          <w:rFonts w:ascii="Tahoma" w:hAnsi="Tahoma" w:cs="Tahoma"/>
          <w:b/>
          <w:sz w:val="18"/>
          <w:szCs w:val="18"/>
        </w:rPr>
      </w:pPr>
      <w:r w:rsidRPr="00D97CBC">
        <w:rPr>
          <w:rFonts w:ascii="Tahoma" w:hAnsi="Tahoma" w:cs="Tahoma"/>
          <w:b/>
          <w:sz w:val="18"/>
          <w:szCs w:val="18"/>
        </w:rPr>
        <w:t xml:space="preserve">Rozpočet: </w:t>
      </w:r>
      <w:r w:rsidR="00FD0251" w:rsidRPr="00D97CBC">
        <w:rPr>
          <w:rFonts w:ascii="Tahoma" w:hAnsi="Tahoma" w:cs="Tahoma"/>
          <w:b/>
          <w:sz w:val="18"/>
          <w:szCs w:val="18"/>
        </w:rPr>
        <w:t>220</w:t>
      </w:r>
      <w:r w:rsidRPr="00D97CBC">
        <w:rPr>
          <w:rFonts w:ascii="Tahoma" w:hAnsi="Tahoma" w:cs="Tahoma"/>
          <w:b/>
          <w:sz w:val="18"/>
          <w:szCs w:val="18"/>
        </w:rPr>
        <w:t xml:space="preserve"> tis. Kč</w:t>
      </w:r>
      <w:r w:rsidRPr="00D97CBC">
        <w:rPr>
          <w:rFonts w:ascii="Tahoma" w:hAnsi="Tahoma" w:cs="Tahoma"/>
          <w:b/>
          <w:sz w:val="18"/>
          <w:szCs w:val="18"/>
        </w:rPr>
        <w:tab/>
      </w:r>
      <w:r w:rsidRPr="00D97CBC">
        <w:rPr>
          <w:rFonts w:ascii="Tahoma" w:hAnsi="Tahoma" w:cs="Tahoma"/>
          <w:b/>
          <w:sz w:val="18"/>
          <w:szCs w:val="18"/>
        </w:rPr>
        <w:tab/>
        <w:t xml:space="preserve">Skutečnost: </w:t>
      </w:r>
      <w:r w:rsidR="00FD0251" w:rsidRPr="00D97CBC">
        <w:rPr>
          <w:rFonts w:ascii="Tahoma" w:hAnsi="Tahoma" w:cs="Tahoma"/>
          <w:b/>
          <w:sz w:val="18"/>
          <w:szCs w:val="18"/>
        </w:rPr>
        <w:t>220</w:t>
      </w:r>
      <w:r w:rsidRPr="00D97CBC">
        <w:rPr>
          <w:rFonts w:ascii="Tahoma" w:hAnsi="Tahoma" w:cs="Tahoma"/>
          <w:b/>
          <w:sz w:val="18"/>
          <w:szCs w:val="18"/>
        </w:rPr>
        <w:t xml:space="preserve"> tis. Kč</w:t>
      </w:r>
    </w:p>
    <w:p w14:paraId="2C6FA213" w14:textId="77777777" w:rsidR="008258FB" w:rsidRPr="00D97CBC" w:rsidRDefault="008258FB" w:rsidP="008258FB">
      <w:pPr>
        <w:tabs>
          <w:tab w:val="right" w:pos="1701"/>
          <w:tab w:val="left" w:pos="1843"/>
          <w:tab w:val="left" w:pos="2127"/>
          <w:tab w:val="left" w:pos="4536"/>
        </w:tabs>
        <w:ind w:left="0" w:firstLine="0"/>
        <w:rPr>
          <w:rFonts w:ascii="Tahoma" w:hAnsi="Tahoma" w:cs="Tahoma"/>
          <w:sz w:val="18"/>
          <w:szCs w:val="18"/>
        </w:rPr>
      </w:pPr>
      <w:r w:rsidRPr="00D97CBC">
        <w:rPr>
          <w:rFonts w:ascii="Tahoma" w:hAnsi="Tahoma" w:cs="Tahoma"/>
          <w:sz w:val="18"/>
          <w:szCs w:val="18"/>
        </w:rPr>
        <w:t>V tom:</w:t>
      </w:r>
    </w:p>
    <w:p w14:paraId="51A987DF" w14:textId="270406FE" w:rsidR="008258FB" w:rsidRPr="00D97CBC" w:rsidRDefault="008258FB" w:rsidP="008258FB">
      <w:pPr>
        <w:tabs>
          <w:tab w:val="right" w:pos="1701"/>
          <w:tab w:val="left" w:pos="1843"/>
          <w:tab w:val="left" w:pos="2127"/>
          <w:tab w:val="left" w:pos="4536"/>
        </w:tabs>
        <w:ind w:left="0" w:firstLine="0"/>
        <w:rPr>
          <w:rFonts w:ascii="Tahoma" w:hAnsi="Tahoma" w:cs="Tahoma"/>
          <w:sz w:val="18"/>
          <w:szCs w:val="18"/>
        </w:rPr>
      </w:pPr>
      <w:r w:rsidRPr="00D97CBC">
        <w:rPr>
          <w:rFonts w:ascii="Tahoma" w:hAnsi="Tahoma" w:cs="Tahoma"/>
          <w:sz w:val="18"/>
          <w:szCs w:val="18"/>
        </w:rPr>
        <w:tab/>
      </w:r>
      <w:r w:rsidR="00D97CBC" w:rsidRPr="00D97CBC">
        <w:rPr>
          <w:rFonts w:ascii="Tahoma" w:hAnsi="Tahoma" w:cs="Tahoma"/>
          <w:sz w:val="18"/>
          <w:szCs w:val="18"/>
        </w:rPr>
        <w:t>220</w:t>
      </w:r>
      <w:r w:rsidRPr="00D97CBC">
        <w:rPr>
          <w:rFonts w:ascii="Tahoma" w:hAnsi="Tahoma" w:cs="Tahoma"/>
          <w:sz w:val="18"/>
          <w:szCs w:val="18"/>
        </w:rPr>
        <w:t xml:space="preserve"> tis. </w:t>
      </w:r>
      <w:proofErr w:type="gramStart"/>
      <w:r w:rsidRPr="00D97CBC">
        <w:rPr>
          <w:rFonts w:ascii="Tahoma" w:hAnsi="Tahoma" w:cs="Tahoma"/>
          <w:sz w:val="18"/>
          <w:szCs w:val="18"/>
        </w:rPr>
        <w:t>Kč</w:t>
      </w:r>
      <w:r w:rsidRPr="00D97CBC">
        <w:rPr>
          <w:rFonts w:ascii="Tahoma" w:hAnsi="Tahoma" w:cs="Tahoma"/>
          <w:sz w:val="18"/>
          <w:szCs w:val="18"/>
        </w:rPr>
        <w:tab/>
        <w:t>-</w:t>
      </w:r>
      <w:r w:rsidRPr="00D97CBC">
        <w:rPr>
          <w:rFonts w:ascii="Tahoma" w:hAnsi="Tahoma" w:cs="Tahoma"/>
          <w:sz w:val="18"/>
          <w:szCs w:val="18"/>
        </w:rPr>
        <w:tab/>
        <w:t>vybraný</w:t>
      </w:r>
      <w:proofErr w:type="gramEnd"/>
      <w:r w:rsidRPr="00D97CBC">
        <w:rPr>
          <w:rFonts w:ascii="Tahoma" w:hAnsi="Tahoma" w:cs="Tahoma"/>
          <w:sz w:val="18"/>
          <w:szCs w:val="18"/>
        </w:rPr>
        <w:t xml:space="preserve"> nedoplatek vyúčtování služeb za rok 202</w:t>
      </w:r>
      <w:r w:rsidR="00D97CBC" w:rsidRPr="00D97CBC">
        <w:rPr>
          <w:rFonts w:ascii="Tahoma" w:hAnsi="Tahoma" w:cs="Tahoma"/>
          <w:sz w:val="18"/>
          <w:szCs w:val="18"/>
        </w:rPr>
        <w:t>2</w:t>
      </w:r>
      <w:r w:rsidRPr="00D97CBC">
        <w:rPr>
          <w:rFonts w:ascii="Tahoma" w:hAnsi="Tahoma" w:cs="Tahoma"/>
          <w:sz w:val="18"/>
          <w:szCs w:val="18"/>
        </w:rPr>
        <w:t xml:space="preserve"> </w:t>
      </w:r>
    </w:p>
    <w:p w14:paraId="7FDBCC21" w14:textId="77777777" w:rsidR="008258FB" w:rsidRPr="00687980" w:rsidRDefault="008258FB" w:rsidP="008258FB">
      <w:pPr>
        <w:tabs>
          <w:tab w:val="right" w:pos="1701"/>
          <w:tab w:val="left" w:pos="1843"/>
          <w:tab w:val="left" w:pos="2127"/>
          <w:tab w:val="left" w:pos="4536"/>
        </w:tabs>
        <w:ind w:left="2127" w:hanging="2127"/>
        <w:rPr>
          <w:rFonts w:ascii="Tahoma" w:hAnsi="Tahoma" w:cs="Tahoma"/>
          <w:b/>
          <w:sz w:val="18"/>
          <w:szCs w:val="18"/>
          <w:highlight w:val="yellow"/>
          <w:u w:val="single"/>
        </w:rPr>
      </w:pPr>
    </w:p>
    <w:p w14:paraId="2E331C81" w14:textId="77777777" w:rsidR="008258FB" w:rsidRPr="00D97CBC" w:rsidRDefault="008258FB" w:rsidP="008258FB">
      <w:pPr>
        <w:tabs>
          <w:tab w:val="right" w:pos="1701"/>
          <w:tab w:val="left" w:pos="1843"/>
          <w:tab w:val="left" w:pos="2127"/>
          <w:tab w:val="left" w:pos="4536"/>
        </w:tabs>
        <w:ind w:left="2127" w:hanging="2127"/>
        <w:rPr>
          <w:rFonts w:ascii="Tahoma" w:hAnsi="Tahoma" w:cs="Tahoma"/>
          <w:b/>
          <w:sz w:val="18"/>
          <w:szCs w:val="18"/>
        </w:rPr>
      </w:pPr>
      <w:r w:rsidRPr="00D97CBC">
        <w:rPr>
          <w:rFonts w:ascii="Tahoma" w:hAnsi="Tahoma" w:cs="Tahoma"/>
          <w:b/>
          <w:sz w:val="18"/>
          <w:szCs w:val="18"/>
          <w:u w:val="single"/>
        </w:rPr>
        <w:t xml:space="preserve">Par. </w:t>
      </w:r>
      <w:proofErr w:type="gramStart"/>
      <w:r w:rsidRPr="00D97CBC">
        <w:rPr>
          <w:rFonts w:ascii="Tahoma" w:hAnsi="Tahoma" w:cs="Tahoma"/>
          <w:b/>
          <w:sz w:val="18"/>
          <w:szCs w:val="18"/>
          <w:u w:val="single"/>
        </w:rPr>
        <w:t>4375-Nízkoprahová</w:t>
      </w:r>
      <w:proofErr w:type="gramEnd"/>
      <w:r w:rsidRPr="00D97CBC">
        <w:rPr>
          <w:rFonts w:ascii="Tahoma" w:hAnsi="Tahoma" w:cs="Tahoma"/>
          <w:b/>
          <w:sz w:val="18"/>
          <w:szCs w:val="18"/>
          <w:u w:val="single"/>
        </w:rPr>
        <w:t xml:space="preserve"> zařízení pro děti a mládež</w:t>
      </w:r>
      <w:r w:rsidRPr="00D97CBC">
        <w:rPr>
          <w:rFonts w:ascii="Tahoma" w:hAnsi="Tahoma" w:cs="Tahoma"/>
          <w:b/>
          <w:sz w:val="18"/>
          <w:szCs w:val="18"/>
        </w:rPr>
        <w:t xml:space="preserve"> - plnění na 100 %</w:t>
      </w:r>
    </w:p>
    <w:p w14:paraId="79D946EB" w14:textId="19619B52" w:rsidR="008258FB" w:rsidRPr="00D97CBC" w:rsidRDefault="008258FB" w:rsidP="008258FB">
      <w:pPr>
        <w:tabs>
          <w:tab w:val="right" w:pos="1701"/>
          <w:tab w:val="left" w:pos="1843"/>
          <w:tab w:val="left" w:pos="2127"/>
          <w:tab w:val="left" w:pos="4536"/>
        </w:tabs>
        <w:ind w:left="2127" w:hanging="2127"/>
        <w:rPr>
          <w:rFonts w:ascii="Tahoma" w:hAnsi="Tahoma" w:cs="Tahoma"/>
          <w:b/>
          <w:sz w:val="18"/>
          <w:szCs w:val="18"/>
        </w:rPr>
      </w:pPr>
      <w:r w:rsidRPr="00D97CBC">
        <w:rPr>
          <w:rFonts w:ascii="Tahoma" w:hAnsi="Tahoma" w:cs="Tahoma"/>
          <w:b/>
          <w:sz w:val="18"/>
          <w:szCs w:val="18"/>
        </w:rPr>
        <w:t xml:space="preserve">Rozpočet: </w:t>
      </w:r>
      <w:r w:rsidR="00D97CBC" w:rsidRPr="00D97CBC">
        <w:rPr>
          <w:rFonts w:ascii="Tahoma" w:hAnsi="Tahoma" w:cs="Tahoma"/>
          <w:b/>
          <w:sz w:val="18"/>
          <w:szCs w:val="18"/>
        </w:rPr>
        <w:t>5</w:t>
      </w:r>
      <w:r w:rsidRPr="00D97CBC">
        <w:rPr>
          <w:rFonts w:ascii="Tahoma" w:hAnsi="Tahoma" w:cs="Tahoma"/>
          <w:b/>
          <w:sz w:val="18"/>
          <w:szCs w:val="18"/>
        </w:rPr>
        <w:t xml:space="preserve"> tis. Kč</w:t>
      </w:r>
      <w:r w:rsidRPr="00D97CBC">
        <w:rPr>
          <w:rFonts w:ascii="Tahoma" w:hAnsi="Tahoma" w:cs="Tahoma"/>
          <w:b/>
          <w:sz w:val="18"/>
          <w:szCs w:val="18"/>
        </w:rPr>
        <w:tab/>
      </w:r>
      <w:r w:rsidRPr="00D97CBC">
        <w:rPr>
          <w:rFonts w:ascii="Tahoma" w:hAnsi="Tahoma" w:cs="Tahoma"/>
          <w:b/>
          <w:sz w:val="18"/>
          <w:szCs w:val="18"/>
        </w:rPr>
        <w:tab/>
      </w:r>
      <w:r w:rsidRPr="00D97CBC">
        <w:rPr>
          <w:rFonts w:ascii="Tahoma" w:hAnsi="Tahoma" w:cs="Tahoma"/>
          <w:b/>
          <w:sz w:val="18"/>
          <w:szCs w:val="18"/>
        </w:rPr>
        <w:tab/>
      </w:r>
      <w:r w:rsidRPr="00D97CBC">
        <w:rPr>
          <w:rFonts w:ascii="Tahoma" w:hAnsi="Tahoma" w:cs="Tahoma"/>
          <w:b/>
          <w:sz w:val="18"/>
          <w:szCs w:val="18"/>
        </w:rPr>
        <w:tab/>
        <w:t xml:space="preserve">Skutečnost: </w:t>
      </w:r>
      <w:r w:rsidR="00D97CBC" w:rsidRPr="00D97CBC">
        <w:rPr>
          <w:rFonts w:ascii="Tahoma" w:hAnsi="Tahoma" w:cs="Tahoma"/>
          <w:b/>
          <w:sz w:val="18"/>
          <w:szCs w:val="18"/>
        </w:rPr>
        <w:t>5</w:t>
      </w:r>
      <w:r w:rsidRPr="00D97CBC">
        <w:rPr>
          <w:rFonts w:ascii="Tahoma" w:hAnsi="Tahoma" w:cs="Tahoma"/>
          <w:b/>
          <w:sz w:val="18"/>
          <w:szCs w:val="18"/>
        </w:rPr>
        <w:t xml:space="preserve"> tis. Kč</w:t>
      </w:r>
    </w:p>
    <w:p w14:paraId="1F829F35" w14:textId="77777777" w:rsidR="008258FB" w:rsidRPr="00D97CBC" w:rsidRDefault="008258FB" w:rsidP="008258FB">
      <w:pPr>
        <w:tabs>
          <w:tab w:val="right" w:pos="1701"/>
          <w:tab w:val="left" w:pos="1843"/>
          <w:tab w:val="left" w:pos="2127"/>
          <w:tab w:val="left" w:pos="4536"/>
        </w:tabs>
        <w:ind w:left="2127" w:hanging="2127"/>
        <w:rPr>
          <w:rFonts w:ascii="Tahoma" w:hAnsi="Tahoma" w:cs="Tahoma"/>
          <w:sz w:val="18"/>
          <w:szCs w:val="18"/>
        </w:rPr>
      </w:pPr>
      <w:r w:rsidRPr="00D97CBC">
        <w:rPr>
          <w:rFonts w:ascii="Tahoma" w:hAnsi="Tahoma" w:cs="Tahoma"/>
          <w:sz w:val="18"/>
          <w:szCs w:val="18"/>
        </w:rPr>
        <w:t>V tom:</w:t>
      </w:r>
    </w:p>
    <w:p w14:paraId="71227537" w14:textId="628ABF26" w:rsidR="008258FB" w:rsidRPr="00D97CBC" w:rsidRDefault="008258FB" w:rsidP="008258FB">
      <w:pPr>
        <w:tabs>
          <w:tab w:val="right" w:pos="1701"/>
          <w:tab w:val="left" w:pos="1843"/>
          <w:tab w:val="left" w:pos="2127"/>
          <w:tab w:val="left" w:pos="4536"/>
        </w:tabs>
        <w:ind w:left="2127" w:hanging="2127"/>
        <w:rPr>
          <w:rFonts w:ascii="Tahoma" w:hAnsi="Tahoma" w:cs="Tahoma"/>
          <w:sz w:val="18"/>
          <w:szCs w:val="18"/>
        </w:rPr>
      </w:pPr>
      <w:r w:rsidRPr="00D97CBC">
        <w:rPr>
          <w:rFonts w:ascii="Tahoma" w:hAnsi="Tahoma" w:cs="Tahoma"/>
          <w:sz w:val="18"/>
          <w:szCs w:val="18"/>
        </w:rPr>
        <w:tab/>
      </w:r>
      <w:r w:rsidR="00D97CBC" w:rsidRPr="00D97CBC">
        <w:rPr>
          <w:rFonts w:ascii="Tahoma" w:hAnsi="Tahoma" w:cs="Tahoma"/>
          <w:sz w:val="18"/>
          <w:szCs w:val="18"/>
        </w:rPr>
        <w:t>5</w:t>
      </w:r>
      <w:r w:rsidRPr="00D97CBC">
        <w:rPr>
          <w:rFonts w:ascii="Tahoma" w:hAnsi="Tahoma" w:cs="Tahoma"/>
          <w:sz w:val="18"/>
          <w:szCs w:val="18"/>
        </w:rPr>
        <w:t xml:space="preserve"> tis. </w:t>
      </w:r>
      <w:proofErr w:type="gramStart"/>
      <w:r w:rsidRPr="00D97CBC">
        <w:rPr>
          <w:rFonts w:ascii="Tahoma" w:hAnsi="Tahoma" w:cs="Tahoma"/>
          <w:sz w:val="18"/>
          <w:szCs w:val="18"/>
        </w:rPr>
        <w:t>Kč</w:t>
      </w:r>
      <w:r w:rsidRPr="00D97CBC">
        <w:rPr>
          <w:rFonts w:ascii="Tahoma" w:hAnsi="Tahoma" w:cs="Tahoma"/>
          <w:sz w:val="18"/>
          <w:szCs w:val="18"/>
        </w:rPr>
        <w:tab/>
        <w:t>-</w:t>
      </w:r>
      <w:r w:rsidRPr="00D97CBC">
        <w:rPr>
          <w:rFonts w:ascii="Tahoma" w:hAnsi="Tahoma" w:cs="Tahoma"/>
          <w:sz w:val="18"/>
          <w:szCs w:val="18"/>
        </w:rPr>
        <w:tab/>
        <w:t>přeplatky</w:t>
      </w:r>
      <w:proofErr w:type="gramEnd"/>
      <w:r w:rsidRPr="00D97CBC">
        <w:rPr>
          <w:rFonts w:ascii="Tahoma" w:hAnsi="Tahoma" w:cs="Tahoma"/>
          <w:sz w:val="18"/>
          <w:szCs w:val="18"/>
        </w:rPr>
        <w:t xml:space="preserve"> vzniklé na základě vyúčtování skutečné spotřeby elektrické energie </w:t>
      </w:r>
      <w:r w:rsidR="00C62BFC">
        <w:rPr>
          <w:rFonts w:ascii="Tahoma" w:hAnsi="Tahoma" w:cs="Tahoma"/>
          <w:sz w:val="18"/>
          <w:szCs w:val="18"/>
        </w:rPr>
        <w:t xml:space="preserve">(0,31 tis. Kč) </w:t>
      </w:r>
      <w:r w:rsidR="00D97CBC" w:rsidRPr="00D97CBC">
        <w:rPr>
          <w:rFonts w:ascii="Tahoma" w:hAnsi="Tahoma" w:cs="Tahoma"/>
          <w:sz w:val="18"/>
          <w:szCs w:val="18"/>
        </w:rPr>
        <w:t xml:space="preserve">a </w:t>
      </w:r>
      <w:r w:rsidRPr="00D97CBC">
        <w:rPr>
          <w:rFonts w:ascii="Tahoma" w:hAnsi="Tahoma" w:cs="Tahoma"/>
          <w:sz w:val="18"/>
          <w:szCs w:val="18"/>
        </w:rPr>
        <w:t xml:space="preserve">plynu </w:t>
      </w:r>
      <w:r w:rsidR="00C62BFC">
        <w:rPr>
          <w:rFonts w:ascii="Tahoma" w:hAnsi="Tahoma" w:cs="Tahoma"/>
          <w:sz w:val="18"/>
          <w:szCs w:val="18"/>
        </w:rPr>
        <w:t>(4,79 tis. Kč)</w:t>
      </w:r>
      <w:r w:rsidRPr="00D97CBC">
        <w:rPr>
          <w:rFonts w:ascii="Tahoma" w:hAnsi="Tahoma" w:cs="Tahoma"/>
          <w:sz w:val="18"/>
          <w:szCs w:val="18"/>
        </w:rPr>
        <w:t xml:space="preserve"> za rok 202</w:t>
      </w:r>
      <w:r w:rsidR="00D97CBC" w:rsidRPr="00D97CBC">
        <w:rPr>
          <w:rFonts w:ascii="Tahoma" w:hAnsi="Tahoma" w:cs="Tahoma"/>
          <w:sz w:val="18"/>
          <w:szCs w:val="18"/>
        </w:rPr>
        <w:t>2</w:t>
      </w:r>
      <w:r w:rsidRPr="00D97CBC">
        <w:rPr>
          <w:rFonts w:ascii="Tahoma" w:hAnsi="Tahoma" w:cs="Tahoma"/>
          <w:sz w:val="18"/>
          <w:szCs w:val="18"/>
        </w:rPr>
        <w:t xml:space="preserve"> v nízkoprahovém zařízení pro děti a mládež – Klub Semafor, vyúčtované v </w:t>
      </w:r>
      <w:r w:rsidR="00D97CBC" w:rsidRPr="00D97CBC">
        <w:rPr>
          <w:rFonts w:ascii="Tahoma" w:hAnsi="Tahoma" w:cs="Tahoma"/>
          <w:sz w:val="18"/>
          <w:szCs w:val="18"/>
        </w:rPr>
        <w:t>únoru</w:t>
      </w:r>
      <w:r w:rsidRPr="00D97CBC">
        <w:rPr>
          <w:rFonts w:ascii="Tahoma" w:hAnsi="Tahoma" w:cs="Tahoma"/>
          <w:sz w:val="18"/>
          <w:szCs w:val="18"/>
        </w:rPr>
        <w:t xml:space="preserve"> roku 202</w:t>
      </w:r>
      <w:r w:rsidR="00D97CBC" w:rsidRPr="00D97CBC">
        <w:rPr>
          <w:rFonts w:ascii="Tahoma" w:hAnsi="Tahoma" w:cs="Tahoma"/>
          <w:sz w:val="18"/>
          <w:szCs w:val="18"/>
        </w:rPr>
        <w:t>3</w:t>
      </w:r>
    </w:p>
    <w:p w14:paraId="2574822B" w14:textId="77777777" w:rsidR="008258FB" w:rsidRPr="00687980" w:rsidRDefault="008258FB" w:rsidP="008258FB">
      <w:pPr>
        <w:tabs>
          <w:tab w:val="right" w:pos="1701"/>
          <w:tab w:val="left" w:pos="1843"/>
          <w:tab w:val="left" w:pos="2127"/>
          <w:tab w:val="left" w:pos="4536"/>
        </w:tabs>
        <w:ind w:left="0" w:firstLine="0"/>
        <w:rPr>
          <w:rFonts w:ascii="Tahoma" w:hAnsi="Tahoma" w:cs="Tahoma"/>
          <w:b/>
          <w:sz w:val="18"/>
          <w:szCs w:val="18"/>
          <w:highlight w:val="yellow"/>
          <w:u w:val="single"/>
        </w:rPr>
      </w:pPr>
    </w:p>
    <w:p w14:paraId="01B27E7F" w14:textId="77777777" w:rsidR="008258FB" w:rsidRPr="00C62BFC" w:rsidRDefault="008258FB" w:rsidP="008258FB">
      <w:pPr>
        <w:tabs>
          <w:tab w:val="right" w:pos="1701"/>
          <w:tab w:val="left" w:pos="1843"/>
          <w:tab w:val="left" w:pos="2127"/>
          <w:tab w:val="left" w:pos="4536"/>
        </w:tabs>
        <w:ind w:left="0" w:firstLine="0"/>
        <w:rPr>
          <w:rFonts w:ascii="Tahoma" w:hAnsi="Tahoma" w:cs="Tahoma"/>
          <w:b/>
          <w:sz w:val="18"/>
          <w:szCs w:val="18"/>
        </w:rPr>
      </w:pPr>
      <w:r w:rsidRPr="00C62BFC">
        <w:rPr>
          <w:rFonts w:ascii="Tahoma" w:hAnsi="Tahoma" w:cs="Tahoma"/>
          <w:b/>
          <w:sz w:val="18"/>
          <w:szCs w:val="18"/>
          <w:u w:val="single"/>
        </w:rPr>
        <w:t xml:space="preserve">Par. </w:t>
      </w:r>
      <w:proofErr w:type="gramStart"/>
      <w:r w:rsidRPr="00C62BFC">
        <w:rPr>
          <w:rFonts w:ascii="Tahoma" w:hAnsi="Tahoma" w:cs="Tahoma"/>
          <w:b/>
          <w:sz w:val="18"/>
          <w:szCs w:val="18"/>
          <w:u w:val="single"/>
        </w:rPr>
        <w:t>4379-Ostatní</w:t>
      </w:r>
      <w:proofErr w:type="gramEnd"/>
      <w:r w:rsidRPr="00C62BFC">
        <w:rPr>
          <w:rFonts w:ascii="Tahoma" w:hAnsi="Tahoma" w:cs="Tahoma"/>
          <w:b/>
          <w:sz w:val="18"/>
          <w:szCs w:val="18"/>
          <w:u w:val="single"/>
        </w:rPr>
        <w:t xml:space="preserve"> služby a činnosti v oblasti sociální prevence </w:t>
      </w:r>
      <w:r w:rsidRPr="00C62BFC">
        <w:rPr>
          <w:rFonts w:ascii="Tahoma" w:hAnsi="Tahoma" w:cs="Tahoma"/>
          <w:b/>
          <w:sz w:val="18"/>
          <w:szCs w:val="18"/>
        </w:rPr>
        <w:t>- plnění na 100 %</w:t>
      </w:r>
    </w:p>
    <w:p w14:paraId="37AB7D91" w14:textId="08E179AC" w:rsidR="008258FB" w:rsidRPr="00C62BFC" w:rsidRDefault="008258FB" w:rsidP="008258FB">
      <w:pPr>
        <w:tabs>
          <w:tab w:val="right" w:pos="1701"/>
          <w:tab w:val="left" w:pos="1843"/>
          <w:tab w:val="left" w:pos="2127"/>
          <w:tab w:val="left" w:pos="4536"/>
        </w:tabs>
        <w:ind w:left="0" w:firstLine="0"/>
        <w:rPr>
          <w:rFonts w:ascii="Tahoma" w:hAnsi="Tahoma" w:cs="Tahoma"/>
          <w:b/>
          <w:sz w:val="18"/>
          <w:szCs w:val="18"/>
        </w:rPr>
      </w:pPr>
      <w:r w:rsidRPr="00C62BFC">
        <w:rPr>
          <w:rFonts w:ascii="Tahoma" w:hAnsi="Tahoma" w:cs="Tahoma"/>
          <w:b/>
          <w:sz w:val="18"/>
          <w:szCs w:val="18"/>
        </w:rPr>
        <w:t>Rozpočet: 4</w:t>
      </w:r>
      <w:r w:rsidR="00C62BFC" w:rsidRPr="00C62BFC">
        <w:rPr>
          <w:rFonts w:ascii="Tahoma" w:hAnsi="Tahoma" w:cs="Tahoma"/>
          <w:b/>
          <w:sz w:val="18"/>
          <w:szCs w:val="18"/>
        </w:rPr>
        <w:t>7</w:t>
      </w:r>
      <w:r w:rsidRPr="00C62BFC">
        <w:rPr>
          <w:rFonts w:ascii="Tahoma" w:hAnsi="Tahoma" w:cs="Tahoma"/>
          <w:b/>
          <w:sz w:val="18"/>
          <w:szCs w:val="18"/>
        </w:rPr>
        <w:t xml:space="preserve"> tis. Kč</w:t>
      </w:r>
      <w:r w:rsidRPr="00C62BFC">
        <w:rPr>
          <w:rFonts w:ascii="Tahoma" w:hAnsi="Tahoma" w:cs="Tahoma"/>
          <w:b/>
          <w:sz w:val="18"/>
          <w:szCs w:val="18"/>
        </w:rPr>
        <w:tab/>
      </w:r>
      <w:r w:rsidR="00C62BFC" w:rsidRPr="00C62BFC">
        <w:rPr>
          <w:rFonts w:ascii="Tahoma" w:hAnsi="Tahoma" w:cs="Tahoma"/>
          <w:b/>
          <w:sz w:val="18"/>
          <w:szCs w:val="18"/>
        </w:rPr>
        <w:tab/>
      </w:r>
      <w:r w:rsidRPr="00C62BFC">
        <w:rPr>
          <w:rFonts w:ascii="Tahoma" w:hAnsi="Tahoma" w:cs="Tahoma"/>
          <w:b/>
          <w:sz w:val="18"/>
          <w:szCs w:val="18"/>
        </w:rPr>
        <w:tab/>
        <w:t>Skutečnost: 4</w:t>
      </w:r>
      <w:r w:rsidR="00C62BFC" w:rsidRPr="00C62BFC">
        <w:rPr>
          <w:rFonts w:ascii="Tahoma" w:hAnsi="Tahoma" w:cs="Tahoma"/>
          <w:b/>
          <w:sz w:val="18"/>
          <w:szCs w:val="18"/>
        </w:rPr>
        <w:t>7</w:t>
      </w:r>
      <w:r w:rsidRPr="00C62BFC">
        <w:rPr>
          <w:rFonts w:ascii="Tahoma" w:hAnsi="Tahoma" w:cs="Tahoma"/>
          <w:b/>
          <w:sz w:val="18"/>
          <w:szCs w:val="18"/>
        </w:rPr>
        <w:t xml:space="preserve"> tis. Kč</w:t>
      </w:r>
    </w:p>
    <w:p w14:paraId="48FCFCB1" w14:textId="77777777" w:rsidR="008258FB" w:rsidRPr="00C62BFC" w:rsidRDefault="008258FB" w:rsidP="008258FB">
      <w:pPr>
        <w:tabs>
          <w:tab w:val="right" w:pos="1701"/>
          <w:tab w:val="left" w:pos="1843"/>
          <w:tab w:val="left" w:pos="2127"/>
          <w:tab w:val="left" w:pos="4536"/>
        </w:tabs>
        <w:ind w:left="0" w:firstLine="0"/>
        <w:rPr>
          <w:rFonts w:ascii="Tahoma" w:hAnsi="Tahoma" w:cs="Tahoma"/>
          <w:sz w:val="18"/>
          <w:szCs w:val="18"/>
        </w:rPr>
      </w:pPr>
      <w:r w:rsidRPr="00C62BFC">
        <w:rPr>
          <w:rFonts w:ascii="Tahoma" w:hAnsi="Tahoma" w:cs="Tahoma"/>
          <w:sz w:val="18"/>
          <w:szCs w:val="18"/>
        </w:rPr>
        <w:t>V tom:</w:t>
      </w:r>
    </w:p>
    <w:p w14:paraId="2C76FB0D" w14:textId="65F0F81B" w:rsidR="008258FB" w:rsidRPr="00C62BFC" w:rsidRDefault="008258FB" w:rsidP="008258FB">
      <w:pPr>
        <w:tabs>
          <w:tab w:val="right" w:pos="1701"/>
          <w:tab w:val="left" w:pos="1843"/>
          <w:tab w:val="left" w:pos="2127"/>
          <w:tab w:val="left" w:pos="4536"/>
        </w:tabs>
        <w:ind w:left="2127" w:hanging="2127"/>
        <w:rPr>
          <w:rFonts w:ascii="Tahoma" w:hAnsi="Tahoma" w:cs="Tahoma"/>
          <w:sz w:val="18"/>
          <w:szCs w:val="18"/>
        </w:rPr>
      </w:pPr>
      <w:r w:rsidRPr="00C62BFC">
        <w:rPr>
          <w:rFonts w:ascii="Tahoma" w:hAnsi="Tahoma" w:cs="Tahoma"/>
          <w:sz w:val="18"/>
          <w:szCs w:val="18"/>
        </w:rPr>
        <w:tab/>
        <w:t>4</w:t>
      </w:r>
      <w:r w:rsidR="00C62BFC" w:rsidRPr="00C62BFC">
        <w:rPr>
          <w:rFonts w:ascii="Tahoma" w:hAnsi="Tahoma" w:cs="Tahoma"/>
          <w:sz w:val="18"/>
          <w:szCs w:val="18"/>
        </w:rPr>
        <w:t>7</w:t>
      </w:r>
      <w:r w:rsidRPr="00C62BFC">
        <w:rPr>
          <w:rFonts w:ascii="Tahoma" w:hAnsi="Tahoma" w:cs="Tahoma"/>
          <w:sz w:val="18"/>
          <w:szCs w:val="18"/>
        </w:rPr>
        <w:t xml:space="preserve"> tis. </w:t>
      </w:r>
      <w:proofErr w:type="gramStart"/>
      <w:r w:rsidRPr="00C62BFC">
        <w:rPr>
          <w:rFonts w:ascii="Tahoma" w:hAnsi="Tahoma" w:cs="Tahoma"/>
          <w:sz w:val="18"/>
          <w:szCs w:val="18"/>
        </w:rPr>
        <w:t>Kč</w:t>
      </w:r>
      <w:r w:rsidRPr="00C62BFC">
        <w:rPr>
          <w:rFonts w:ascii="Tahoma" w:hAnsi="Tahoma" w:cs="Tahoma"/>
          <w:sz w:val="18"/>
          <w:szCs w:val="18"/>
        </w:rPr>
        <w:tab/>
        <w:t>-</w:t>
      </w:r>
      <w:r w:rsidRPr="00C62BFC">
        <w:rPr>
          <w:rFonts w:ascii="Tahoma" w:hAnsi="Tahoma" w:cs="Tahoma"/>
          <w:sz w:val="18"/>
          <w:szCs w:val="18"/>
        </w:rPr>
        <w:tab/>
        <w:t>vratka</w:t>
      </w:r>
      <w:proofErr w:type="gramEnd"/>
      <w:r w:rsidRPr="00C62BFC">
        <w:rPr>
          <w:rFonts w:ascii="Tahoma" w:hAnsi="Tahoma" w:cs="Tahoma"/>
          <w:sz w:val="18"/>
          <w:szCs w:val="18"/>
        </w:rPr>
        <w:t xml:space="preserve"> nevyčerpané části neinvestiční dotace poskytnuté v roce 202</w:t>
      </w:r>
      <w:r w:rsidR="00C62BFC" w:rsidRPr="00C62BFC">
        <w:rPr>
          <w:rFonts w:ascii="Tahoma" w:hAnsi="Tahoma" w:cs="Tahoma"/>
          <w:sz w:val="18"/>
          <w:szCs w:val="18"/>
        </w:rPr>
        <w:t>2</w:t>
      </w:r>
      <w:r w:rsidRPr="00C62BFC">
        <w:rPr>
          <w:rFonts w:ascii="Tahoma" w:hAnsi="Tahoma" w:cs="Tahoma"/>
          <w:sz w:val="18"/>
          <w:szCs w:val="18"/>
        </w:rPr>
        <w:t xml:space="preserve"> z rozpočtu statutárního města Frýdek-Místek spolku Senioři ČR, z. s., MO Frýdek-Místek na provozní náklady a aktivity seniorů. </w:t>
      </w:r>
      <w:r w:rsidR="00C62BFC" w:rsidRPr="00C62BFC">
        <w:rPr>
          <w:rFonts w:ascii="Tahoma" w:hAnsi="Tahoma" w:cs="Tahoma"/>
          <w:sz w:val="18"/>
          <w:szCs w:val="18"/>
        </w:rPr>
        <w:t xml:space="preserve">Dotace nebyla vyčerpána v plné výši z důvodu převodu správy a údržby budovy Centra aktivních seniorů od 1. 8. 2022 pod odbor správy obecního majetku, zajišťování aktivit pod odbor sociálních služeb. </w:t>
      </w:r>
      <w:r w:rsidRPr="00C62BFC">
        <w:rPr>
          <w:rFonts w:ascii="Tahoma" w:hAnsi="Tahoma" w:cs="Tahoma"/>
          <w:sz w:val="18"/>
          <w:szCs w:val="18"/>
        </w:rPr>
        <w:t>Nevyčerpaná část dotace byla na účet města vrácena v roce 202</w:t>
      </w:r>
      <w:r w:rsidR="00C62BFC" w:rsidRPr="00C62BFC">
        <w:rPr>
          <w:rFonts w:ascii="Tahoma" w:hAnsi="Tahoma" w:cs="Tahoma"/>
          <w:sz w:val="18"/>
          <w:szCs w:val="18"/>
        </w:rPr>
        <w:t>3</w:t>
      </w:r>
      <w:r w:rsidRPr="00C62BFC">
        <w:rPr>
          <w:rFonts w:ascii="Tahoma" w:hAnsi="Tahoma" w:cs="Tahoma"/>
          <w:sz w:val="18"/>
          <w:szCs w:val="18"/>
        </w:rPr>
        <w:t>.</w:t>
      </w:r>
    </w:p>
    <w:p w14:paraId="2722D962" w14:textId="77777777" w:rsidR="008258FB" w:rsidRPr="00221CC5" w:rsidRDefault="008258FB" w:rsidP="008258FB">
      <w:pPr>
        <w:tabs>
          <w:tab w:val="right" w:pos="1701"/>
          <w:tab w:val="left" w:pos="1843"/>
          <w:tab w:val="left" w:pos="2127"/>
          <w:tab w:val="left" w:pos="4536"/>
        </w:tabs>
        <w:ind w:left="2127" w:hanging="2127"/>
        <w:rPr>
          <w:rFonts w:ascii="Tahoma" w:hAnsi="Tahoma" w:cs="Tahoma"/>
          <w:b/>
          <w:sz w:val="18"/>
          <w:szCs w:val="18"/>
          <w:u w:val="single"/>
        </w:rPr>
      </w:pPr>
    </w:p>
    <w:p w14:paraId="7EFA50A6" w14:textId="77777777" w:rsidR="008258FB" w:rsidRPr="00221CC5" w:rsidRDefault="008258FB" w:rsidP="008258FB">
      <w:pPr>
        <w:tabs>
          <w:tab w:val="right" w:pos="1701"/>
          <w:tab w:val="left" w:pos="1843"/>
          <w:tab w:val="left" w:pos="2127"/>
          <w:tab w:val="left" w:pos="4536"/>
        </w:tabs>
        <w:ind w:left="2127" w:hanging="2127"/>
        <w:rPr>
          <w:rFonts w:ascii="Tahoma" w:hAnsi="Tahoma" w:cs="Tahoma"/>
          <w:b/>
          <w:sz w:val="18"/>
          <w:szCs w:val="18"/>
        </w:rPr>
      </w:pPr>
      <w:r w:rsidRPr="00221CC5">
        <w:rPr>
          <w:rFonts w:ascii="Tahoma" w:hAnsi="Tahoma" w:cs="Tahoma"/>
          <w:b/>
          <w:sz w:val="18"/>
          <w:szCs w:val="18"/>
          <w:u w:val="single"/>
        </w:rPr>
        <w:t xml:space="preserve">Par. </w:t>
      </w:r>
      <w:proofErr w:type="gramStart"/>
      <w:r w:rsidRPr="00221CC5">
        <w:rPr>
          <w:rFonts w:ascii="Tahoma" w:hAnsi="Tahoma" w:cs="Tahoma"/>
          <w:b/>
          <w:sz w:val="18"/>
          <w:szCs w:val="18"/>
          <w:u w:val="single"/>
        </w:rPr>
        <w:t>4399-Ostatní</w:t>
      </w:r>
      <w:proofErr w:type="gramEnd"/>
      <w:r w:rsidRPr="00221CC5">
        <w:rPr>
          <w:rFonts w:ascii="Tahoma" w:hAnsi="Tahoma" w:cs="Tahoma"/>
          <w:b/>
          <w:sz w:val="18"/>
          <w:szCs w:val="18"/>
          <w:u w:val="single"/>
        </w:rPr>
        <w:t xml:space="preserve"> záležitosti sociálních věcí a politiky zaměstnanosti</w:t>
      </w:r>
      <w:r w:rsidRPr="00221CC5">
        <w:rPr>
          <w:rFonts w:ascii="Tahoma" w:hAnsi="Tahoma" w:cs="Tahoma"/>
          <w:b/>
          <w:sz w:val="18"/>
          <w:szCs w:val="18"/>
        </w:rPr>
        <w:t xml:space="preserve"> - plnění na 133 %</w:t>
      </w:r>
    </w:p>
    <w:p w14:paraId="63F4FE84" w14:textId="77777777" w:rsidR="008258FB" w:rsidRPr="00221CC5" w:rsidRDefault="008258FB" w:rsidP="008258FB">
      <w:pPr>
        <w:tabs>
          <w:tab w:val="right" w:pos="1701"/>
          <w:tab w:val="left" w:pos="1843"/>
          <w:tab w:val="left" w:pos="2127"/>
          <w:tab w:val="left" w:pos="4536"/>
        </w:tabs>
        <w:ind w:left="2127" w:hanging="2127"/>
        <w:rPr>
          <w:rFonts w:ascii="Tahoma" w:hAnsi="Tahoma" w:cs="Tahoma"/>
          <w:b/>
          <w:sz w:val="18"/>
          <w:szCs w:val="18"/>
        </w:rPr>
      </w:pPr>
      <w:r w:rsidRPr="00221CC5">
        <w:rPr>
          <w:rFonts w:ascii="Tahoma" w:hAnsi="Tahoma" w:cs="Tahoma"/>
          <w:b/>
          <w:sz w:val="18"/>
          <w:szCs w:val="18"/>
        </w:rPr>
        <w:t>Rozpočet: 3 tis. Kč</w:t>
      </w:r>
      <w:r w:rsidRPr="00221CC5">
        <w:rPr>
          <w:rFonts w:ascii="Tahoma" w:hAnsi="Tahoma" w:cs="Tahoma"/>
          <w:b/>
          <w:sz w:val="18"/>
          <w:szCs w:val="18"/>
        </w:rPr>
        <w:tab/>
      </w:r>
      <w:r w:rsidRPr="00221CC5">
        <w:rPr>
          <w:rFonts w:ascii="Tahoma" w:hAnsi="Tahoma" w:cs="Tahoma"/>
          <w:b/>
          <w:sz w:val="18"/>
          <w:szCs w:val="18"/>
        </w:rPr>
        <w:tab/>
      </w:r>
      <w:r w:rsidRPr="00221CC5">
        <w:rPr>
          <w:rFonts w:ascii="Tahoma" w:hAnsi="Tahoma" w:cs="Tahoma"/>
          <w:b/>
          <w:sz w:val="18"/>
          <w:szCs w:val="18"/>
        </w:rPr>
        <w:tab/>
      </w:r>
      <w:r w:rsidRPr="00221CC5">
        <w:rPr>
          <w:rFonts w:ascii="Tahoma" w:hAnsi="Tahoma" w:cs="Tahoma"/>
          <w:b/>
          <w:sz w:val="18"/>
          <w:szCs w:val="18"/>
        </w:rPr>
        <w:tab/>
        <w:t>Skutečnost: 4 tis. Kč</w:t>
      </w:r>
    </w:p>
    <w:p w14:paraId="48D504DD" w14:textId="77777777" w:rsidR="008258FB" w:rsidRPr="00221CC5" w:rsidRDefault="008258FB" w:rsidP="008258FB">
      <w:pPr>
        <w:tabs>
          <w:tab w:val="right" w:pos="1701"/>
          <w:tab w:val="left" w:pos="1843"/>
          <w:tab w:val="left" w:pos="2127"/>
          <w:tab w:val="left" w:pos="4536"/>
        </w:tabs>
        <w:ind w:left="2127" w:hanging="2127"/>
        <w:rPr>
          <w:rFonts w:ascii="Tahoma" w:hAnsi="Tahoma" w:cs="Tahoma"/>
          <w:sz w:val="18"/>
          <w:szCs w:val="18"/>
        </w:rPr>
      </w:pPr>
      <w:r w:rsidRPr="00221CC5">
        <w:rPr>
          <w:rFonts w:ascii="Tahoma" w:hAnsi="Tahoma" w:cs="Tahoma"/>
          <w:sz w:val="18"/>
          <w:szCs w:val="18"/>
        </w:rPr>
        <w:t>V tom:</w:t>
      </w:r>
    </w:p>
    <w:p w14:paraId="2F28763E" w14:textId="77777777" w:rsidR="008258FB" w:rsidRPr="00221CC5" w:rsidRDefault="008258FB" w:rsidP="008258FB">
      <w:pPr>
        <w:tabs>
          <w:tab w:val="right" w:pos="1701"/>
          <w:tab w:val="left" w:pos="1843"/>
          <w:tab w:val="left" w:pos="2127"/>
          <w:tab w:val="left" w:pos="4536"/>
        </w:tabs>
        <w:ind w:left="2127" w:hanging="2127"/>
        <w:rPr>
          <w:rFonts w:ascii="Tahoma" w:hAnsi="Tahoma" w:cs="Tahoma"/>
          <w:sz w:val="18"/>
          <w:szCs w:val="18"/>
        </w:rPr>
      </w:pPr>
      <w:r w:rsidRPr="00221CC5">
        <w:rPr>
          <w:rFonts w:ascii="Tahoma" w:hAnsi="Tahoma" w:cs="Tahoma"/>
          <w:sz w:val="18"/>
          <w:szCs w:val="18"/>
        </w:rPr>
        <w:tab/>
        <w:t xml:space="preserve">4 tis. </w:t>
      </w:r>
      <w:proofErr w:type="gramStart"/>
      <w:r w:rsidRPr="00221CC5">
        <w:rPr>
          <w:rFonts w:ascii="Tahoma" w:hAnsi="Tahoma" w:cs="Tahoma"/>
          <w:sz w:val="18"/>
          <w:szCs w:val="18"/>
        </w:rPr>
        <w:t>Kč</w:t>
      </w:r>
      <w:r w:rsidRPr="00221CC5">
        <w:rPr>
          <w:rFonts w:ascii="Tahoma" w:hAnsi="Tahoma" w:cs="Tahoma"/>
          <w:sz w:val="18"/>
          <w:szCs w:val="18"/>
        </w:rPr>
        <w:tab/>
        <w:t>-</w:t>
      </w:r>
      <w:r w:rsidRPr="00221CC5">
        <w:rPr>
          <w:rFonts w:ascii="Tahoma" w:hAnsi="Tahoma" w:cs="Tahoma"/>
          <w:sz w:val="18"/>
          <w:szCs w:val="18"/>
        </w:rPr>
        <w:tab/>
        <w:t>příjmy</w:t>
      </w:r>
      <w:proofErr w:type="gramEnd"/>
      <w:r w:rsidRPr="00221CC5">
        <w:rPr>
          <w:rFonts w:ascii="Tahoma" w:hAnsi="Tahoma" w:cs="Tahoma"/>
          <w:sz w:val="18"/>
          <w:szCs w:val="18"/>
        </w:rPr>
        <w:t xml:space="preserve"> z prodeje receptů a žádanek na omamné a psychotropní látky</w:t>
      </w:r>
    </w:p>
    <w:p w14:paraId="393003AC" w14:textId="77777777" w:rsidR="00FD0251" w:rsidRPr="00687980" w:rsidRDefault="00FD0251" w:rsidP="008258FB">
      <w:pPr>
        <w:tabs>
          <w:tab w:val="right" w:pos="1701"/>
          <w:tab w:val="left" w:pos="1843"/>
          <w:tab w:val="left" w:pos="2127"/>
          <w:tab w:val="left" w:pos="4536"/>
        </w:tabs>
        <w:ind w:left="2127" w:hanging="2127"/>
        <w:rPr>
          <w:rFonts w:ascii="Tahoma" w:hAnsi="Tahoma" w:cs="Tahoma"/>
          <w:sz w:val="18"/>
          <w:szCs w:val="18"/>
          <w:highlight w:val="yellow"/>
        </w:rPr>
      </w:pPr>
    </w:p>
    <w:p w14:paraId="3E4CE7D7" w14:textId="332A83C6" w:rsidR="008258FB" w:rsidRPr="00B77326" w:rsidRDefault="008258FB" w:rsidP="008258FB">
      <w:pPr>
        <w:tabs>
          <w:tab w:val="right" w:pos="1701"/>
          <w:tab w:val="left" w:pos="1843"/>
          <w:tab w:val="left" w:pos="2127"/>
          <w:tab w:val="left" w:pos="4536"/>
        </w:tabs>
        <w:ind w:left="2127" w:hanging="2127"/>
        <w:rPr>
          <w:rFonts w:ascii="Tahoma" w:hAnsi="Tahoma" w:cs="Tahoma"/>
          <w:b/>
          <w:sz w:val="18"/>
          <w:szCs w:val="18"/>
        </w:rPr>
      </w:pPr>
      <w:r w:rsidRPr="00B77326">
        <w:rPr>
          <w:rFonts w:ascii="Tahoma" w:hAnsi="Tahoma" w:cs="Tahoma"/>
          <w:b/>
          <w:sz w:val="18"/>
          <w:szCs w:val="18"/>
          <w:u w:val="single"/>
        </w:rPr>
        <w:t xml:space="preserve">Par. </w:t>
      </w:r>
      <w:proofErr w:type="gramStart"/>
      <w:r w:rsidRPr="00B77326">
        <w:rPr>
          <w:rFonts w:ascii="Tahoma" w:hAnsi="Tahoma" w:cs="Tahoma"/>
          <w:b/>
          <w:sz w:val="18"/>
          <w:szCs w:val="18"/>
          <w:u w:val="single"/>
        </w:rPr>
        <w:t>5311-Bezpečnost</w:t>
      </w:r>
      <w:proofErr w:type="gramEnd"/>
      <w:r w:rsidRPr="00B77326">
        <w:rPr>
          <w:rFonts w:ascii="Tahoma" w:hAnsi="Tahoma" w:cs="Tahoma"/>
          <w:b/>
          <w:sz w:val="18"/>
          <w:szCs w:val="18"/>
          <w:u w:val="single"/>
        </w:rPr>
        <w:t xml:space="preserve"> a veřejný pořádek</w:t>
      </w:r>
      <w:r w:rsidRPr="00B77326">
        <w:rPr>
          <w:rFonts w:ascii="Tahoma" w:hAnsi="Tahoma" w:cs="Tahoma"/>
          <w:b/>
          <w:sz w:val="18"/>
          <w:szCs w:val="18"/>
        </w:rPr>
        <w:t xml:space="preserve"> - plnění na 1</w:t>
      </w:r>
      <w:r w:rsidR="00B77326">
        <w:rPr>
          <w:rFonts w:ascii="Tahoma" w:hAnsi="Tahoma" w:cs="Tahoma"/>
          <w:b/>
          <w:sz w:val="18"/>
          <w:szCs w:val="18"/>
        </w:rPr>
        <w:t>17</w:t>
      </w:r>
      <w:r w:rsidRPr="00B77326">
        <w:rPr>
          <w:rFonts w:ascii="Tahoma" w:hAnsi="Tahoma" w:cs="Tahoma"/>
          <w:b/>
          <w:sz w:val="18"/>
          <w:szCs w:val="18"/>
        </w:rPr>
        <w:t xml:space="preserve"> %</w:t>
      </w:r>
    </w:p>
    <w:p w14:paraId="2766E93D" w14:textId="03B7342D" w:rsidR="008258FB" w:rsidRPr="00B77326" w:rsidRDefault="008258FB" w:rsidP="008258FB">
      <w:pPr>
        <w:tabs>
          <w:tab w:val="right" w:pos="1701"/>
          <w:tab w:val="left" w:pos="1843"/>
          <w:tab w:val="left" w:pos="2127"/>
          <w:tab w:val="left" w:pos="4536"/>
        </w:tabs>
        <w:ind w:left="2127" w:hanging="2127"/>
        <w:rPr>
          <w:rFonts w:ascii="Tahoma" w:hAnsi="Tahoma" w:cs="Tahoma"/>
          <w:b/>
          <w:sz w:val="18"/>
          <w:szCs w:val="18"/>
        </w:rPr>
      </w:pPr>
      <w:r w:rsidRPr="00B77326">
        <w:rPr>
          <w:rFonts w:ascii="Tahoma" w:hAnsi="Tahoma" w:cs="Tahoma"/>
          <w:b/>
          <w:sz w:val="18"/>
          <w:szCs w:val="18"/>
        </w:rPr>
        <w:t xml:space="preserve">Rozpočet: </w:t>
      </w:r>
      <w:r w:rsidR="00B77326" w:rsidRPr="00B77326">
        <w:rPr>
          <w:rFonts w:ascii="Tahoma" w:hAnsi="Tahoma" w:cs="Tahoma"/>
          <w:b/>
          <w:sz w:val="18"/>
          <w:szCs w:val="18"/>
        </w:rPr>
        <w:t>1 203</w:t>
      </w:r>
      <w:r w:rsidRPr="00B77326">
        <w:rPr>
          <w:rFonts w:ascii="Tahoma" w:hAnsi="Tahoma" w:cs="Tahoma"/>
          <w:b/>
          <w:sz w:val="18"/>
          <w:szCs w:val="18"/>
        </w:rPr>
        <w:t xml:space="preserve"> tis. Kč</w:t>
      </w:r>
      <w:r w:rsidRPr="00B77326">
        <w:rPr>
          <w:rFonts w:ascii="Tahoma" w:hAnsi="Tahoma" w:cs="Tahoma"/>
          <w:b/>
          <w:sz w:val="18"/>
          <w:szCs w:val="18"/>
        </w:rPr>
        <w:tab/>
      </w:r>
      <w:r w:rsidRPr="00B77326">
        <w:rPr>
          <w:rFonts w:ascii="Tahoma" w:hAnsi="Tahoma" w:cs="Tahoma"/>
          <w:b/>
          <w:sz w:val="18"/>
          <w:szCs w:val="18"/>
        </w:rPr>
        <w:tab/>
        <w:t xml:space="preserve">Skutečnost: </w:t>
      </w:r>
      <w:r w:rsidR="00B77326" w:rsidRPr="00B77326">
        <w:rPr>
          <w:rFonts w:ascii="Tahoma" w:hAnsi="Tahoma" w:cs="Tahoma"/>
          <w:b/>
          <w:sz w:val="18"/>
          <w:szCs w:val="18"/>
        </w:rPr>
        <w:t>1 412</w:t>
      </w:r>
      <w:r w:rsidRPr="00B77326">
        <w:rPr>
          <w:rFonts w:ascii="Tahoma" w:hAnsi="Tahoma" w:cs="Tahoma"/>
          <w:b/>
          <w:sz w:val="18"/>
          <w:szCs w:val="18"/>
        </w:rPr>
        <w:t xml:space="preserve"> tis. Kč</w:t>
      </w:r>
    </w:p>
    <w:p w14:paraId="320EA39A" w14:textId="77777777" w:rsidR="008258FB" w:rsidRPr="00B77326" w:rsidRDefault="008258FB" w:rsidP="008258FB">
      <w:pPr>
        <w:tabs>
          <w:tab w:val="right" w:pos="1701"/>
          <w:tab w:val="left" w:pos="1843"/>
          <w:tab w:val="left" w:pos="2127"/>
          <w:tab w:val="left" w:pos="4536"/>
        </w:tabs>
        <w:ind w:left="2127" w:hanging="2127"/>
        <w:rPr>
          <w:rFonts w:ascii="Tahoma" w:hAnsi="Tahoma" w:cs="Tahoma"/>
          <w:sz w:val="18"/>
          <w:szCs w:val="18"/>
        </w:rPr>
      </w:pPr>
      <w:r w:rsidRPr="00B77326">
        <w:rPr>
          <w:rFonts w:ascii="Tahoma" w:hAnsi="Tahoma" w:cs="Tahoma"/>
          <w:sz w:val="18"/>
          <w:szCs w:val="18"/>
        </w:rPr>
        <w:t>V tom:</w:t>
      </w:r>
    </w:p>
    <w:p w14:paraId="76A707A2" w14:textId="1DDE4826" w:rsidR="008258FB" w:rsidRPr="00687980" w:rsidRDefault="008258FB" w:rsidP="008258FB">
      <w:pPr>
        <w:tabs>
          <w:tab w:val="right" w:pos="1701"/>
          <w:tab w:val="left" w:pos="1843"/>
          <w:tab w:val="left" w:pos="2127"/>
          <w:tab w:val="left" w:pos="4536"/>
        </w:tabs>
        <w:ind w:left="2127" w:hanging="2127"/>
        <w:rPr>
          <w:rFonts w:ascii="Tahoma" w:hAnsi="Tahoma" w:cs="Tahoma"/>
          <w:sz w:val="18"/>
          <w:szCs w:val="18"/>
          <w:highlight w:val="yellow"/>
        </w:rPr>
      </w:pPr>
      <w:r w:rsidRPr="00B77326">
        <w:rPr>
          <w:rFonts w:ascii="Tahoma" w:hAnsi="Tahoma" w:cs="Tahoma"/>
          <w:sz w:val="18"/>
          <w:szCs w:val="18"/>
        </w:rPr>
        <w:tab/>
      </w:r>
      <w:r w:rsidR="00B77326" w:rsidRPr="00BE584C">
        <w:rPr>
          <w:rFonts w:ascii="Tahoma" w:hAnsi="Tahoma" w:cs="Tahoma"/>
          <w:sz w:val="18"/>
          <w:szCs w:val="18"/>
        </w:rPr>
        <w:t>1 408</w:t>
      </w:r>
      <w:r w:rsidRPr="00BE584C">
        <w:rPr>
          <w:rFonts w:ascii="Tahoma" w:hAnsi="Tahoma" w:cs="Tahoma"/>
          <w:sz w:val="18"/>
          <w:szCs w:val="18"/>
        </w:rPr>
        <w:t xml:space="preserve"> tis. </w:t>
      </w:r>
      <w:proofErr w:type="gramStart"/>
      <w:r w:rsidRPr="00BE584C">
        <w:rPr>
          <w:rFonts w:ascii="Tahoma" w:hAnsi="Tahoma" w:cs="Tahoma"/>
          <w:sz w:val="18"/>
          <w:szCs w:val="18"/>
        </w:rPr>
        <w:t>Kč</w:t>
      </w:r>
      <w:r w:rsidRPr="00B77326">
        <w:rPr>
          <w:rFonts w:ascii="Tahoma" w:hAnsi="Tahoma" w:cs="Tahoma"/>
          <w:sz w:val="18"/>
          <w:szCs w:val="18"/>
        </w:rPr>
        <w:tab/>
        <w:t>-</w:t>
      </w:r>
      <w:r w:rsidRPr="00B77326">
        <w:rPr>
          <w:rFonts w:ascii="Tahoma" w:hAnsi="Tahoma" w:cs="Tahoma"/>
          <w:sz w:val="18"/>
          <w:szCs w:val="18"/>
        </w:rPr>
        <w:tab/>
        <w:t>sankční</w:t>
      </w:r>
      <w:proofErr w:type="gramEnd"/>
      <w:r w:rsidRPr="00B77326">
        <w:rPr>
          <w:rFonts w:ascii="Tahoma" w:hAnsi="Tahoma" w:cs="Tahoma"/>
          <w:sz w:val="18"/>
          <w:szCs w:val="18"/>
        </w:rPr>
        <w:t xml:space="preserve"> platby uložené Městskou policií</w:t>
      </w:r>
    </w:p>
    <w:p w14:paraId="00DCD701" w14:textId="1EE83A0F" w:rsidR="008258FB" w:rsidRDefault="008258FB" w:rsidP="008258FB">
      <w:pPr>
        <w:tabs>
          <w:tab w:val="right" w:pos="1701"/>
          <w:tab w:val="left" w:pos="1843"/>
          <w:tab w:val="left" w:pos="2127"/>
          <w:tab w:val="left" w:pos="4536"/>
        </w:tabs>
        <w:ind w:left="2127" w:hanging="2127"/>
        <w:rPr>
          <w:rFonts w:ascii="Tahoma" w:hAnsi="Tahoma" w:cs="Tahoma"/>
          <w:sz w:val="18"/>
          <w:szCs w:val="18"/>
        </w:rPr>
      </w:pPr>
      <w:r w:rsidRPr="00B77326">
        <w:rPr>
          <w:rFonts w:ascii="Tahoma" w:hAnsi="Tahoma" w:cs="Tahoma"/>
          <w:sz w:val="18"/>
          <w:szCs w:val="18"/>
        </w:rPr>
        <w:tab/>
        <w:t xml:space="preserve">3 tis. </w:t>
      </w:r>
      <w:proofErr w:type="gramStart"/>
      <w:r w:rsidRPr="00B77326">
        <w:rPr>
          <w:rFonts w:ascii="Tahoma" w:hAnsi="Tahoma" w:cs="Tahoma"/>
          <w:sz w:val="18"/>
          <w:szCs w:val="18"/>
        </w:rPr>
        <w:t>Kč</w:t>
      </w:r>
      <w:r w:rsidRPr="00B77326">
        <w:rPr>
          <w:rFonts w:ascii="Tahoma" w:hAnsi="Tahoma" w:cs="Tahoma"/>
          <w:sz w:val="18"/>
          <w:szCs w:val="18"/>
        </w:rPr>
        <w:tab/>
        <w:t>-</w:t>
      </w:r>
      <w:r w:rsidRPr="00B77326">
        <w:rPr>
          <w:rFonts w:ascii="Tahoma" w:hAnsi="Tahoma" w:cs="Tahoma"/>
          <w:sz w:val="18"/>
          <w:szCs w:val="18"/>
        </w:rPr>
        <w:tab/>
      </w:r>
      <w:r w:rsidR="00B77326" w:rsidRPr="00B77326">
        <w:rPr>
          <w:rFonts w:ascii="Tahoma" w:hAnsi="Tahoma" w:cs="Tahoma"/>
          <w:sz w:val="18"/>
          <w:szCs w:val="18"/>
        </w:rPr>
        <w:t>příjem</w:t>
      </w:r>
      <w:proofErr w:type="gramEnd"/>
      <w:r w:rsidR="00B77326" w:rsidRPr="00B77326">
        <w:rPr>
          <w:rFonts w:ascii="Tahoma" w:hAnsi="Tahoma" w:cs="Tahoma"/>
          <w:sz w:val="18"/>
          <w:szCs w:val="18"/>
        </w:rPr>
        <w:t xml:space="preserve"> z pojistných plnění</w:t>
      </w:r>
    </w:p>
    <w:p w14:paraId="198B4335" w14:textId="5C211952" w:rsidR="00B77326" w:rsidRPr="00687980" w:rsidRDefault="00B77326" w:rsidP="008258FB">
      <w:pPr>
        <w:tabs>
          <w:tab w:val="right" w:pos="1701"/>
          <w:tab w:val="left" w:pos="1843"/>
          <w:tab w:val="left" w:pos="2127"/>
          <w:tab w:val="left" w:pos="4536"/>
        </w:tabs>
        <w:ind w:left="2127" w:hanging="2127"/>
        <w:rPr>
          <w:rFonts w:ascii="Tahoma" w:hAnsi="Tahoma" w:cs="Tahoma"/>
          <w:sz w:val="18"/>
          <w:szCs w:val="18"/>
          <w:highlight w:val="yellow"/>
        </w:rPr>
      </w:pPr>
      <w:r>
        <w:rPr>
          <w:rFonts w:ascii="Tahoma" w:hAnsi="Tahoma" w:cs="Tahoma"/>
          <w:sz w:val="18"/>
          <w:szCs w:val="18"/>
        </w:rPr>
        <w:tab/>
        <w:t>1</w:t>
      </w:r>
      <w:r w:rsidRPr="00B77326">
        <w:rPr>
          <w:rFonts w:ascii="Tahoma" w:hAnsi="Tahoma" w:cs="Tahoma"/>
          <w:sz w:val="18"/>
          <w:szCs w:val="18"/>
        </w:rPr>
        <w:t xml:space="preserve"> tis. </w:t>
      </w:r>
      <w:proofErr w:type="gramStart"/>
      <w:r w:rsidRPr="00B77326">
        <w:rPr>
          <w:rFonts w:ascii="Tahoma" w:hAnsi="Tahoma" w:cs="Tahoma"/>
          <w:sz w:val="18"/>
          <w:szCs w:val="18"/>
        </w:rPr>
        <w:t>Kč</w:t>
      </w:r>
      <w:r w:rsidRPr="00B77326">
        <w:rPr>
          <w:rFonts w:ascii="Tahoma" w:hAnsi="Tahoma" w:cs="Tahoma"/>
          <w:sz w:val="18"/>
          <w:szCs w:val="18"/>
        </w:rPr>
        <w:tab/>
        <w:t>-</w:t>
      </w:r>
      <w:r w:rsidRPr="00B77326">
        <w:rPr>
          <w:rFonts w:ascii="Tahoma" w:hAnsi="Tahoma" w:cs="Tahoma"/>
          <w:sz w:val="18"/>
          <w:szCs w:val="18"/>
        </w:rPr>
        <w:tab/>
      </w:r>
      <w:r>
        <w:rPr>
          <w:rFonts w:ascii="Tahoma" w:hAnsi="Tahoma" w:cs="Tahoma"/>
          <w:sz w:val="18"/>
          <w:szCs w:val="18"/>
        </w:rPr>
        <w:t>smluvní</w:t>
      </w:r>
      <w:proofErr w:type="gramEnd"/>
      <w:r>
        <w:rPr>
          <w:rFonts w:ascii="Tahoma" w:hAnsi="Tahoma" w:cs="Tahoma"/>
          <w:sz w:val="18"/>
          <w:szCs w:val="18"/>
        </w:rPr>
        <w:t xml:space="preserve"> pokuta za porušení povinnosti technického dozoru stavebníka v rámci akce „Stavební úpravy domu č.p. 1083, ul. Těšínská na sídlo MP“</w:t>
      </w:r>
    </w:p>
    <w:p w14:paraId="3330EC4C" w14:textId="77777777" w:rsidR="008258FB" w:rsidRPr="00687980" w:rsidRDefault="008258FB" w:rsidP="008258FB">
      <w:pPr>
        <w:tabs>
          <w:tab w:val="right" w:pos="1701"/>
          <w:tab w:val="left" w:pos="1843"/>
          <w:tab w:val="left" w:pos="2127"/>
          <w:tab w:val="left" w:pos="4536"/>
        </w:tabs>
        <w:ind w:left="2127" w:hanging="2127"/>
        <w:rPr>
          <w:rFonts w:ascii="Tahoma" w:hAnsi="Tahoma" w:cs="Tahoma"/>
          <w:sz w:val="18"/>
          <w:szCs w:val="18"/>
          <w:highlight w:val="yellow"/>
        </w:rPr>
      </w:pPr>
    </w:p>
    <w:p w14:paraId="701568A5" w14:textId="3304BD10" w:rsidR="008258FB" w:rsidRPr="000E6A82" w:rsidRDefault="008258FB" w:rsidP="008258FB">
      <w:pPr>
        <w:tabs>
          <w:tab w:val="right" w:pos="1701"/>
          <w:tab w:val="left" w:pos="1843"/>
          <w:tab w:val="left" w:pos="2127"/>
          <w:tab w:val="left" w:pos="4536"/>
        </w:tabs>
        <w:ind w:left="2127" w:hanging="2127"/>
        <w:rPr>
          <w:rFonts w:ascii="Tahoma" w:hAnsi="Tahoma" w:cs="Tahoma"/>
          <w:b/>
          <w:sz w:val="18"/>
          <w:szCs w:val="18"/>
        </w:rPr>
      </w:pPr>
      <w:r w:rsidRPr="000E6A82">
        <w:rPr>
          <w:rFonts w:ascii="Tahoma" w:hAnsi="Tahoma" w:cs="Tahoma"/>
          <w:b/>
          <w:sz w:val="18"/>
          <w:szCs w:val="18"/>
          <w:u w:val="single"/>
        </w:rPr>
        <w:t xml:space="preserve">Par. </w:t>
      </w:r>
      <w:proofErr w:type="gramStart"/>
      <w:r w:rsidRPr="000E6A82">
        <w:rPr>
          <w:rFonts w:ascii="Tahoma" w:hAnsi="Tahoma" w:cs="Tahoma"/>
          <w:b/>
          <w:sz w:val="18"/>
          <w:szCs w:val="18"/>
          <w:u w:val="single"/>
        </w:rPr>
        <w:t>5512-Požární</w:t>
      </w:r>
      <w:proofErr w:type="gramEnd"/>
      <w:r w:rsidRPr="000E6A82">
        <w:rPr>
          <w:rFonts w:ascii="Tahoma" w:hAnsi="Tahoma" w:cs="Tahoma"/>
          <w:b/>
          <w:sz w:val="18"/>
          <w:szCs w:val="18"/>
          <w:u w:val="single"/>
        </w:rPr>
        <w:t xml:space="preserve"> ochrana – dobrovolná část</w:t>
      </w:r>
      <w:r w:rsidRPr="000E6A82">
        <w:rPr>
          <w:rFonts w:ascii="Tahoma" w:hAnsi="Tahoma" w:cs="Tahoma"/>
          <w:b/>
          <w:sz w:val="18"/>
          <w:szCs w:val="18"/>
        </w:rPr>
        <w:t xml:space="preserve"> - plnění na 1</w:t>
      </w:r>
      <w:r w:rsidR="000E6A82" w:rsidRPr="000E6A82">
        <w:rPr>
          <w:rFonts w:ascii="Tahoma" w:hAnsi="Tahoma" w:cs="Tahoma"/>
          <w:b/>
          <w:sz w:val="18"/>
          <w:szCs w:val="18"/>
        </w:rPr>
        <w:t>17</w:t>
      </w:r>
      <w:r w:rsidRPr="000E6A82">
        <w:rPr>
          <w:rFonts w:ascii="Tahoma" w:hAnsi="Tahoma" w:cs="Tahoma"/>
          <w:b/>
          <w:sz w:val="18"/>
          <w:szCs w:val="18"/>
        </w:rPr>
        <w:t xml:space="preserve"> %</w:t>
      </w:r>
    </w:p>
    <w:p w14:paraId="005C80F3" w14:textId="056264B5" w:rsidR="008258FB" w:rsidRPr="000E6A82" w:rsidRDefault="008258FB" w:rsidP="008258FB">
      <w:pPr>
        <w:tabs>
          <w:tab w:val="right" w:pos="1701"/>
          <w:tab w:val="left" w:pos="1843"/>
          <w:tab w:val="left" w:pos="2127"/>
          <w:tab w:val="left" w:pos="4536"/>
        </w:tabs>
        <w:ind w:left="2127" w:hanging="2127"/>
        <w:rPr>
          <w:rFonts w:ascii="Tahoma" w:hAnsi="Tahoma" w:cs="Tahoma"/>
          <w:b/>
          <w:sz w:val="18"/>
          <w:szCs w:val="18"/>
        </w:rPr>
      </w:pPr>
      <w:r w:rsidRPr="000E6A82">
        <w:rPr>
          <w:rFonts w:ascii="Tahoma" w:hAnsi="Tahoma" w:cs="Tahoma"/>
          <w:b/>
          <w:sz w:val="18"/>
          <w:szCs w:val="18"/>
        </w:rPr>
        <w:t xml:space="preserve">Rozpočet: </w:t>
      </w:r>
      <w:r w:rsidR="000E6A82" w:rsidRPr="000E6A82">
        <w:rPr>
          <w:rFonts w:ascii="Tahoma" w:hAnsi="Tahoma" w:cs="Tahoma"/>
          <w:b/>
          <w:sz w:val="18"/>
          <w:szCs w:val="18"/>
        </w:rPr>
        <w:t>205</w:t>
      </w:r>
      <w:r w:rsidRPr="000E6A82">
        <w:rPr>
          <w:rFonts w:ascii="Tahoma" w:hAnsi="Tahoma" w:cs="Tahoma"/>
          <w:b/>
          <w:sz w:val="18"/>
          <w:szCs w:val="18"/>
        </w:rPr>
        <w:t xml:space="preserve"> tis. Kč</w:t>
      </w:r>
      <w:r w:rsidRPr="000E6A82">
        <w:rPr>
          <w:rFonts w:ascii="Tahoma" w:hAnsi="Tahoma" w:cs="Tahoma"/>
          <w:b/>
          <w:sz w:val="18"/>
          <w:szCs w:val="18"/>
        </w:rPr>
        <w:tab/>
      </w:r>
      <w:r w:rsidRPr="000E6A82">
        <w:rPr>
          <w:rFonts w:ascii="Tahoma" w:hAnsi="Tahoma" w:cs="Tahoma"/>
          <w:b/>
          <w:sz w:val="18"/>
          <w:szCs w:val="18"/>
        </w:rPr>
        <w:tab/>
        <w:t>Skutečnost: 2</w:t>
      </w:r>
      <w:r w:rsidR="000E6A82" w:rsidRPr="000E6A82">
        <w:rPr>
          <w:rFonts w:ascii="Tahoma" w:hAnsi="Tahoma" w:cs="Tahoma"/>
          <w:b/>
          <w:sz w:val="18"/>
          <w:szCs w:val="18"/>
        </w:rPr>
        <w:t>40</w:t>
      </w:r>
      <w:r w:rsidRPr="000E6A82">
        <w:rPr>
          <w:rFonts w:ascii="Tahoma" w:hAnsi="Tahoma" w:cs="Tahoma"/>
          <w:b/>
          <w:sz w:val="18"/>
          <w:szCs w:val="18"/>
        </w:rPr>
        <w:t xml:space="preserve"> tis. Kč</w:t>
      </w:r>
    </w:p>
    <w:p w14:paraId="77CB9941" w14:textId="77777777" w:rsidR="008258FB" w:rsidRPr="000E6A82" w:rsidRDefault="008258FB" w:rsidP="008258FB">
      <w:pPr>
        <w:tabs>
          <w:tab w:val="right" w:pos="1701"/>
          <w:tab w:val="left" w:pos="1843"/>
          <w:tab w:val="left" w:pos="2127"/>
          <w:tab w:val="left" w:pos="4536"/>
        </w:tabs>
        <w:ind w:left="2127" w:hanging="2127"/>
        <w:rPr>
          <w:rFonts w:ascii="Tahoma" w:hAnsi="Tahoma" w:cs="Tahoma"/>
          <w:sz w:val="18"/>
          <w:szCs w:val="18"/>
        </w:rPr>
      </w:pPr>
      <w:r w:rsidRPr="000E6A82">
        <w:rPr>
          <w:rFonts w:ascii="Tahoma" w:hAnsi="Tahoma" w:cs="Tahoma"/>
          <w:sz w:val="18"/>
          <w:szCs w:val="18"/>
        </w:rPr>
        <w:t>V tom:</w:t>
      </w:r>
    </w:p>
    <w:p w14:paraId="57A9235B" w14:textId="55327584" w:rsidR="008258FB" w:rsidRDefault="008258FB" w:rsidP="008258FB">
      <w:pPr>
        <w:tabs>
          <w:tab w:val="right" w:pos="1701"/>
          <w:tab w:val="left" w:pos="1843"/>
          <w:tab w:val="left" w:pos="2127"/>
          <w:tab w:val="left" w:pos="4536"/>
        </w:tabs>
        <w:ind w:left="2127" w:hanging="2127"/>
        <w:rPr>
          <w:rFonts w:ascii="Tahoma" w:hAnsi="Tahoma" w:cs="Tahoma"/>
          <w:sz w:val="18"/>
          <w:szCs w:val="18"/>
        </w:rPr>
      </w:pPr>
      <w:r w:rsidRPr="00ED7D6B">
        <w:rPr>
          <w:rFonts w:ascii="Tahoma" w:hAnsi="Tahoma" w:cs="Tahoma"/>
          <w:sz w:val="18"/>
          <w:szCs w:val="18"/>
        </w:rPr>
        <w:tab/>
        <w:t>1</w:t>
      </w:r>
      <w:r w:rsidR="00ED7D6B" w:rsidRPr="00ED7D6B">
        <w:rPr>
          <w:rFonts w:ascii="Tahoma" w:hAnsi="Tahoma" w:cs="Tahoma"/>
          <w:sz w:val="18"/>
          <w:szCs w:val="18"/>
        </w:rPr>
        <w:t>29</w:t>
      </w:r>
      <w:r w:rsidRPr="00ED7D6B">
        <w:rPr>
          <w:rFonts w:ascii="Tahoma" w:hAnsi="Tahoma" w:cs="Tahoma"/>
          <w:sz w:val="18"/>
          <w:szCs w:val="18"/>
        </w:rPr>
        <w:t xml:space="preserve"> tis. </w:t>
      </w:r>
      <w:proofErr w:type="gramStart"/>
      <w:r w:rsidRPr="00ED7D6B">
        <w:rPr>
          <w:rFonts w:ascii="Tahoma" w:hAnsi="Tahoma" w:cs="Tahoma"/>
          <w:sz w:val="18"/>
          <w:szCs w:val="18"/>
        </w:rPr>
        <w:t>Kč</w:t>
      </w:r>
      <w:r w:rsidRPr="00ED7D6B">
        <w:rPr>
          <w:rFonts w:ascii="Tahoma" w:hAnsi="Tahoma" w:cs="Tahoma"/>
          <w:sz w:val="18"/>
          <w:szCs w:val="18"/>
        </w:rPr>
        <w:tab/>
        <w:t>-</w:t>
      </w:r>
      <w:r w:rsidRPr="00ED7D6B">
        <w:rPr>
          <w:rFonts w:ascii="Tahoma" w:hAnsi="Tahoma" w:cs="Tahoma"/>
          <w:sz w:val="18"/>
          <w:szCs w:val="18"/>
        </w:rPr>
        <w:tab/>
        <w:t>příjem</w:t>
      </w:r>
      <w:proofErr w:type="gramEnd"/>
      <w:r w:rsidRPr="00ED7D6B">
        <w:rPr>
          <w:rFonts w:ascii="Tahoma" w:hAnsi="Tahoma" w:cs="Tahoma"/>
          <w:sz w:val="18"/>
          <w:szCs w:val="18"/>
        </w:rPr>
        <w:t xml:space="preserve"> z </w:t>
      </w:r>
      <w:proofErr w:type="spellStart"/>
      <w:r w:rsidRPr="00ED7D6B">
        <w:rPr>
          <w:rFonts w:ascii="Tahoma" w:hAnsi="Tahoma" w:cs="Tahoma"/>
          <w:sz w:val="18"/>
          <w:szCs w:val="18"/>
        </w:rPr>
        <w:t>refakturace</w:t>
      </w:r>
      <w:proofErr w:type="spellEnd"/>
      <w:r w:rsidRPr="00ED7D6B">
        <w:rPr>
          <w:rFonts w:ascii="Tahoma" w:hAnsi="Tahoma" w:cs="Tahoma"/>
          <w:sz w:val="18"/>
          <w:szCs w:val="18"/>
        </w:rPr>
        <w:t xml:space="preserve"> energií v souvislosti s akcí „Čp. </w:t>
      </w:r>
      <w:r w:rsidR="00ED7D6B" w:rsidRPr="00ED7D6B">
        <w:rPr>
          <w:rFonts w:ascii="Tahoma" w:hAnsi="Tahoma" w:cs="Tahoma"/>
          <w:sz w:val="18"/>
          <w:szCs w:val="18"/>
        </w:rPr>
        <w:t xml:space="preserve">1861, ul. Střelniční, k. </w:t>
      </w:r>
      <w:proofErr w:type="spellStart"/>
      <w:r w:rsidR="00ED7D6B" w:rsidRPr="00ED7D6B">
        <w:rPr>
          <w:rFonts w:ascii="Tahoma" w:hAnsi="Tahoma" w:cs="Tahoma"/>
          <w:sz w:val="18"/>
          <w:szCs w:val="18"/>
        </w:rPr>
        <w:t>ú.</w:t>
      </w:r>
      <w:proofErr w:type="spellEnd"/>
      <w:r w:rsidR="00ED7D6B" w:rsidRPr="00ED7D6B">
        <w:rPr>
          <w:rFonts w:ascii="Tahoma" w:hAnsi="Tahoma" w:cs="Tahoma"/>
          <w:sz w:val="18"/>
          <w:szCs w:val="18"/>
        </w:rPr>
        <w:t xml:space="preserve"> Frýdek, hasičská zbrojnice – stavební úpravy“</w:t>
      </w:r>
    </w:p>
    <w:p w14:paraId="3E172574" w14:textId="330332D9" w:rsidR="00ED7D6B" w:rsidRDefault="00ED7D6B" w:rsidP="008258FB">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t>30</w:t>
      </w:r>
      <w:r w:rsidRPr="00ED7D6B">
        <w:rPr>
          <w:rFonts w:ascii="Tahoma" w:hAnsi="Tahoma" w:cs="Tahoma"/>
          <w:sz w:val="18"/>
          <w:szCs w:val="18"/>
        </w:rPr>
        <w:t xml:space="preserve"> tis. </w:t>
      </w:r>
      <w:proofErr w:type="gramStart"/>
      <w:r w:rsidRPr="00ED7D6B">
        <w:rPr>
          <w:rFonts w:ascii="Tahoma" w:hAnsi="Tahoma" w:cs="Tahoma"/>
          <w:sz w:val="18"/>
          <w:szCs w:val="18"/>
        </w:rPr>
        <w:t>Kč</w:t>
      </w:r>
      <w:r w:rsidRPr="00ED7D6B">
        <w:rPr>
          <w:rFonts w:ascii="Tahoma" w:hAnsi="Tahoma" w:cs="Tahoma"/>
          <w:sz w:val="18"/>
          <w:szCs w:val="18"/>
        </w:rPr>
        <w:tab/>
        <w:t>-</w:t>
      </w:r>
      <w:r w:rsidRPr="00ED7D6B">
        <w:rPr>
          <w:rFonts w:ascii="Tahoma" w:hAnsi="Tahoma" w:cs="Tahoma"/>
          <w:sz w:val="18"/>
          <w:szCs w:val="18"/>
        </w:rPr>
        <w:tab/>
        <w:t>příjem</w:t>
      </w:r>
      <w:proofErr w:type="gramEnd"/>
      <w:r>
        <w:rPr>
          <w:rFonts w:ascii="Tahoma" w:hAnsi="Tahoma" w:cs="Tahoma"/>
          <w:sz w:val="18"/>
          <w:szCs w:val="18"/>
        </w:rPr>
        <w:t xml:space="preserve"> z pojistných plnění</w:t>
      </w:r>
    </w:p>
    <w:p w14:paraId="6F2FD293" w14:textId="7F6C4659" w:rsidR="00ED7D6B" w:rsidRDefault="00ED7D6B" w:rsidP="008258FB">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t>34</w:t>
      </w:r>
      <w:r w:rsidRPr="00ED7D6B">
        <w:rPr>
          <w:rFonts w:ascii="Tahoma" w:hAnsi="Tahoma" w:cs="Tahoma"/>
          <w:sz w:val="18"/>
          <w:szCs w:val="18"/>
        </w:rPr>
        <w:t xml:space="preserve"> tis. </w:t>
      </w:r>
      <w:proofErr w:type="gramStart"/>
      <w:r w:rsidRPr="00ED7D6B">
        <w:rPr>
          <w:rFonts w:ascii="Tahoma" w:hAnsi="Tahoma" w:cs="Tahoma"/>
          <w:sz w:val="18"/>
          <w:szCs w:val="18"/>
        </w:rPr>
        <w:t>Kč</w:t>
      </w:r>
      <w:r w:rsidRPr="00ED7D6B">
        <w:rPr>
          <w:rFonts w:ascii="Tahoma" w:hAnsi="Tahoma" w:cs="Tahoma"/>
          <w:sz w:val="18"/>
          <w:szCs w:val="18"/>
        </w:rPr>
        <w:tab/>
        <w:t>-</w:t>
      </w:r>
      <w:r w:rsidRPr="00ED7D6B">
        <w:rPr>
          <w:rFonts w:ascii="Tahoma" w:hAnsi="Tahoma" w:cs="Tahoma"/>
          <w:sz w:val="18"/>
          <w:szCs w:val="18"/>
        </w:rPr>
        <w:tab/>
        <w:t>př</w:t>
      </w:r>
      <w:r w:rsidR="008F23DE">
        <w:rPr>
          <w:rFonts w:ascii="Tahoma" w:hAnsi="Tahoma" w:cs="Tahoma"/>
          <w:sz w:val="18"/>
          <w:szCs w:val="18"/>
        </w:rPr>
        <w:t>ijaté</w:t>
      </w:r>
      <w:proofErr w:type="gramEnd"/>
      <w:r w:rsidR="008F23DE">
        <w:rPr>
          <w:rFonts w:ascii="Tahoma" w:hAnsi="Tahoma" w:cs="Tahoma"/>
          <w:sz w:val="18"/>
          <w:szCs w:val="18"/>
        </w:rPr>
        <w:t xml:space="preserve"> náhrady od pojišťoven za účast JSDH Frýdek u dopravní nehody</w:t>
      </w:r>
    </w:p>
    <w:p w14:paraId="4345F139" w14:textId="43126C19" w:rsidR="008F23DE" w:rsidRPr="00ED7D6B" w:rsidRDefault="008F23DE" w:rsidP="008258FB">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r>
      <w:r w:rsidRPr="00BE584C">
        <w:rPr>
          <w:rFonts w:ascii="Tahoma" w:hAnsi="Tahoma" w:cs="Tahoma"/>
          <w:sz w:val="18"/>
          <w:szCs w:val="18"/>
        </w:rPr>
        <w:t xml:space="preserve">47 tis. </w:t>
      </w:r>
      <w:proofErr w:type="gramStart"/>
      <w:r w:rsidRPr="00BE584C">
        <w:rPr>
          <w:rFonts w:ascii="Tahoma" w:hAnsi="Tahoma" w:cs="Tahoma"/>
          <w:sz w:val="18"/>
          <w:szCs w:val="18"/>
        </w:rPr>
        <w:t>Kč</w:t>
      </w:r>
      <w:r w:rsidRPr="00BE584C">
        <w:rPr>
          <w:rFonts w:ascii="Tahoma" w:hAnsi="Tahoma" w:cs="Tahoma"/>
          <w:sz w:val="18"/>
          <w:szCs w:val="18"/>
        </w:rPr>
        <w:tab/>
        <w:t>-</w:t>
      </w:r>
      <w:r w:rsidRPr="00BE584C">
        <w:rPr>
          <w:rFonts w:ascii="Tahoma" w:hAnsi="Tahoma" w:cs="Tahoma"/>
          <w:sz w:val="18"/>
          <w:szCs w:val="18"/>
        </w:rPr>
        <w:tab/>
        <w:t>přeplatek</w:t>
      </w:r>
      <w:proofErr w:type="gramEnd"/>
      <w:r w:rsidRPr="00BE584C">
        <w:rPr>
          <w:rFonts w:ascii="Tahoma" w:hAnsi="Tahoma" w:cs="Tahoma"/>
          <w:sz w:val="18"/>
          <w:szCs w:val="18"/>
        </w:rPr>
        <w:t xml:space="preserve"> vyúčtování elektrické energie a plynu přijatý od dodavatele společnosti Pražská plynárenská </w:t>
      </w:r>
      <w:r>
        <w:rPr>
          <w:rFonts w:ascii="Tahoma" w:hAnsi="Tahoma" w:cs="Tahoma"/>
          <w:sz w:val="18"/>
          <w:szCs w:val="18"/>
        </w:rPr>
        <w:t>a.s. v budovách hasičských zbrojnic</w:t>
      </w:r>
    </w:p>
    <w:p w14:paraId="31C5B122" w14:textId="77777777" w:rsidR="008258FB" w:rsidRPr="00687980" w:rsidRDefault="008258FB" w:rsidP="008258FB">
      <w:pPr>
        <w:tabs>
          <w:tab w:val="right" w:pos="1701"/>
          <w:tab w:val="left" w:pos="1843"/>
          <w:tab w:val="left" w:pos="2127"/>
          <w:tab w:val="left" w:pos="4536"/>
        </w:tabs>
        <w:ind w:left="0" w:firstLine="0"/>
        <w:rPr>
          <w:highlight w:val="yellow"/>
        </w:rPr>
      </w:pPr>
    </w:p>
    <w:p w14:paraId="2FEBBDAD" w14:textId="4ABF2A75" w:rsidR="008258FB" w:rsidRPr="000A6833" w:rsidRDefault="008258FB" w:rsidP="008258FB">
      <w:pPr>
        <w:tabs>
          <w:tab w:val="right" w:pos="1701"/>
          <w:tab w:val="left" w:pos="1843"/>
          <w:tab w:val="left" w:pos="2127"/>
          <w:tab w:val="left" w:pos="4536"/>
        </w:tabs>
        <w:ind w:left="0" w:firstLine="0"/>
        <w:rPr>
          <w:rFonts w:ascii="Tahoma" w:hAnsi="Tahoma" w:cs="Tahoma"/>
          <w:b/>
          <w:sz w:val="18"/>
          <w:szCs w:val="18"/>
        </w:rPr>
      </w:pPr>
      <w:r w:rsidRPr="000A6833">
        <w:rPr>
          <w:rFonts w:ascii="Tahoma" w:hAnsi="Tahoma" w:cs="Tahoma"/>
          <w:b/>
          <w:sz w:val="18"/>
          <w:szCs w:val="18"/>
          <w:u w:val="single"/>
        </w:rPr>
        <w:t xml:space="preserve">Par. </w:t>
      </w:r>
      <w:proofErr w:type="gramStart"/>
      <w:r w:rsidRPr="000A6833">
        <w:rPr>
          <w:rFonts w:ascii="Tahoma" w:hAnsi="Tahoma" w:cs="Tahoma"/>
          <w:b/>
          <w:sz w:val="18"/>
          <w:szCs w:val="18"/>
          <w:u w:val="single"/>
        </w:rPr>
        <w:t>6171-Činnost</w:t>
      </w:r>
      <w:proofErr w:type="gramEnd"/>
      <w:r w:rsidRPr="000A6833">
        <w:rPr>
          <w:rFonts w:ascii="Tahoma" w:hAnsi="Tahoma" w:cs="Tahoma"/>
          <w:b/>
          <w:sz w:val="18"/>
          <w:szCs w:val="18"/>
          <w:u w:val="single"/>
        </w:rPr>
        <w:t xml:space="preserve"> místní správy</w:t>
      </w:r>
      <w:r w:rsidRPr="000A6833">
        <w:rPr>
          <w:rFonts w:ascii="Tahoma" w:hAnsi="Tahoma" w:cs="Tahoma"/>
          <w:b/>
          <w:sz w:val="18"/>
          <w:szCs w:val="18"/>
        </w:rPr>
        <w:t xml:space="preserve"> - plnění na 1</w:t>
      </w:r>
      <w:r w:rsidR="000A6833" w:rsidRPr="000A6833">
        <w:rPr>
          <w:rFonts w:ascii="Tahoma" w:hAnsi="Tahoma" w:cs="Tahoma"/>
          <w:b/>
          <w:sz w:val="18"/>
          <w:szCs w:val="18"/>
        </w:rPr>
        <w:t>04</w:t>
      </w:r>
      <w:r w:rsidRPr="000A6833">
        <w:rPr>
          <w:rFonts w:ascii="Tahoma" w:hAnsi="Tahoma" w:cs="Tahoma"/>
          <w:b/>
          <w:sz w:val="18"/>
          <w:szCs w:val="18"/>
        </w:rPr>
        <w:t xml:space="preserve"> %</w:t>
      </w:r>
    </w:p>
    <w:p w14:paraId="01D853E4" w14:textId="6958BB1B" w:rsidR="008258FB" w:rsidRPr="000A6833" w:rsidRDefault="008258FB" w:rsidP="008258FB">
      <w:pPr>
        <w:tabs>
          <w:tab w:val="right" w:pos="1701"/>
          <w:tab w:val="left" w:pos="1843"/>
          <w:tab w:val="left" w:pos="2127"/>
          <w:tab w:val="left" w:pos="4536"/>
        </w:tabs>
        <w:ind w:left="0" w:firstLine="0"/>
        <w:rPr>
          <w:rFonts w:ascii="Tahoma" w:hAnsi="Tahoma" w:cs="Tahoma"/>
          <w:b/>
          <w:color w:val="FF0000"/>
          <w:sz w:val="18"/>
          <w:szCs w:val="18"/>
        </w:rPr>
      </w:pPr>
      <w:r w:rsidRPr="000A6833">
        <w:rPr>
          <w:rFonts w:ascii="Tahoma" w:hAnsi="Tahoma" w:cs="Tahoma"/>
          <w:b/>
          <w:sz w:val="18"/>
          <w:szCs w:val="18"/>
        </w:rPr>
        <w:t>Rozpočet: 1 4</w:t>
      </w:r>
      <w:r w:rsidR="000A6833" w:rsidRPr="000A6833">
        <w:rPr>
          <w:rFonts w:ascii="Tahoma" w:hAnsi="Tahoma" w:cs="Tahoma"/>
          <w:b/>
          <w:sz w:val="18"/>
          <w:szCs w:val="18"/>
        </w:rPr>
        <w:t>36</w:t>
      </w:r>
      <w:r w:rsidRPr="000A6833">
        <w:rPr>
          <w:rFonts w:ascii="Tahoma" w:hAnsi="Tahoma" w:cs="Tahoma"/>
          <w:b/>
          <w:sz w:val="18"/>
          <w:szCs w:val="18"/>
        </w:rPr>
        <w:t xml:space="preserve"> tis. Kč</w:t>
      </w:r>
      <w:r w:rsidRPr="000A6833">
        <w:rPr>
          <w:rFonts w:ascii="Tahoma" w:hAnsi="Tahoma" w:cs="Tahoma"/>
          <w:b/>
          <w:sz w:val="18"/>
          <w:szCs w:val="18"/>
        </w:rPr>
        <w:tab/>
      </w:r>
      <w:r w:rsidRPr="000A6833">
        <w:rPr>
          <w:rFonts w:ascii="Tahoma" w:hAnsi="Tahoma" w:cs="Tahoma"/>
          <w:b/>
          <w:sz w:val="18"/>
          <w:szCs w:val="18"/>
        </w:rPr>
        <w:tab/>
        <w:t>Skutečnost: 1 </w:t>
      </w:r>
      <w:r w:rsidR="000A6833" w:rsidRPr="000A6833">
        <w:rPr>
          <w:rFonts w:ascii="Tahoma" w:hAnsi="Tahoma" w:cs="Tahoma"/>
          <w:b/>
          <w:sz w:val="18"/>
          <w:szCs w:val="18"/>
        </w:rPr>
        <w:t>491</w:t>
      </w:r>
      <w:r w:rsidRPr="000A6833">
        <w:rPr>
          <w:rFonts w:ascii="Tahoma" w:hAnsi="Tahoma" w:cs="Tahoma"/>
          <w:b/>
          <w:sz w:val="18"/>
          <w:szCs w:val="18"/>
        </w:rPr>
        <w:t xml:space="preserve"> tis. Kč  </w:t>
      </w:r>
    </w:p>
    <w:p w14:paraId="63171496" w14:textId="77777777" w:rsidR="008258FB" w:rsidRPr="000A6833" w:rsidRDefault="008258FB" w:rsidP="008258FB">
      <w:pPr>
        <w:tabs>
          <w:tab w:val="right" w:pos="1701"/>
          <w:tab w:val="left" w:pos="1843"/>
          <w:tab w:val="left" w:pos="2127"/>
          <w:tab w:val="left" w:pos="4536"/>
        </w:tabs>
        <w:ind w:left="0" w:firstLine="0"/>
        <w:rPr>
          <w:rFonts w:ascii="Tahoma" w:hAnsi="Tahoma" w:cs="Tahoma"/>
          <w:sz w:val="18"/>
          <w:szCs w:val="18"/>
        </w:rPr>
      </w:pPr>
      <w:r w:rsidRPr="000A6833">
        <w:rPr>
          <w:rFonts w:ascii="Tahoma" w:hAnsi="Tahoma" w:cs="Tahoma"/>
          <w:sz w:val="18"/>
          <w:szCs w:val="18"/>
        </w:rPr>
        <w:t>V tom:</w:t>
      </w:r>
    </w:p>
    <w:p w14:paraId="077DB8A2" w14:textId="676BF751" w:rsidR="008258FB" w:rsidRPr="00687980" w:rsidRDefault="008258FB" w:rsidP="008258FB">
      <w:pPr>
        <w:tabs>
          <w:tab w:val="right" w:pos="1701"/>
          <w:tab w:val="left" w:pos="1843"/>
          <w:tab w:val="left" w:pos="2127"/>
          <w:tab w:val="left" w:pos="4536"/>
        </w:tabs>
        <w:ind w:left="0" w:firstLine="0"/>
        <w:rPr>
          <w:rFonts w:ascii="Tahoma" w:hAnsi="Tahoma" w:cs="Tahoma"/>
          <w:sz w:val="18"/>
          <w:szCs w:val="18"/>
          <w:highlight w:val="yellow"/>
        </w:rPr>
      </w:pPr>
      <w:r w:rsidRPr="002E178D">
        <w:rPr>
          <w:rFonts w:ascii="Tahoma" w:hAnsi="Tahoma" w:cs="Tahoma"/>
          <w:sz w:val="18"/>
          <w:szCs w:val="18"/>
        </w:rPr>
        <w:t xml:space="preserve"> </w:t>
      </w:r>
      <w:r w:rsidRPr="002E178D">
        <w:rPr>
          <w:rFonts w:ascii="Tahoma" w:hAnsi="Tahoma" w:cs="Tahoma"/>
          <w:sz w:val="18"/>
          <w:szCs w:val="18"/>
        </w:rPr>
        <w:tab/>
        <w:t>7</w:t>
      </w:r>
      <w:r w:rsidR="002E178D" w:rsidRPr="002E178D">
        <w:rPr>
          <w:rFonts w:ascii="Tahoma" w:hAnsi="Tahoma" w:cs="Tahoma"/>
          <w:sz w:val="18"/>
          <w:szCs w:val="18"/>
        </w:rPr>
        <w:t>3</w:t>
      </w:r>
      <w:r w:rsidRPr="002E178D">
        <w:rPr>
          <w:rFonts w:ascii="Tahoma" w:hAnsi="Tahoma" w:cs="Tahoma"/>
          <w:sz w:val="18"/>
          <w:szCs w:val="18"/>
        </w:rPr>
        <w:t xml:space="preserve"> tis. </w:t>
      </w:r>
      <w:proofErr w:type="gramStart"/>
      <w:r w:rsidRPr="002E178D">
        <w:rPr>
          <w:rFonts w:ascii="Tahoma" w:hAnsi="Tahoma" w:cs="Tahoma"/>
          <w:sz w:val="18"/>
          <w:szCs w:val="18"/>
        </w:rPr>
        <w:t>Kč</w:t>
      </w:r>
      <w:r w:rsidRPr="002E178D">
        <w:rPr>
          <w:rFonts w:ascii="Tahoma" w:hAnsi="Tahoma" w:cs="Tahoma"/>
          <w:sz w:val="18"/>
          <w:szCs w:val="18"/>
        </w:rPr>
        <w:tab/>
        <w:t>-</w:t>
      </w:r>
      <w:r w:rsidRPr="002E178D">
        <w:rPr>
          <w:rFonts w:ascii="Tahoma" w:hAnsi="Tahoma" w:cs="Tahoma"/>
          <w:sz w:val="18"/>
          <w:szCs w:val="18"/>
        </w:rPr>
        <w:tab/>
        <w:t>příjmy</w:t>
      </w:r>
      <w:proofErr w:type="gramEnd"/>
      <w:r w:rsidRPr="002E178D">
        <w:rPr>
          <w:rFonts w:ascii="Tahoma" w:hAnsi="Tahoma" w:cs="Tahoma"/>
          <w:sz w:val="18"/>
          <w:szCs w:val="18"/>
        </w:rPr>
        <w:t xml:space="preserve"> za sňatky, kopírování </w:t>
      </w:r>
    </w:p>
    <w:p w14:paraId="6D51A7C8" w14:textId="4DA56803" w:rsidR="008258FB" w:rsidRPr="002E178D" w:rsidRDefault="008258FB" w:rsidP="008258FB">
      <w:pPr>
        <w:tabs>
          <w:tab w:val="right" w:pos="1701"/>
          <w:tab w:val="left" w:pos="1843"/>
          <w:tab w:val="left" w:pos="2127"/>
          <w:tab w:val="left" w:pos="4536"/>
        </w:tabs>
        <w:ind w:left="0" w:firstLine="0"/>
        <w:rPr>
          <w:rFonts w:ascii="Tahoma" w:hAnsi="Tahoma" w:cs="Tahoma"/>
          <w:sz w:val="18"/>
          <w:szCs w:val="18"/>
        </w:rPr>
      </w:pPr>
      <w:r w:rsidRPr="002E178D">
        <w:rPr>
          <w:rFonts w:ascii="Tahoma" w:hAnsi="Tahoma" w:cs="Tahoma"/>
          <w:sz w:val="18"/>
          <w:szCs w:val="18"/>
        </w:rPr>
        <w:tab/>
      </w:r>
      <w:r w:rsidR="002E178D" w:rsidRPr="002E178D">
        <w:rPr>
          <w:rFonts w:ascii="Tahoma" w:hAnsi="Tahoma" w:cs="Tahoma"/>
          <w:sz w:val="18"/>
          <w:szCs w:val="18"/>
        </w:rPr>
        <w:t>1</w:t>
      </w:r>
      <w:r w:rsidRPr="002E178D">
        <w:rPr>
          <w:rFonts w:ascii="Tahoma" w:hAnsi="Tahoma" w:cs="Tahoma"/>
          <w:sz w:val="18"/>
          <w:szCs w:val="18"/>
        </w:rPr>
        <w:t xml:space="preserve"> tis. </w:t>
      </w:r>
      <w:proofErr w:type="gramStart"/>
      <w:r w:rsidRPr="002E178D">
        <w:rPr>
          <w:rFonts w:ascii="Tahoma" w:hAnsi="Tahoma" w:cs="Tahoma"/>
          <w:sz w:val="18"/>
          <w:szCs w:val="18"/>
        </w:rPr>
        <w:t>Kč</w:t>
      </w:r>
      <w:r w:rsidRPr="002E178D">
        <w:rPr>
          <w:rFonts w:ascii="Tahoma" w:hAnsi="Tahoma" w:cs="Tahoma"/>
          <w:sz w:val="18"/>
          <w:szCs w:val="18"/>
        </w:rPr>
        <w:tab/>
        <w:t>-</w:t>
      </w:r>
      <w:r w:rsidRPr="002E178D">
        <w:rPr>
          <w:rFonts w:ascii="Tahoma" w:hAnsi="Tahoma" w:cs="Tahoma"/>
          <w:sz w:val="18"/>
          <w:szCs w:val="18"/>
        </w:rPr>
        <w:tab/>
        <w:t>poplatky</w:t>
      </w:r>
      <w:proofErr w:type="gramEnd"/>
      <w:r w:rsidRPr="002E178D">
        <w:rPr>
          <w:rFonts w:ascii="Tahoma" w:hAnsi="Tahoma" w:cs="Tahoma"/>
          <w:sz w:val="18"/>
          <w:szCs w:val="18"/>
        </w:rPr>
        <w:t xml:space="preserve"> za poskytnutí informací dle zákona č. 106/1999 Sb. o svobodném přístupu </w:t>
      </w:r>
    </w:p>
    <w:p w14:paraId="709EA129" w14:textId="77777777" w:rsidR="008258FB" w:rsidRPr="002E178D" w:rsidRDefault="008258FB" w:rsidP="008258FB">
      <w:pPr>
        <w:tabs>
          <w:tab w:val="right" w:pos="1701"/>
          <w:tab w:val="left" w:pos="1843"/>
          <w:tab w:val="left" w:pos="2127"/>
          <w:tab w:val="left" w:pos="4536"/>
        </w:tabs>
        <w:ind w:left="0" w:firstLine="0"/>
        <w:rPr>
          <w:rFonts w:ascii="Tahoma" w:hAnsi="Tahoma" w:cs="Tahoma"/>
          <w:sz w:val="18"/>
          <w:szCs w:val="18"/>
        </w:rPr>
      </w:pPr>
      <w:r w:rsidRPr="002E178D">
        <w:rPr>
          <w:rFonts w:ascii="Tahoma" w:hAnsi="Tahoma" w:cs="Tahoma"/>
          <w:sz w:val="18"/>
          <w:szCs w:val="18"/>
        </w:rPr>
        <w:t xml:space="preserve">                                      k informacím</w:t>
      </w:r>
    </w:p>
    <w:p w14:paraId="10998554" w14:textId="7F16034C" w:rsidR="008258FB" w:rsidRPr="002E178D" w:rsidRDefault="008258FB" w:rsidP="008258FB">
      <w:pPr>
        <w:tabs>
          <w:tab w:val="right" w:pos="1701"/>
          <w:tab w:val="left" w:pos="1843"/>
          <w:tab w:val="left" w:pos="2127"/>
          <w:tab w:val="left" w:pos="4536"/>
        </w:tabs>
        <w:ind w:left="709" w:hanging="709"/>
        <w:rPr>
          <w:rFonts w:ascii="Tahoma" w:hAnsi="Tahoma" w:cs="Tahoma"/>
          <w:sz w:val="18"/>
          <w:szCs w:val="18"/>
        </w:rPr>
      </w:pPr>
      <w:r w:rsidRPr="002E178D">
        <w:rPr>
          <w:rFonts w:ascii="Tahoma" w:hAnsi="Tahoma" w:cs="Tahoma"/>
          <w:sz w:val="18"/>
          <w:szCs w:val="18"/>
        </w:rPr>
        <w:tab/>
      </w:r>
      <w:r w:rsidRPr="002E178D">
        <w:rPr>
          <w:rFonts w:ascii="Tahoma" w:hAnsi="Tahoma" w:cs="Tahoma"/>
          <w:sz w:val="18"/>
          <w:szCs w:val="18"/>
        </w:rPr>
        <w:tab/>
      </w:r>
      <w:r w:rsidR="002E178D" w:rsidRPr="002E178D">
        <w:rPr>
          <w:rFonts w:ascii="Tahoma" w:hAnsi="Tahoma" w:cs="Tahoma"/>
          <w:sz w:val="18"/>
          <w:szCs w:val="18"/>
        </w:rPr>
        <w:t>632</w:t>
      </w:r>
      <w:r w:rsidRPr="002E178D">
        <w:rPr>
          <w:rFonts w:ascii="Tahoma" w:hAnsi="Tahoma" w:cs="Tahoma"/>
          <w:sz w:val="18"/>
          <w:szCs w:val="18"/>
        </w:rPr>
        <w:t xml:space="preserve"> tis. </w:t>
      </w:r>
      <w:proofErr w:type="gramStart"/>
      <w:r w:rsidRPr="002E178D">
        <w:rPr>
          <w:rFonts w:ascii="Tahoma" w:hAnsi="Tahoma" w:cs="Tahoma"/>
          <w:sz w:val="18"/>
          <w:szCs w:val="18"/>
        </w:rPr>
        <w:t>Kč</w:t>
      </w:r>
      <w:r w:rsidRPr="002E178D">
        <w:rPr>
          <w:rFonts w:ascii="Tahoma" w:hAnsi="Tahoma" w:cs="Tahoma"/>
          <w:sz w:val="18"/>
          <w:szCs w:val="18"/>
        </w:rPr>
        <w:tab/>
        <w:t>-</w:t>
      </w:r>
      <w:r w:rsidRPr="002E178D">
        <w:rPr>
          <w:rFonts w:ascii="Tahoma" w:hAnsi="Tahoma" w:cs="Tahoma"/>
          <w:sz w:val="18"/>
          <w:szCs w:val="18"/>
        </w:rPr>
        <w:tab/>
        <w:t>sankční</w:t>
      </w:r>
      <w:proofErr w:type="gramEnd"/>
      <w:r w:rsidRPr="002E178D">
        <w:rPr>
          <w:rFonts w:ascii="Tahoma" w:hAnsi="Tahoma" w:cs="Tahoma"/>
          <w:sz w:val="18"/>
          <w:szCs w:val="18"/>
        </w:rPr>
        <w:t xml:space="preserve"> platby uložené odborem vnitřních věcí – přestupky a blokové pokuty</w:t>
      </w:r>
    </w:p>
    <w:p w14:paraId="6C9C9C7D" w14:textId="6BF45006" w:rsidR="008258FB" w:rsidRPr="002E178D" w:rsidRDefault="008258FB" w:rsidP="008258FB">
      <w:pPr>
        <w:tabs>
          <w:tab w:val="right" w:pos="1701"/>
          <w:tab w:val="left" w:pos="1843"/>
          <w:tab w:val="left" w:pos="2127"/>
          <w:tab w:val="left" w:pos="4536"/>
        </w:tabs>
        <w:ind w:left="2127" w:hanging="1845"/>
        <w:rPr>
          <w:rFonts w:ascii="Tahoma" w:hAnsi="Tahoma" w:cs="Tahoma"/>
          <w:sz w:val="18"/>
          <w:szCs w:val="18"/>
        </w:rPr>
      </w:pPr>
      <w:r w:rsidRPr="002E178D">
        <w:rPr>
          <w:rFonts w:ascii="Tahoma" w:hAnsi="Tahoma" w:cs="Tahoma"/>
          <w:sz w:val="18"/>
          <w:szCs w:val="18"/>
        </w:rPr>
        <w:tab/>
      </w:r>
      <w:r w:rsidR="002E178D" w:rsidRPr="002E178D">
        <w:rPr>
          <w:rFonts w:ascii="Tahoma" w:hAnsi="Tahoma" w:cs="Tahoma"/>
          <w:sz w:val="18"/>
          <w:szCs w:val="18"/>
        </w:rPr>
        <w:t>188</w:t>
      </w:r>
      <w:r w:rsidRPr="002E178D">
        <w:rPr>
          <w:rFonts w:ascii="Tahoma" w:hAnsi="Tahoma" w:cs="Tahoma"/>
          <w:sz w:val="18"/>
          <w:szCs w:val="18"/>
        </w:rPr>
        <w:t xml:space="preserve"> tis. </w:t>
      </w:r>
      <w:proofErr w:type="gramStart"/>
      <w:r w:rsidRPr="002E178D">
        <w:rPr>
          <w:rFonts w:ascii="Tahoma" w:hAnsi="Tahoma" w:cs="Tahoma"/>
          <w:sz w:val="18"/>
          <w:szCs w:val="18"/>
        </w:rPr>
        <w:t>Kč</w:t>
      </w:r>
      <w:r w:rsidRPr="002E178D">
        <w:rPr>
          <w:rFonts w:ascii="Tahoma" w:hAnsi="Tahoma" w:cs="Tahoma"/>
          <w:sz w:val="18"/>
          <w:szCs w:val="18"/>
        </w:rPr>
        <w:tab/>
        <w:t>-</w:t>
      </w:r>
      <w:r w:rsidRPr="002E178D">
        <w:rPr>
          <w:rFonts w:ascii="Tahoma" w:hAnsi="Tahoma" w:cs="Tahoma"/>
          <w:sz w:val="18"/>
          <w:szCs w:val="18"/>
        </w:rPr>
        <w:tab/>
        <w:t>příjmy</w:t>
      </w:r>
      <w:proofErr w:type="gramEnd"/>
      <w:r w:rsidRPr="002E178D">
        <w:rPr>
          <w:rFonts w:ascii="Tahoma" w:hAnsi="Tahoma" w:cs="Tahoma"/>
          <w:sz w:val="18"/>
          <w:szCs w:val="18"/>
        </w:rPr>
        <w:t xml:space="preserve"> za soukromé použití služebních vozidel, náhrady škod, závodní stravování, náhrady za ztráty zásilek</w:t>
      </w:r>
    </w:p>
    <w:p w14:paraId="4F2C515C" w14:textId="70E498FA" w:rsidR="008258FB" w:rsidRPr="00667E81" w:rsidRDefault="008258FB" w:rsidP="008258FB">
      <w:pPr>
        <w:tabs>
          <w:tab w:val="right" w:pos="1701"/>
          <w:tab w:val="left" w:pos="1843"/>
          <w:tab w:val="left" w:pos="2127"/>
          <w:tab w:val="left" w:pos="4536"/>
        </w:tabs>
        <w:ind w:left="2127" w:hanging="1845"/>
        <w:rPr>
          <w:rFonts w:ascii="Tahoma" w:hAnsi="Tahoma" w:cs="Tahoma"/>
          <w:sz w:val="18"/>
          <w:szCs w:val="18"/>
        </w:rPr>
      </w:pPr>
      <w:r w:rsidRPr="00667E81">
        <w:rPr>
          <w:rFonts w:ascii="Tahoma" w:hAnsi="Tahoma" w:cs="Tahoma"/>
          <w:sz w:val="18"/>
          <w:szCs w:val="18"/>
        </w:rPr>
        <w:tab/>
      </w:r>
      <w:r w:rsidR="00667E81" w:rsidRPr="00667E81">
        <w:rPr>
          <w:rFonts w:ascii="Tahoma" w:hAnsi="Tahoma" w:cs="Tahoma"/>
          <w:sz w:val="18"/>
          <w:szCs w:val="18"/>
        </w:rPr>
        <w:t>346</w:t>
      </w:r>
      <w:r w:rsidRPr="00667E81">
        <w:rPr>
          <w:rFonts w:ascii="Tahoma" w:hAnsi="Tahoma" w:cs="Tahoma"/>
          <w:sz w:val="18"/>
          <w:szCs w:val="18"/>
        </w:rPr>
        <w:t xml:space="preserve"> tis. </w:t>
      </w:r>
      <w:proofErr w:type="gramStart"/>
      <w:r w:rsidRPr="00667E81">
        <w:rPr>
          <w:rFonts w:ascii="Tahoma" w:hAnsi="Tahoma" w:cs="Tahoma"/>
          <w:sz w:val="18"/>
          <w:szCs w:val="18"/>
        </w:rPr>
        <w:t>Kč</w:t>
      </w:r>
      <w:r w:rsidRPr="00667E81">
        <w:rPr>
          <w:rFonts w:ascii="Tahoma" w:hAnsi="Tahoma" w:cs="Tahoma"/>
          <w:sz w:val="18"/>
          <w:szCs w:val="18"/>
        </w:rPr>
        <w:tab/>
        <w:t>-</w:t>
      </w:r>
      <w:r w:rsidRPr="00667E81">
        <w:rPr>
          <w:rFonts w:ascii="Tahoma" w:hAnsi="Tahoma" w:cs="Tahoma"/>
          <w:sz w:val="18"/>
          <w:szCs w:val="18"/>
        </w:rPr>
        <w:tab/>
      </w:r>
      <w:r w:rsidR="00667E81" w:rsidRPr="00667E81">
        <w:rPr>
          <w:rFonts w:ascii="Tahoma" w:hAnsi="Tahoma" w:cs="Tahoma"/>
          <w:sz w:val="18"/>
          <w:szCs w:val="18"/>
        </w:rPr>
        <w:t>příjem</w:t>
      </w:r>
      <w:proofErr w:type="gramEnd"/>
      <w:r w:rsidR="00667E81" w:rsidRPr="00667E81">
        <w:rPr>
          <w:rFonts w:ascii="Tahoma" w:hAnsi="Tahoma" w:cs="Tahoma"/>
          <w:sz w:val="18"/>
          <w:szCs w:val="18"/>
        </w:rPr>
        <w:t xml:space="preserve"> z pojistných plnění</w:t>
      </w:r>
      <w:r w:rsidRPr="00667E81">
        <w:rPr>
          <w:rFonts w:ascii="Tahoma" w:hAnsi="Tahoma" w:cs="Tahoma"/>
          <w:sz w:val="18"/>
          <w:szCs w:val="18"/>
        </w:rPr>
        <w:t xml:space="preserve">  </w:t>
      </w:r>
    </w:p>
    <w:p w14:paraId="723A0A44" w14:textId="0E0EEDAB" w:rsidR="008258FB" w:rsidRPr="00175A46" w:rsidRDefault="008258FB" w:rsidP="008258FB">
      <w:pPr>
        <w:tabs>
          <w:tab w:val="right" w:pos="1701"/>
          <w:tab w:val="left" w:pos="1843"/>
          <w:tab w:val="left" w:pos="2127"/>
          <w:tab w:val="left" w:pos="4536"/>
        </w:tabs>
        <w:ind w:left="2127" w:hanging="1845"/>
        <w:rPr>
          <w:rFonts w:ascii="Tahoma" w:hAnsi="Tahoma" w:cs="Tahoma"/>
          <w:sz w:val="18"/>
          <w:szCs w:val="18"/>
        </w:rPr>
      </w:pPr>
      <w:r w:rsidRPr="00175A46">
        <w:rPr>
          <w:rFonts w:ascii="Tahoma" w:hAnsi="Tahoma" w:cs="Tahoma"/>
          <w:sz w:val="18"/>
          <w:szCs w:val="18"/>
        </w:rPr>
        <w:tab/>
      </w:r>
      <w:r w:rsidR="00175A46" w:rsidRPr="00175A46">
        <w:rPr>
          <w:rFonts w:ascii="Tahoma" w:hAnsi="Tahoma" w:cs="Tahoma"/>
          <w:sz w:val="18"/>
          <w:szCs w:val="18"/>
        </w:rPr>
        <w:t>1</w:t>
      </w:r>
      <w:r w:rsidRPr="00175A46">
        <w:rPr>
          <w:rFonts w:ascii="Tahoma" w:hAnsi="Tahoma" w:cs="Tahoma"/>
          <w:sz w:val="18"/>
          <w:szCs w:val="18"/>
        </w:rPr>
        <w:t xml:space="preserve"> tis. </w:t>
      </w:r>
      <w:proofErr w:type="gramStart"/>
      <w:r w:rsidRPr="00175A46">
        <w:rPr>
          <w:rFonts w:ascii="Tahoma" w:hAnsi="Tahoma" w:cs="Tahoma"/>
          <w:sz w:val="18"/>
          <w:szCs w:val="18"/>
        </w:rPr>
        <w:t>Kč</w:t>
      </w:r>
      <w:r w:rsidRPr="00175A46">
        <w:rPr>
          <w:rFonts w:ascii="Tahoma" w:hAnsi="Tahoma" w:cs="Tahoma"/>
          <w:sz w:val="18"/>
          <w:szCs w:val="18"/>
        </w:rPr>
        <w:tab/>
        <w:t>-</w:t>
      </w:r>
      <w:r w:rsidRPr="00175A46">
        <w:rPr>
          <w:rFonts w:ascii="Tahoma" w:hAnsi="Tahoma" w:cs="Tahoma"/>
          <w:sz w:val="18"/>
          <w:szCs w:val="18"/>
        </w:rPr>
        <w:tab/>
        <w:t>příjmy</w:t>
      </w:r>
      <w:proofErr w:type="gramEnd"/>
      <w:r w:rsidRPr="00175A46">
        <w:rPr>
          <w:rFonts w:ascii="Tahoma" w:hAnsi="Tahoma" w:cs="Tahoma"/>
          <w:sz w:val="18"/>
          <w:szCs w:val="18"/>
        </w:rPr>
        <w:t xml:space="preserve"> z prodeje neinvestičního majetku (prodej </w:t>
      </w:r>
      <w:r w:rsidR="00175A46" w:rsidRPr="00175A46">
        <w:rPr>
          <w:rFonts w:ascii="Tahoma" w:hAnsi="Tahoma" w:cs="Tahoma"/>
          <w:sz w:val="18"/>
          <w:szCs w:val="18"/>
        </w:rPr>
        <w:t>boxu pro psy</w:t>
      </w:r>
      <w:r w:rsidRPr="00175A46">
        <w:rPr>
          <w:rFonts w:ascii="Tahoma" w:hAnsi="Tahoma" w:cs="Tahoma"/>
          <w:sz w:val="18"/>
          <w:szCs w:val="18"/>
        </w:rPr>
        <w:t>)</w:t>
      </w:r>
    </w:p>
    <w:p w14:paraId="5E68B160" w14:textId="76ADD89E" w:rsidR="008258FB" w:rsidRPr="00667E81" w:rsidRDefault="008258FB" w:rsidP="008258FB">
      <w:pPr>
        <w:tabs>
          <w:tab w:val="right" w:pos="1701"/>
          <w:tab w:val="left" w:pos="1843"/>
          <w:tab w:val="left" w:pos="2127"/>
          <w:tab w:val="left" w:pos="4536"/>
        </w:tabs>
        <w:ind w:left="2127" w:hanging="1845"/>
        <w:rPr>
          <w:rFonts w:ascii="Tahoma" w:hAnsi="Tahoma" w:cs="Tahoma"/>
          <w:sz w:val="18"/>
          <w:szCs w:val="18"/>
        </w:rPr>
      </w:pPr>
      <w:r w:rsidRPr="00667E81">
        <w:rPr>
          <w:rFonts w:ascii="Tahoma" w:hAnsi="Tahoma" w:cs="Tahoma"/>
          <w:sz w:val="18"/>
          <w:szCs w:val="18"/>
        </w:rPr>
        <w:tab/>
      </w:r>
      <w:r w:rsidR="00667E81" w:rsidRPr="00667E81">
        <w:rPr>
          <w:rFonts w:ascii="Tahoma" w:hAnsi="Tahoma" w:cs="Tahoma"/>
          <w:sz w:val="18"/>
          <w:szCs w:val="18"/>
        </w:rPr>
        <w:t>210</w:t>
      </w:r>
      <w:r w:rsidRPr="00667E81">
        <w:rPr>
          <w:rFonts w:ascii="Tahoma" w:hAnsi="Tahoma" w:cs="Tahoma"/>
          <w:sz w:val="18"/>
          <w:szCs w:val="18"/>
        </w:rPr>
        <w:t xml:space="preserve"> tis. </w:t>
      </w:r>
      <w:proofErr w:type="gramStart"/>
      <w:r w:rsidRPr="00667E81">
        <w:rPr>
          <w:rFonts w:ascii="Tahoma" w:hAnsi="Tahoma" w:cs="Tahoma"/>
          <w:sz w:val="18"/>
          <w:szCs w:val="18"/>
        </w:rPr>
        <w:t>Kč</w:t>
      </w:r>
      <w:r w:rsidRPr="00667E81">
        <w:rPr>
          <w:rFonts w:ascii="Tahoma" w:hAnsi="Tahoma" w:cs="Tahoma"/>
          <w:sz w:val="18"/>
          <w:szCs w:val="18"/>
        </w:rPr>
        <w:tab/>
        <w:t>-</w:t>
      </w:r>
      <w:r w:rsidRPr="00667E81">
        <w:rPr>
          <w:rFonts w:ascii="Tahoma" w:hAnsi="Tahoma" w:cs="Tahoma"/>
          <w:sz w:val="18"/>
          <w:szCs w:val="18"/>
        </w:rPr>
        <w:tab/>
        <w:t>přeplatek</w:t>
      </w:r>
      <w:proofErr w:type="gramEnd"/>
      <w:r w:rsidRPr="00667E81">
        <w:rPr>
          <w:rFonts w:ascii="Tahoma" w:hAnsi="Tahoma" w:cs="Tahoma"/>
          <w:sz w:val="18"/>
          <w:szCs w:val="18"/>
        </w:rPr>
        <w:t xml:space="preserve"> vyúčtování tepla přijatý od dodavatele společnosti DISTEP a. s. a přeplatek vyúčtování elektrické energie přijatý od dodavatele společnosti </w:t>
      </w:r>
      <w:r w:rsidR="00667E81" w:rsidRPr="00667E81">
        <w:rPr>
          <w:rFonts w:ascii="Tahoma" w:hAnsi="Tahoma" w:cs="Tahoma"/>
          <w:sz w:val="18"/>
          <w:szCs w:val="18"/>
        </w:rPr>
        <w:t>Pražská plynárenská, a.s.</w:t>
      </w:r>
    </w:p>
    <w:p w14:paraId="7169946D" w14:textId="354EF8EB" w:rsidR="008258FB" w:rsidRPr="00175A46" w:rsidRDefault="008258FB" w:rsidP="008258FB">
      <w:pPr>
        <w:tabs>
          <w:tab w:val="right" w:pos="1701"/>
          <w:tab w:val="left" w:pos="1843"/>
          <w:tab w:val="left" w:pos="2127"/>
          <w:tab w:val="left" w:pos="4536"/>
        </w:tabs>
        <w:ind w:left="0" w:firstLine="0"/>
        <w:rPr>
          <w:rFonts w:ascii="Tahoma" w:hAnsi="Tahoma" w:cs="Tahoma"/>
          <w:sz w:val="18"/>
          <w:szCs w:val="18"/>
        </w:rPr>
      </w:pPr>
      <w:r w:rsidRPr="00175A46">
        <w:rPr>
          <w:rFonts w:ascii="Tahoma" w:hAnsi="Tahoma" w:cs="Tahoma"/>
          <w:sz w:val="18"/>
          <w:szCs w:val="18"/>
        </w:rPr>
        <w:tab/>
      </w:r>
      <w:r w:rsidR="00175A46" w:rsidRPr="00175A46">
        <w:rPr>
          <w:rFonts w:ascii="Tahoma" w:hAnsi="Tahoma" w:cs="Tahoma"/>
          <w:sz w:val="18"/>
          <w:szCs w:val="18"/>
        </w:rPr>
        <w:t>25</w:t>
      </w:r>
      <w:r w:rsidRPr="00175A46">
        <w:rPr>
          <w:rFonts w:ascii="Tahoma" w:hAnsi="Tahoma" w:cs="Tahoma"/>
          <w:sz w:val="18"/>
          <w:szCs w:val="18"/>
        </w:rPr>
        <w:t xml:space="preserve"> tis. </w:t>
      </w:r>
      <w:proofErr w:type="gramStart"/>
      <w:r w:rsidRPr="00175A46">
        <w:rPr>
          <w:rFonts w:ascii="Tahoma" w:hAnsi="Tahoma" w:cs="Tahoma"/>
          <w:sz w:val="18"/>
          <w:szCs w:val="18"/>
        </w:rPr>
        <w:t>Kč</w:t>
      </w:r>
      <w:r w:rsidRPr="00175A46">
        <w:rPr>
          <w:rFonts w:ascii="Tahoma" w:hAnsi="Tahoma" w:cs="Tahoma"/>
          <w:sz w:val="18"/>
          <w:szCs w:val="18"/>
        </w:rPr>
        <w:tab/>
        <w:t>-</w:t>
      </w:r>
      <w:r w:rsidRPr="00175A46">
        <w:rPr>
          <w:rFonts w:ascii="Tahoma" w:hAnsi="Tahoma" w:cs="Tahoma"/>
          <w:sz w:val="18"/>
          <w:szCs w:val="18"/>
        </w:rPr>
        <w:tab/>
        <w:t>náhrady</w:t>
      </w:r>
      <w:proofErr w:type="gramEnd"/>
      <w:r w:rsidRPr="00175A46">
        <w:rPr>
          <w:rFonts w:ascii="Tahoma" w:hAnsi="Tahoma" w:cs="Tahoma"/>
          <w:sz w:val="18"/>
          <w:szCs w:val="18"/>
        </w:rPr>
        <w:t xml:space="preserve"> škodní komise</w:t>
      </w:r>
    </w:p>
    <w:p w14:paraId="7A7010A8" w14:textId="1C27DE07" w:rsidR="008258FB" w:rsidRPr="00175A46" w:rsidRDefault="008258FB" w:rsidP="008258FB">
      <w:pPr>
        <w:tabs>
          <w:tab w:val="right" w:pos="1701"/>
          <w:tab w:val="left" w:pos="1843"/>
          <w:tab w:val="left" w:pos="2127"/>
          <w:tab w:val="left" w:pos="4536"/>
        </w:tabs>
        <w:ind w:left="2127" w:hanging="1845"/>
        <w:rPr>
          <w:rFonts w:ascii="Tahoma" w:hAnsi="Tahoma" w:cs="Tahoma"/>
          <w:sz w:val="18"/>
          <w:szCs w:val="18"/>
        </w:rPr>
      </w:pPr>
      <w:r w:rsidRPr="00175A46">
        <w:rPr>
          <w:rFonts w:ascii="Tahoma" w:hAnsi="Tahoma" w:cs="Tahoma"/>
          <w:sz w:val="18"/>
          <w:szCs w:val="18"/>
        </w:rPr>
        <w:tab/>
      </w:r>
      <w:r w:rsidR="00667E81" w:rsidRPr="00667E81">
        <w:rPr>
          <w:rFonts w:ascii="Tahoma" w:hAnsi="Tahoma" w:cs="Tahoma"/>
          <w:sz w:val="18"/>
          <w:szCs w:val="18"/>
        </w:rPr>
        <w:t>9</w:t>
      </w:r>
      <w:r w:rsidRPr="00667E81">
        <w:rPr>
          <w:rFonts w:ascii="Tahoma" w:hAnsi="Tahoma" w:cs="Tahoma"/>
          <w:sz w:val="18"/>
          <w:szCs w:val="18"/>
        </w:rPr>
        <w:t xml:space="preserve"> </w:t>
      </w:r>
      <w:r w:rsidRPr="00175A46">
        <w:rPr>
          <w:rFonts w:ascii="Tahoma" w:hAnsi="Tahoma" w:cs="Tahoma"/>
          <w:sz w:val="18"/>
          <w:szCs w:val="18"/>
        </w:rPr>
        <w:t xml:space="preserve">tis. </w:t>
      </w:r>
      <w:proofErr w:type="gramStart"/>
      <w:r w:rsidRPr="00175A46">
        <w:rPr>
          <w:rFonts w:ascii="Tahoma" w:hAnsi="Tahoma" w:cs="Tahoma"/>
          <w:sz w:val="18"/>
          <w:szCs w:val="18"/>
        </w:rPr>
        <w:t>Kč</w:t>
      </w:r>
      <w:r w:rsidRPr="00175A46">
        <w:rPr>
          <w:rFonts w:ascii="Tahoma" w:hAnsi="Tahoma" w:cs="Tahoma"/>
          <w:sz w:val="18"/>
          <w:szCs w:val="18"/>
        </w:rPr>
        <w:tab/>
        <w:t>-</w:t>
      </w:r>
      <w:r w:rsidRPr="00175A46">
        <w:rPr>
          <w:rFonts w:ascii="Tahoma" w:hAnsi="Tahoma" w:cs="Tahoma"/>
          <w:sz w:val="18"/>
          <w:szCs w:val="18"/>
        </w:rPr>
        <w:tab/>
        <w:t>pokuty</w:t>
      </w:r>
      <w:proofErr w:type="gramEnd"/>
      <w:r w:rsidRPr="00175A46">
        <w:rPr>
          <w:rFonts w:ascii="Tahoma" w:hAnsi="Tahoma" w:cs="Tahoma"/>
          <w:sz w:val="18"/>
          <w:szCs w:val="18"/>
        </w:rPr>
        <w:t xml:space="preserve"> uložené oddělením místních poplatků a vymáhání pohledávek  </w:t>
      </w:r>
    </w:p>
    <w:p w14:paraId="383BEEFF" w14:textId="13F3EBA5" w:rsidR="008258FB" w:rsidRPr="002E178D" w:rsidRDefault="008258FB" w:rsidP="008258FB">
      <w:pPr>
        <w:tabs>
          <w:tab w:val="right" w:pos="1701"/>
          <w:tab w:val="left" w:pos="1843"/>
          <w:tab w:val="left" w:pos="2127"/>
          <w:tab w:val="left" w:pos="4536"/>
        </w:tabs>
        <w:ind w:left="2127" w:hanging="1845"/>
        <w:rPr>
          <w:rFonts w:ascii="Tahoma" w:hAnsi="Tahoma" w:cs="Tahoma"/>
          <w:sz w:val="18"/>
          <w:szCs w:val="18"/>
        </w:rPr>
      </w:pPr>
      <w:r w:rsidRPr="002E178D">
        <w:rPr>
          <w:rFonts w:ascii="Tahoma" w:hAnsi="Tahoma" w:cs="Tahoma"/>
          <w:sz w:val="18"/>
          <w:szCs w:val="18"/>
        </w:rPr>
        <w:tab/>
      </w:r>
      <w:r w:rsidR="002E178D" w:rsidRPr="002E178D">
        <w:rPr>
          <w:rFonts w:ascii="Tahoma" w:hAnsi="Tahoma" w:cs="Tahoma"/>
          <w:sz w:val="18"/>
          <w:szCs w:val="18"/>
        </w:rPr>
        <w:t>2</w:t>
      </w:r>
      <w:r w:rsidRPr="002E178D">
        <w:rPr>
          <w:rFonts w:ascii="Tahoma" w:hAnsi="Tahoma" w:cs="Tahoma"/>
          <w:sz w:val="18"/>
          <w:szCs w:val="18"/>
        </w:rPr>
        <w:t xml:space="preserve"> tis. </w:t>
      </w:r>
      <w:proofErr w:type="gramStart"/>
      <w:r w:rsidRPr="002E178D">
        <w:rPr>
          <w:rFonts w:ascii="Tahoma" w:hAnsi="Tahoma" w:cs="Tahoma"/>
          <w:sz w:val="18"/>
          <w:szCs w:val="18"/>
        </w:rPr>
        <w:t>Kč</w:t>
      </w:r>
      <w:r w:rsidRPr="002E178D">
        <w:rPr>
          <w:rFonts w:ascii="Tahoma" w:hAnsi="Tahoma" w:cs="Tahoma"/>
          <w:sz w:val="18"/>
          <w:szCs w:val="18"/>
        </w:rPr>
        <w:tab/>
        <w:t>-</w:t>
      </w:r>
      <w:r w:rsidRPr="002E178D">
        <w:rPr>
          <w:rFonts w:ascii="Tahoma" w:hAnsi="Tahoma" w:cs="Tahoma"/>
          <w:sz w:val="18"/>
          <w:szCs w:val="18"/>
        </w:rPr>
        <w:tab/>
        <w:t>vratky</w:t>
      </w:r>
      <w:proofErr w:type="gramEnd"/>
      <w:r w:rsidRPr="002E178D">
        <w:rPr>
          <w:rFonts w:ascii="Tahoma" w:hAnsi="Tahoma" w:cs="Tahoma"/>
          <w:sz w:val="18"/>
          <w:szCs w:val="18"/>
        </w:rPr>
        <w:t xml:space="preserve"> nákladů vyvlastňovacích řízení z předchozích let</w:t>
      </w:r>
    </w:p>
    <w:p w14:paraId="1F75BF41" w14:textId="1D1384F0" w:rsidR="0003347C" w:rsidRPr="00687980" w:rsidRDefault="0003347C" w:rsidP="008258FB">
      <w:pPr>
        <w:tabs>
          <w:tab w:val="right" w:pos="1701"/>
          <w:tab w:val="left" w:pos="1843"/>
          <w:tab w:val="left" w:pos="2127"/>
          <w:tab w:val="left" w:pos="4536"/>
        </w:tabs>
        <w:ind w:left="2127" w:hanging="1845"/>
        <w:rPr>
          <w:rFonts w:ascii="Tahoma" w:hAnsi="Tahoma" w:cs="Tahoma"/>
          <w:sz w:val="18"/>
          <w:szCs w:val="18"/>
          <w:highlight w:val="yellow"/>
        </w:rPr>
      </w:pPr>
      <w:r>
        <w:rPr>
          <w:rFonts w:ascii="Tahoma" w:hAnsi="Tahoma" w:cs="Tahoma"/>
          <w:sz w:val="18"/>
          <w:szCs w:val="18"/>
        </w:rPr>
        <w:tab/>
        <w:t>4</w:t>
      </w:r>
      <w:r w:rsidRPr="002E178D">
        <w:rPr>
          <w:rFonts w:ascii="Tahoma" w:hAnsi="Tahoma" w:cs="Tahoma"/>
          <w:sz w:val="18"/>
          <w:szCs w:val="18"/>
        </w:rPr>
        <w:t xml:space="preserve"> tis. </w:t>
      </w:r>
      <w:proofErr w:type="gramStart"/>
      <w:r w:rsidRPr="002E178D">
        <w:rPr>
          <w:rFonts w:ascii="Tahoma" w:hAnsi="Tahoma" w:cs="Tahoma"/>
          <w:sz w:val="18"/>
          <w:szCs w:val="18"/>
        </w:rPr>
        <w:t>Kč</w:t>
      </w:r>
      <w:r w:rsidRPr="002E178D">
        <w:rPr>
          <w:rFonts w:ascii="Tahoma" w:hAnsi="Tahoma" w:cs="Tahoma"/>
          <w:sz w:val="18"/>
          <w:szCs w:val="18"/>
        </w:rPr>
        <w:tab/>
        <w:t>-</w:t>
      </w:r>
      <w:r w:rsidRPr="002E178D">
        <w:rPr>
          <w:rFonts w:ascii="Tahoma" w:hAnsi="Tahoma" w:cs="Tahoma"/>
          <w:sz w:val="18"/>
          <w:szCs w:val="18"/>
        </w:rPr>
        <w:tab/>
      </w:r>
      <w:r>
        <w:rPr>
          <w:rFonts w:ascii="Tahoma" w:hAnsi="Tahoma" w:cs="Tahoma"/>
          <w:sz w:val="18"/>
          <w:szCs w:val="18"/>
        </w:rPr>
        <w:t>přijaté</w:t>
      </w:r>
      <w:proofErr w:type="gramEnd"/>
      <w:r>
        <w:rPr>
          <w:rFonts w:ascii="Tahoma" w:hAnsi="Tahoma" w:cs="Tahoma"/>
          <w:sz w:val="18"/>
          <w:szCs w:val="18"/>
        </w:rPr>
        <w:t xml:space="preserve"> peněžní neinvestiční dary</w:t>
      </w:r>
      <w:r w:rsidR="00667E81">
        <w:rPr>
          <w:rFonts w:ascii="Tahoma" w:hAnsi="Tahoma" w:cs="Tahoma"/>
          <w:sz w:val="18"/>
          <w:szCs w:val="18"/>
        </w:rPr>
        <w:t xml:space="preserve"> – pořízení mobilního telefonu</w:t>
      </w:r>
    </w:p>
    <w:p w14:paraId="5146F123" w14:textId="77777777" w:rsidR="008258FB" w:rsidRDefault="008258FB" w:rsidP="008258FB">
      <w:pPr>
        <w:tabs>
          <w:tab w:val="right" w:pos="1701"/>
          <w:tab w:val="left" w:pos="1843"/>
          <w:tab w:val="left" w:pos="2127"/>
          <w:tab w:val="left" w:pos="4536"/>
        </w:tabs>
        <w:ind w:left="2127" w:hanging="1845"/>
        <w:rPr>
          <w:rFonts w:ascii="Tahoma" w:hAnsi="Tahoma" w:cs="Tahoma"/>
          <w:sz w:val="18"/>
          <w:szCs w:val="18"/>
        </w:rPr>
      </w:pPr>
    </w:p>
    <w:p w14:paraId="1AA77F57" w14:textId="77777777" w:rsidR="00667E81" w:rsidRPr="000864B6" w:rsidRDefault="00667E81" w:rsidP="008258FB">
      <w:pPr>
        <w:tabs>
          <w:tab w:val="right" w:pos="1701"/>
          <w:tab w:val="left" w:pos="1843"/>
          <w:tab w:val="left" w:pos="2127"/>
          <w:tab w:val="left" w:pos="4536"/>
        </w:tabs>
        <w:ind w:left="2127" w:hanging="1845"/>
        <w:rPr>
          <w:rFonts w:ascii="Tahoma" w:hAnsi="Tahoma" w:cs="Tahoma"/>
          <w:sz w:val="18"/>
          <w:szCs w:val="18"/>
        </w:rPr>
      </w:pPr>
    </w:p>
    <w:p w14:paraId="299DA8C7" w14:textId="77777777" w:rsidR="008258FB" w:rsidRPr="000864B6" w:rsidRDefault="008258FB" w:rsidP="008258FB">
      <w:pPr>
        <w:tabs>
          <w:tab w:val="right" w:pos="1701"/>
          <w:tab w:val="left" w:pos="1843"/>
          <w:tab w:val="left" w:pos="2127"/>
          <w:tab w:val="left" w:pos="4536"/>
        </w:tabs>
        <w:ind w:left="2127" w:hanging="2127"/>
        <w:rPr>
          <w:rFonts w:ascii="Tahoma" w:hAnsi="Tahoma" w:cs="Tahoma"/>
          <w:b/>
          <w:sz w:val="18"/>
          <w:szCs w:val="18"/>
        </w:rPr>
      </w:pPr>
      <w:r w:rsidRPr="000864B6">
        <w:rPr>
          <w:rFonts w:ascii="Tahoma" w:hAnsi="Tahoma" w:cs="Tahoma"/>
          <w:b/>
          <w:sz w:val="18"/>
          <w:szCs w:val="18"/>
          <w:u w:val="single"/>
        </w:rPr>
        <w:lastRenderedPageBreak/>
        <w:t xml:space="preserve">Par. </w:t>
      </w:r>
      <w:proofErr w:type="gramStart"/>
      <w:r w:rsidRPr="000864B6">
        <w:rPr>
          <w:rFonts w:ascii="Tahoma" w:hAnsi="Tahoma" w:cs="Tahoma"/>
          <w:b/>
          <w:sz w:val="18"/>
          <w:szCs w:val="18"/>
          <w:u w:val="single"/>
        </w:rPr>
        <w:t>6221-Humanitární</w:t>
      </w:r>
      <w:proofErr w:type="gramEnd"/>
      <w:r w:rsidRPr="000864B6">
        <w:rPr>
          <w:rFonts w:ascii="Tahoma" w:hAnsi="Tahoma" w:cs="Tahoma"/>
          <w:b/>
          <w:sz w:val="18"/>
          <w:szCs w:val="18"/>
          <w:u w:val="single"/>
        </w:rPr>
        <w:t xml:space="preserve"> zahraniční pomoc přímá -</w:t>
      </w:r>
      <w:r w:rsidRPr="000864B6">
        <w:rPr>
          <w:rFonts w:ascii="Tahoma" w:hAnsi="Tahoma" w:cs="Tahoma"/>
          <w:b/>
          <w:sz w:val="18"/>
          <w:szCs w:val="18"/>
        </w:rPr>
        <w:t xml:space="preserve"> plnění na 100 %</w:t>
      </w:r>
    </w:p>
    <w:p w14:paraId="2060A4B3" w14:textId="5067E769" w:rsidR="008258FB" w:rsidRPr="000864B6" w:rsidRDefault="008258FB" w:rsidP="008258FB">
      <w:pPr>
        <w:tabs>
          <w:tab w:val="right" w:pos="1701"/>
          <w:tab w:val="left" w:pos="1843"/>
          <w:tab w:val="left" w:pos="2127"/>
          <w:tab w:val="left" w:pos="4536"/>
        </w:tabs>
        <w:ind w:left="2127" w:hanging="2127"/>
        <w:rPr>
          <w:rFonts w:ascii="Tahoma" w:hAnsi="Tahoma" w:cs="Tahoma"/>
          <w:b/>
          <w:sz w:val="18"/>
          <w:szCs w:val="18"/>
        </w:rPr>
      </w:pPr>
      <w:r w:rsidRPr="000864B6">
        <w:rPr>
          <w:rFonts w:ascii="Tahoma" w:hAnsi="Tahoma" w:cs="Tahoma"/>
          <w:b/>
          <w:sz w:val="18"/>
          <w:szCs w:val="18"/>
        </w:rPr>
        <w:t xml:space="preserve">Rozpočet: </w:t>
      </w:r>
      <w:r w:rsidR="000864B6" w:rsidRPr="000864B6">
        <w:rPr>
          <w:rFonts w:ascii="Tahoma" w:hAnsi="Tahoma" w:cs="Tahoma"/>
          <w:b/>
          <w:sz w:val="18"/>
          <w:szCs w:val="18"/>
        </w:rPr>
        <w:t>8</w:t>
      </w:r>
      <w:r w:rsidRPr="000864B6">
        <w:rPr>
          <w:rFonts w:ascii="Tahoma" w:hAnsi="Tahoma" w:cs="Tahoma"/>
          <w:b/>
          <w:sz w:val="18"/>
          <w:szCs w:val="18"/>
        </w:rPr>
        <w:t xml:space="preserve"> </w:t>
      </w:r>
      <w:r w:rsidR="000864B6" w:rsidRPr="000864B6">
        <w:rPr>
          <w:rFonts w:ascii="Tahoma" w:hAnsi="Tahoma" w:cs="Tahoma"/>
          <w:b/>
          <w:sz w:val="18"/>
          <w:szCs w:val="18"/>
        </w:rPr>
        <w:t>812</w:t>
      </w:r>
      <w:r w:rsidRPr="000864B6">
        <w:rPr>
          <w:rFonts w:ascii="Tahoma" w:hAnsi="Tahoma" w:cs="Tahoma"/>
          <w:b/>
          <w:sz w:val="18"/>
          <w:szCs w:val="18"/>
        </w:rPr>
        <w:t xml:space="preserve"> tis. Kč</w:t>
      </w:r>
      <w:r w:rsidRPr="000864B6">
        <w:rPr>
          <w:rFonts w:ascii="Tahoma" w:hAnsi="Tahoma" w:cs="Tahoma"/>
          <w:b/>
          <w:sz w:val="18"/>
          <w:szCs w:val="18"/>
        </w:rPr>
        <w:tab/>
      </w:r>
      <w:r w:rsidRPr="000864B6">
        <w:rPr>
          <w:rFonts w:ascii="Tahoma" w:hAnsi="Tahoma" w:cs="Tahoma"/>
          <w:b/>
          <w:sz w:val="18"/>
          <w:szCs w:val="18"/>
        </w:rPr>
        <w:tab/>
        <w:t xml:space="preserve">Skutečnost: </w:t>
      </w:r>
      <w:r w:rsidR="000864B6" w:rsidRPr="000864B6">
        <w:rPr>
          <w:rFonts w:ascii="Tahoma" w:hAnsi="Tahoma" w:cs="Tahoma"/>
          <w:b/>
          <w:sz w:val="18"/>
          <w:szCs w:val="18"/>
        </w:rPr>
        <w:t>8</w:t>
      </w:r>
      <w:r w:rsidRPr="000864B6">
        <w:rPr>
          <w:rFonts w:ascii="Tahoma" w:hAnsi="Tahoma" w:cs="Tahoma"/>
          <w:b/>
          <w:sz w:val="18"/>
          <w:szCs w:val="18"/>
        </w:rPr>
        <w:t xml:space="preserve"> </w:t>
      </w:r>
      <w:r w:rsidR="000864B6" w:rsidRPr="000864B6">
        <w:rPr>
          <w:rFonts w:ascii="Tahoma" w:hAnsi="Tahoma" w:cs="Tahoma"/>
          <w:b/>
          <w:sz w:val="18"/>
          <w:szCs w:val="18"/>
        </w:rPr>
        <w:t>833</w:t>
      </w:r>
      <w:r w:rsidRPr="000864B6">
        <w:rPr>
          <w:rFonts w:ascii="Tahoma" w:hAnsi="Tahoma" w:cs="Tahoma"/>
          <w:b/>
          <w:sz w:val="18"/>
          <w:szCs w:val="18"/>
        </w:rPr>
        <w:t xml:space="preserve"> tis. Kč</w:t>
      </w:r>
    </w:p>
    <w:p w14:paraId="369B28AA" w14:textId="77777777" w:rsidR="008258FB" w:rsidRPr="000864B6" w:rsidRDefault="008258FB" w:rsidP="008258FB">
      <w:pPr>
        <w:tabs>
          <w:tab w:val="right" w:pos="1701"/>
          <w:tab w:val="left" w:pos="1843"/>
          <w:tab w:val="left" w:pos="2127"/>
          <w:tab w:val="left" w:pos="4536"/>
        </w:tabs>
        <w:ind w:left="2127" w:hanging="2127"/>
        <w:rPr>
          <w:rFonts w:ascii="Tahoma" w:hAnsi="Tahoma" w:cs="Tahoma"/>
          <w:sz w:val="18"/>
          <w:szCs w:val="18"/>
        </w:rPr>
      </w:pPr>
      <w:r w:rsidRPr="000864B6">
        <w:rPr>
          <w:rFonts w:ascii="Tahoma" w:hAnsi="Tahoma" w:cs="Tahoma"/>
          <w:sz w:val="18"/>
          <w:szCs w:val="18"/>
        </w:rPr>
        <w:t>V tom:</w:t>
      </w:r>
    </w:p>
    <w:p w14:paraId="7973E017" w14:textId="616D490A" w:rsidR="008258FB" w:rsidRDefault="008258FB" w:rsidP="008258FB">
      <w:pPr>
        <w:tabs>
          <w:tab w:val="right" w:pos="1701"/>
          <w:tab w:val="left" w:pos="1843"/>
          <w:tab w:val="left" w:pos="2127"/>
          <w:tab w:val="left" w:pos="4536"/>
        </w:tabs>
        <w:ind w:left="2127" w:hanging="2127"/>
        <w:rPr>
          <w:rFonts w:ascii="Tahoma" w:hAnsi="Tahoma" w:cs="Tahoma"/>
          <w:sz w:val="18"/>
          <w:szCs w:val="18"/>
        </w:rPr>
      </w:pPr>
      <w:r w:rsidRPr="009065BB">
        <w:rPr>
          <w:rFonts w:ascii="Tahoma" w:hAnsi="Tahoma" w:cs="Tahoma"/>
          <w:sz w:val="18"/>
          <w:szCs w:val="18"/>
        </w:rPr>
        <w:tab/>
      </w:r>
      <w:r w:rsidRPr="00BE584C">
        <w:rPr>
          <w:rFonts w:ascii="Tahoma" w:hAnsi="Tahoma" w:cs="Tahoma"/>
          <w:sz w:val="18"/>
          <w:szCs w:val="18"/>
        </w:rPr>
        <w:t xml:space="preserve"> </w:t>
      </w:r>
      <w:r w:rsidR="009065BB" w:rsidRPr="00BE584C">
        <w:rPr>
          <w:rFonts w:ascii="Tahoma" w:hAnsi="Tahoma" w:cs="Tahoma"/>
          <w:sz w:val="18"/>
          <w:szCs w:val="18"/>
        </w:rPr>
        <w:t>8</w:t>
      </w:r>
      <w:r w:rsidRPr="00BE584C">
        <w:rPr>
          <w:rFonts w:ascii="Tahoma" w:hAnsi="Tahoma" w:cs="Tahoma"/>
          <w:sz w:val="18"/>
          <w:szCs w:val="18"/>
        </w:rPr>
        <w:t xml:space="preserve"> </w:t>
      </w:r>
      <w:r w:rsidR="009065BB" w:rsidRPr="00BE584C">
        <w:rPr>
          <w:rFonts w:ascii="Tahoma" w:hAnsi="Tahoma" w:cs="Tahoma"/>
          <w:sz w:val="18"/>
          <w:szCs w:val="18"/>
        </w:rPr>
        <w:t>431</w:t>
      </w:r>
      <w:r w:rsidRPr="00BE584C">
        <w:rPr>
          <w:rFonts w:ascii="Tahoma" w:hAnsi="Tahoma" w:cs="Tahoma"/>
          <w:sz w:val="18"/>
          <w:szCs w:val="18"/>
        </w:rPr>
        <w:t xml:space="preserve"> tis. </w:t>
      </w:r>
      <w:proofErr w:type="gramStart"/>
      <w:r w:rsidRPr="00BE584C">
        <w:rPr>
          <w:rFonts w:ascii="Tahoma" w:hAnsi="Tahoma" w:cs="Tahoma"/>
          <w:sz w:val="18"/>
          <w:szCs w:val="18"/>
        </w:rPr>
        <w:t>Kč</w:t>
      </w:r>
      <w:r w:rsidRPr="00BE584C">
        <w:rPr>
          <w:rFonts w:ascii="Tahoma" w:hAnsi="Tahoma" w:cs="Tahoma"/>
          <w:sz w:val="18"/>
          <w:szCs w:val="18"/>
        </w:rPr>
        <w:tab/>
        <w:t>-</w:t>
      </w:r>
      <w:r w:rsidRPr="00BE584C">
        <w:rPr>
          <w:rFonts w:ascii="Tahoma" w:hAnsi="Tahoma" w:cs="Tahoma"/>
          <w:sz w:val="18"/>
          <w:szCs w:val="18"/>
        </w:rPr>
        <w:tab/>
        <w:t>paušální</w:t>
      </w:r>
      <w:proofErr w:type="gramEnd"/>
      <w:r w:rsidRPr="00BE584C">
        <w:rPr>
          <w:rFonts w:ascii="Tahoma" w:hAnsi="Tahoma" w:cs="Tahoma"/>
          <w:sz w:val="18"/>
          <w:szCs w:val="18"/>
        </w:rPr>
        <w:t xml:space="preserve"> náhrada pro ubytovatele za ubytování občanů z Ukrajiny – ubytovna na </w:t>
      </w:r>
      <w:r w:rsidRPr="00BE584C">
        <w:rPr>
          <w:rFonts w:ascii="Tahoma" w:hAnsi="Tahoma" w:cs="Tahoma"/>
          <w:sz w:val="18"/>
          <w:szCs w:val="18"/>
        </w:rPr>
        <w:br/>
      </w:r>
      <w:r w:rsidRPr="009065BB">
        <w:rPr>
          <w:rFonts w:ascii="Tahoma" w:hAnsi="Tahoma" w:cs="Tahoma"/>
          <w:sz w:val="18"/>
          <w:szCs w:val="18"/>
        </w:rPr>
        <w:t xml:space="preserve">ul. </w:t>
      </w:r>
      <w:proofErr w:type="spellStart"/>
      <w:r w:rsidRPr="009065BB">
        <w:rPr>
          <w:rFonts w:ascii="Tahoma" w:hAnsi="Tahoma" w:cs="Tahoma"/>
          <w:sz w:val="18"/>
          <w:szCs w:val="18"/>
        </w:rPr>
        <w:t>Palkovické</w:t>
      </w:r>
      <w:proofErr w:type="spellEnd"/>
      <w:r w:rsidRPr="009065BB">
        <w:rPr>
          <w:rFonts w:ascii="Tahoma" w:hAnsi="Tahoma" w:cs="Tahoma"/>
          <w:sz w:val="18"/>
          <w:szCs w:val="18"/>
        </w:rPr>
        <w:t xml:space="preserve"> </w:t>
      </w:r>
    </w:p>
    <w:p w14:paraId="41D862E9" w14:textId="72DAB7DF" w:rsidR="009065BB" w:rsidRPr="00687980" w:rsidRDefault="009065BB" w:rsidP="008258FB">
      <w:pPr>
        <w:tabs>
          <w:tab w:val="right" w:pos="1701"/>
          <w:tab w:val="left" w:pos="1843"/>
          <w:tab w:val="left" w:pos="2127"/>
          <w:tab w:val="left" w:pos="4536"/>
        </w:tabs>
        <w:ind w:left="2127" w:hanging="2127"/>
        <w:rPr>
          <w:rFonts w:ascii="Tahoma" w:hAnsi="Tahoma" w:cs="Tahoma"/>
          <w:sz w:val="18"/>
          <w:szCs w:val="18"/>
          <w:highlight w:val="yellow"/>
        </w:rPr>
      </w:pPr>
      <w:r>
        <w:rPr>
          <w:rFonts w:ascii="Tahoma" w:hAnsi="Tahoma" w:cs="Tahoma"/>
          <w:sz w:val="18"/>
          <w:szCs w:val="18"/>
        </w:rPr>
        <w:tab/>
        <w:t>402</w:t>
      </w:r>
      <w:r w:rsidRPr="009065BB">
        <w:rPr>
          <w:rFonts w:ascii="Tahoma" w:hAnsi="Tahoma" w:cs="Tahoma"/>
          <w:sz w:val="18"/>
          <w:szCs w:val="18"/>
        </w:rPr>
        <w:t xml:space="preserve"> tis. Kč</w:t>
      </w:r>
      <w:r w:rsidRPr="009065BB">
        <w:rPr>
          <w:rFonts w:ascii="Tahoma" w:hAnsi="Tahoma" w:cs="Tahoma"/>
          <w:sz w:val="18"/>
          <w:szCs w:val="18"/>
        </w:rPr>
        <w:tab/>
        <w:t>-</w:t>
      </w:r>
      <w:r w:rsidRPr="009065BB">
        <w:rPr>
          <w:rFonts w:ascii="Tahoma" w:hAnsi="Tahoma" w:cs="Tahoma"/>
          <w:sz w:val="18"/>
          <w:szCs w:val="18"/>
        </w:rPr>
        <w:tab/>
      </w:r>
      <w:r>
        <w:rPr>
          <w:rFonts w:ascii="Tahoma" w:hAnsi="Tahoma" w:cs="Tahoma"/>
          <w:sz w:val="18"/>
          <w:szCs w:val="18"/>
        </w:rPr>
        <w:t xml:space="preserve">příjmy za ubytování v objektu krizové ubytovny čp. 2205, ul. </w:t>
      </w:r>
      <w:proofErr w:type="spellStart"/>
      <w:r>
        <w:rPr>
          <w:rFonts w:ascii="Tahoma" w:hAnsi="Tahoma" w:cs="Tahoma"/>
          <w:sz w:val="18"/>
          <w:szCs w:val="18"/>
        </w:rPr>
        <w:t>Palkovická</w:t>
      </w:r>
      <w:proofErr w:type="spellEnd"/>
      <w:r>
        <w:rPr>
          <w:rFonts w:ascii="Tahoma" w:hAnsi="Tahoma" w:cs="Tahoma"/>
          <w:sz w:val="18"/>
          <w:szCs w:val="18"/>
        </w:rPr>
        <w:t xml:space="preserve">, k. </w:t>
      </w:r>
      <w:proofErr w:type="spellStart"/>
      <w:r>
        <w:rPr>
          <w:rFonts w:ascii="Tahoma" w:hAnsi="Tahoma" w:cs="Tahoma"/>
          <w:sz w:val="18"/>
          <w:szCs w:val="18"/>
        </w:rPr>
        <w:t>ú.</w:t>
      </w:r>
      <w:proofErr w:type="spellEnd"/>
      <w:r>
        <w:rPr>
          <w:rFonts w:ascii="Tahoma" w:hAnsi="Tahoma" w:cs="Tahoma"/>
          <w:sz w:val="18"/>
          <w:szCs w:val="18"/>
        </w:rPr>
        <w:t xml:space="preserve"> </w:t>
      </w:r>
      <w:proofErr w:type="gramStart"/>
      <w:r>
        <w:rPr>
          <w:rFonts w:ascii="Tahoma" w:hAnsi="Tahoma" w:cs="Tahoma"/>
          <w:sz w:val="18"/>
          <w:szCs w:val="18"/>
        </w:rPr>
        <w:t>Místek  pro</w:t>
      </w:r>
      <w:proofErr w:type="gramEnd"/>
      <w:r>
        <w:rPr>
          <w:rFonts w:ascii="Tahoma" w:hAnsi="Tahoma" w:cs="Tahoma"/>
          <w:sz w:val="18"/>
          <w:szCs w:val="18"/>
        </w:rPr>
        <w:t xml:space="preserve"> občany z území státu Ukrajina</w:t>
      </w:r>
    </w:p>
    <w:p w14:paraId="6793BE97" w14:textId="77777777" w:rsidR="008258FB" w:rsidRPr="007A26C8" w:rsidRDefault="008258FB" w:rsidP="008258FB">
      <w:pPr>
        <w:tabs>
          <w:tab w:val="right" w:pos="1701"/>
          <w:tab w:val="left" w:pos="1843"/>
          <w:tab w:val="left" w:pos="2127"/>
          <w:tab w:val="left" w:pos="4536"/>
        </w:tabs>
        <w:ind w:left="0" w:firstLine="0"/>
        <w:rPr>
          <w:rFonts w:ascii="Tahoma" w:hAnsi="Tahoma" w:cs="Tahoma"/>
          <w:b/>
          <w:sz w:val="18"/>
          <w:szCs w:val="18"/>
          <w:u w:val="single"/>
        </w:rPr>
      </w:pPr>
      <w:r w:rsidRPr="007A26C8">
        <w:rPr>
          <w:rFonts w:ascii="Tahoma" w:hAnsi="Tahoma" w:cs="Tahoma"/>
          <w:sz w:val="18"/>
          <w:szCs w:val="18"/>
        </w:rPr>
        <w:tab/>
      </w:r>
    </w:p>
    <w:p w14:paraId="2A039993" w14:textId="77617CF0" w:rsidR="008258FB" w:rsidRPr="003E42B6" w:rsidRDefault="008258FB" w:rsidP="008258FB">
      <w:pPr>
        <w:tabs>
          <w:tab w:val="right" w:pos="1701"/>
          <w:tab w:val="left" w:pos="1843"/>
          <w:tab w:val="left" w:pos="2127"/>
          <w:tab w:val="left" w:pos="4536"/>
        </w:tabs>
        <w:ind w:left="2127" w:hanging="2127"/>
        <w:rPr>
          <w:rFonts w:ascii="Tahoma" w:hAnsi="Tahoma" w:cs="Tahoma"/>
          <w:b/>
          <w:sz w:val="18"/>
          <w:szCs w:val="18"/>
        </w:rPr>
      </w:pPr>
      <w:r w:rsidRPr="003E42B6">
        <w:rPr>
          <w:rFonts w:ascii="Tahoma" w:hAnsi="Tahoma" w:cs="Tahoma"/>
          <w:b/>
          <w:sz w:val="18"/>
          <w:szCs w:val="18"/>
          <w:u w:val="single"/>
        </w:rPr>
        <w:t xml:space="preserve">Par. </w:t>
      </w:r>
      <w:proofErr w:type="gramStart"/>
      <w:r w:rsidRPr="003E42B6">
        <w:rPr>
          <w:rFonts w:ascii="Tahoma" w:hAnsi="Tahoma" w:cs="Tahoma"/>
          <w:b/>
          <w:sz w:val="18"/>
          <w:szCs w:val="18"/>
          <w:u w:val="single"/>
        </w:rPr>
        <w:t>6310-Obecné</w:t>
      </w:r>
      <w:proofErr w:type="gramEnd"/>
      <w:r w:rsidRPr="003E42B6">
        <w:rPr>
          <w:rFonts w:ascii="Tahoma" w:hAnsi="Tahoma" w:cs="Tahoma"/>
          <w:b/>
          <w:sz w:val="18"/>
          <w:szCs w:val="18"/>
          <w:u w:val="single"/>
        </w:rPr>
        <w:t xml:space="preserve"> příjmy a výdaje z finančních operací</w:t>
      </w:r>
      <w:r w:rsidRPr="003E42B6">
        <w:rPr>
          <w:rFonts w:ascii="Tahoma" w:hAnsi="Tahoma" w:cs="Tahoma"/>
          <w:b/>
          <w:sz w:val="18"/>
          <w:szCs w:val="18"/>
        </w:rPr>
        <w:t xml:space="preserve"> - plnění na 1</w:t>
      </w:r>
      <w:r w:rsidR="003E42B6" w:rsidRPr="003E42B6">
        <w:rPr>
          <w:rFonts w:ascii="Tahoma" w:hAnsi="Tahoma" w:cs="Tahoma"/>
          <w:b/>
          <w:sz w:val="18"/>
          <w:szCs w:val="18"/>
        </w:rPr>
        <w:t>26</w:t>
      </w:r>
      <w:r w:rsidRPr="003E42B6">
        <w:rPr>
          <w:rFonts w:ascii="Tahoma" w:hAnsi="Tahoma" w:cs="Tahoma"/>
          <w:b/>
          <w:sz w:val="18"/>
          <w:szCs w:val="18"/>
        </w:rPr>
        <w:t xml:space="preserve"> %</w:t>
      </w:r>
    </w:p>
    <w:p w14:paraId="67275366" w14:textId="582C6D56" w:rsidR="008258FB" w:rsidRPr="003E42B6" w:rsidRDefault="008258FB" w:rsidP="008258FB">
      <w:pPr>
        <w:tabs>
          <w:tab w:val="right" w:pos="1701"/>
          <w:tab w:val="left" w:pos="1843"/>
          <w:tab w:val="left" w:pos="2127"/>
          <w:tab w:val="left" w:pos="4536"/>
        </w:tabs>
        <w:ind w:left="2127" w:hanging="2127"/>
        <w:rPr>
          <w:rFonts w:ascii="Tahoma" w:hAnsi="Tahoma" w:cs="Tahoma"/>
          <w:b/>
          <w:sz w:val="18"/>
          <w:szCs w:val="18"/>
        </w:rPr>
      </w:pPr>
      <w:r w:rsidRPr="003E42B6">
        <w:rPr>
          <w:rFonts w:ascii="Tahoma" w:hAnsi="Tahoma" w:cs="Tahoma"/>
          <w:b/>
          <w:sz w:val="18"/>
          <w:szCs w:val="18"/>
        </w:rPr>
        <w:t xml:space="preserve">Rozpočet: </w:t>
      </w:r>
      <w:r w:rsidR="003E42B6" w:rsidRPr="003E42B6">
        <w:rPr>
          <w:rFonts w:ascii="Tahoma" w:hAnsi="Tahoma" w:cs="Tahoma"/>
          <w:b/>
          <w:sz w:val="18"/>
          <w:szCs w:val="18"/>
        </w:rPr>
        <w:t>24</w:t>
      </w:r>
      <w:r w:rsidRPr="003E42B6">
        <w:rPr>
          <w:rFonts w:ascii="Tahoma" w:hAnsi="Tahoma" w:cs="Tahoma"/>
          <w:b/>
          <w:sz w:val="18"/>
          <w:szCs w:val="18"/>
        </w:rPr>
        <w:t xml:space="preserve"> </w:t>
      </w:r>
      <w:r w:rsidR="003E42B6" w:rsidRPr="003E42B6">
        <w:rPr>
          <w:rFonts w:ascii="Tahoma" w:hAnsi="Tahoma" w:cs="Tahoma"/>
          <w:b/>
          <w:sz w:val="18"/>
          <w:szCs w:val="18"/>
        </w:rPr>
        <w:t>7</w:t>
      </w:r>
      <w:r w:rsidRPr="003E42B6">
        <w:rPr>
          <w:rFonts w:ascii="Tahoma" w:hAnsi="Tahoma" w:cs="Tahoma"/>
          <w:b/>
          <w:sz w:val="18"/>
          <w:szCs w:val="18"/>
        </w:rPr>
        <w:t>00 tis. Kč</w:t>
      </w:r>
      <w:r w:rsidRPr="003E42B6">
        <w:rPr>
          <w:rFonts w:ascii="Tahoma" w:hAnsi="Tahoma" w:cs="Tahoma"/>
          <w:b/>
          <w:sz w:val="18"/>
          <w:szCs w:val="18"/>
        </w:rPr>
        <w:tab/>
        <w:t xml:space="preserve">Skutečnost: </w:t>
      </w:r>
      <w:r w:rsidR="003E42B6" w:rsidRPr="003E42B6">
        <w:rPr>
          <w:rFonts w:ascii="Tahoma" w:hAnsi="Tahoma" w:cs="Tahoma"/>
          <w:b/>
          <w:sz w:val="18"/>
          <w:szCs w:val="18"/>
        </w:rPr>
        <w:t>31</w:t>
      </w:r>
      <w:r w:rsidRPr="003E42B6">
        <w:rPr>
          <w:rFonts w:ascii="Tahoma" w:hAnsi="Tahoma" w:cs="Tahoma"/>
          <w:b/>
          <w:sz w:val="18"/>
          <w:szCs w:val="18"/>
        </w:rPr>
        <w:t xml:space="preserve"> </w:t>
      </w:r>
      <w:r w:rsidR="003E42B6" w:rsidRPr="003E42B6">
        <w:rPr>
          <w:rFonts w:ascii="Tahoma" w:hAnsi="Tahoma" w:cs="Tahoma"/>
          <w:b/>
          <w:sz w:val="18"/>
          <w:szCs w:val="18"/>
        </w:rPr>
        <w:t>042</w:t>
      </w:r>
      <w:r w:rsidRPr="003E42B6">
        <w:rPr>
          <w:rFonts w:ascii="Tahoma" w:hAnsi="Tahoma" w:cs="Tahoma"/>
          <w:b/>
          <w:sz w:val="18"/>
          <w:szCs w:val="18"/>
        </w:rPr>
        <w:t xml:space="preserve"> tis. Kč</w:t>
      </w:r>
    </w:p>
    <w:p w14:paraId="6AB75654" w14:textId="77777777" w:rsidR="008258FB" w:rsidRPr="003E42B6" w:rsidRDefault="008258FB" w:rsidP="008258FB">
      <w:pPr>
        <w:tabs>
          <w:tab w:val="right" w:pos="1701"/>
          <w:tab w:val="left" w:pos="1843"/>
          <w:tab w:val="left" w:pos="2127"/>
          <w:tab w:val="left" w:pos="4536"/>
        </w:tabs>
        <w:ind w:left="2127" w:hanging="2127"/>
        <w:rPr>
          <w:rFonts w:ascii="Tahoma" w:hAnsi="Tahoma" w:cs="Tahoma"/>
          <w:sz w:val="18"/>
          <w:szCs w:val="18"/>
        </w:rPr>
      </w:pPr>
      <w:r w:rsidRPr="003E42B6">
        <w:rPr>
          <w:rFonts w:ascii="Tahoma" w:hAnsi="Tahoma" w:cs="Tahoma"/>
          <w:sz w:val="18"/>
          <w:szCs w:val="18"/>
        </w:rPr>
        <w:t>V tom:</w:t>
      </w:r>
    </w:p>
    <w:p w14:paraId="1677D266" w14:textId="6D897354" w:rsidR="008258FB" w:rsidRPr="00BE584C" w:rsidRDefault="008258FB" w:rsidP="008258FB">
      <w:pPr>
        <w:tabs>
          <w:tab w:val="right" w:pos="1701"/>
          <w:tab w:val="left" w:pos="1843"/>
          <w:tab w:val="left" w:pos="2127"/>
          <w:tab w:val="left" w:pos="4536"/>
        </w:tabs>
        <w:ind w:left="2127" w:hanging="2127"/>
        <w:rPr>
          <w:rFonts w:ascii="Tahoma" w:hAnsi="Tahoma" w:cs="Tahoma"/>
          <w:sz w:val="18"/>
          <w:szCs w:val="18"/>
        </w:rPr>
      </w:pPr>
      <w:r w:rsidRPr="00A7048D">
        <w:rPr>
          <w:rFonts w:ascii="Tahoma" w:hAnsi="Tahoma" w:cs="Tahoma"/>
          <w:sz w:val="18"/>
          <w:szCs w:val="18"/>
        </w:rPr>
        <w:tab/>
        <w:t xml:space="preserve"> </w:t>
      </w:r>
      <w:r w:rsidR="00A7048D" w:rsidRPr="00BE584C">
        <w:rPr>
          <w:rFonts w:ascii="Tahoma" w:hAnsi="Tahoma" w:cs="Tahoma"/>
          <w:sz w:val="18"/>
          <w:szCs w:val="18"/>
        </w:rPr>
        <w:t>31</w:t>
      </w:r>
      <w:r w:rsidRPr="00BE584C">
        <w:rPr>
          <w:rFonts w:ascii="Tahoma" w:hAnsi="Tahoma" w:cs="Tahoma"/>
          <w:sz w:val="18"/>
          <w:szCs w:val="18"/>
        </w:rPr>
        <w:t xml:space="preserve"> </w:t>
      </w:r>
      <w:r w:rsidR="00A7048D" w:rsidRPr="00BE584C">
        <w:rPr>
          <w:rFonts w:ascii="Tahoma" w:hAnsi="Tahoma" w:cs="Tahoma"/>
          <w:sz w:val="18"/>
          <w:szCs w:val="18"/>
        </w:rPr>
        <w:t>036</w:t>
      </w:r>
      <w:r w:rsidRPr="00BE584C">
        <w:rPr>
          <w:rFonts w:ascii="Tahoma" w:hAnsi="Tahoma" w:cs="Tahoma"/>
          <w:sz w:val="18"/>
          <w:szCs w:val="18"/>
        </w:rPr>
        <w:t xml:space="preserve"> tis. </w:t>
      </w:r>
      <w:proofErr w:type="gramStart"/>
      <w:r w:rsidRPr="00BE584C">
        <w:rPr>
          <w:rFonts w:ascii="Tahoma" w:hAnsi="Tahoma" w:cs="Tahoma"/>
          <w:sz w:val="18"/>
          <w:szCs w:val="18"/>
        </w:rPr>
        <w:t>Kč</w:t>
      </w:r>
      <w:r w:rsidRPr="00BE584C">
        <w:rPr>
          <w:rFonts w:ascii="Tahoma" w:hAnsi="Tahoma" w:cs="Tahoma"/>
          <w:sz w:val="18"/>
          <w:szCs w:val="18"/>
        </w:rPr>
        <w:tab/>
        <w:t>-</w:t>
      </w:r>
      <w:r w:rsidRPr="00BE584C">
        <w:rPr>
          <w:rFonts w:ascii="Tahoma" w:hAnsi="Tahoma" w:cs="Tahoma"/>
          <w:sz w:val="18"/>
          <w:szCs w:val="18"/>
        </w:rPr>
        <w:tab/>
        <w:t>úroky</w:t>
      </w:r>
      <w:proofErr w:type="gramEnd"/>
      <w:r w:rsidRPr="00BE584C">
        <w:rPr>
          <w:rFonts w:ascii="Tahoma" w:hAnsi="Tahoma" w:cs="Tahoma"/>
          <w:sz w:val="18"/>
          <w:szCs w:val="18"/>
        </w:rPr>
        <w:t xml:space="preserve"> z běžných účtů</w:t>
      </w:r>
    </w:p>
    <w:p w14:paraId="033E54A8" w14:textId="77777777" w:rsidR="00A7048D" w:rsidRDefault="008258FB" w:rsidP="008258FB">
      <w:pPr>
        <w:tabs>
          <w:tab w:val="right" w:pos="1701"/>
          <w:tab w:val="left" w:pos="1843"/>
          <w:tab w:val="left" w:pos="2127"/>
          <w:tab w:val="left" w:pos="4536"/>
        </w:tabs>
        <w:ind w:left="2127" w:hanging="1845"/>
        <w:rPr>
          <w:rFonts w:ascii="Tahoma" w:hAnsi="Tahoma" w:cs="Tahoma"/>
          <w:sz w:val="18"/>
          <w:szCs w:val="18"/>
        </w:rPr>
      </w:pPr>
      <w:r w:rsidRPr="00BE584C">
        <w:rPr>
          <w:rFonts w:ascii="Tahoma" w:hAnsi="Tahoma" w:cs="Tahoma"/>
          <w:sz w:val="18"/>
          <w:szCs w:val="18"/>
        </w:rPr>
        <w:tab/>
      </w:r>
      <w:r w:rsidR="00A7048D" w:rsidRPr="00BE584C">
        <w:rPr>
          <w:rFonts w:ascii="Tahoma" w:hAnsi="Tahoma" w:cs="Tahoma"/>
          <w:sz w:val="18"/>
          <w:szCs w:val="18"/>
        </w:rPr>
        <w:t>5</w:t>
      </w:r>
      <w:r w:rsidRPr="00BE584C">
        <w:rPr>
          <w:rFonts w:ascii="Tahoma" w:hAnsi="Tahoma" w:cs="Tahoma"/>
          <w:sz w:val="18"/>
          <w:szCs w:val="18"/>
        </w:rPr>
        <w:t xml:space="preserve"> tis. </w:t>
      </w:r>
      <w:proofErr w:type="gramStart"/>
      <w:r w:rsidRPr="00BE584C">
        <w:rPr>
          <w:rFonts w:ascii="Tahoma" w:hAnsi="Tahoma" w:cs="Tahoma"/>
          <w:sz w:val="18"/>
          <w:szCs w:val="18"/>
        </w:rPr>
        <w:t>Kč</w:t>
      </w:r>
      <w:r w:rsidRPr="00A7048D">
        <w:rPr>
          <w:rFonts w:ascii="Tahoma" w:hAnsi="Tahoma" w:cs="Tahoma"/>
          <w:sz w:val="18"/>
          <w:szCs w:val="18"/>
        </w:rPr>
        <w:tab/>
        <w:t>-</w:t>
      </w:r>
      <w:r w:rsidRPr="00A7048D">
        <w:rPr>
          <w:rFonts w:ascii="Tahoma" w:hAnsi="Tahoma" w:cs="Tahoma"/>
          <w:sz w:val="18"/>
          <w:szCs w:val="18"/>
        </w:rPr>
        <w:tab/>
      </w:r>
      <w:r w:rsidR="00A7048D" w:rsidRPr="00A7048D">
        <w:rPr>
          <w:rFonts w:ascii="Tahoma" w:hAnsi="Tahoma" w:cs="Tahoma"/>
          <w:sz w:val="18"/>
          <w:szCs w:val="18"/>
        </w:rPr>
        <w:t>neidentifikované</w:t>
      </w:r>
      <w:proofErr w:type="gramEnd"/>
      <w:r w:rsidR="00A7048D" w:rsidRPr="00A7048D">
        <w:rPr>
          <w:rFonts w:ascii="Tahoma" w:hAnsi="Tahoma" w:cs="Tahoma"/>
          <w:sz w:val="18"/>
          <w:szCs w:val="18"/>
        </w:rPr>
        <w:t xml:space="preserve"> platby přes platební terminály</w:t>
      </w:r>
    </w:p>
    <w:p w14:paraId="0DCF4C87" w14:textId="71897CB7" w:rsidR="008258FB" w:rsidRPr="00A7048D" w:rsidRDefault="00A7048D" w:rsidP="008258FB">
      <w:pPr>
        <w:tabs>
          <w:tab w:val="right" w:pos="1701"/>
          <w:tab w:val="left" w:pos="1843"/>
          <w:tab w:val="left" w:pos="2127"/>
          <w:tab w:val="left" w:pos="4536"/>
        </w:tabs>
        <w:ind w:left="2127" w:hanging="1845"/>
        <w:rPr>
          <w:rFonts w:ascii="Tahoma" w:hAnsi="Tahoma" w:cs="Tahoma"/>
          <w:sz w:val="18"/>
          <w:szCs w:val="18"/>
        </w:rPr>
      </w:pPr>
      <w:r>
        <w:rPr>
          <w:rFonts w:ascii="Tahoma" w:hAnsi="Tahoma" w:cs="Tahoma"/>
          <w:sz w:val="18"/>
          <w:szCs w:val="18"/>
        </w:rPr>
        <w:tab/>
        <w:t>1</w:t>
      </w:r>
      <w:r w:rsidRPr="00A7048D">
        <w:rPr>
          <w:rFonts w:ascii="Tahoma" w:hAnsi="Tahoma" w:cs="Tahoma"/>
          <w:sz w:val="18"/>
          <w:szCs w:val="18"/>
        </w:rPr>
        <w:t xml:space="preserve"> tis. </w:t>
      </w:r>
      <w:proofErr w:type="gramStart"/>
      <w:r w:rsidRPr="00A7048D">
        <w:rPr>
          <w:rFonts w:ascii="Tahoma" w:hAnsi="Tahoma" w:cs="Tahoma"/>
          <w:sz w:val="18"/>
          <w:szCs w:val="18"/>
        </w:rPr>
        <w:t>Kč</w:t>
      </w:r>
      <w:r w:rsidRPr="00A7048D">
        <w:rPr>
          <w:rFonts w:ascii="Tahoma" w:hAnsi="Tahoma" w:cs="Tahoma"/>
          <w:sz w:val="18"/>
          <w:szCs w:val="18"/>
        </w:rPr>
        <w:tab/>
        <w:t>-</w:t>
      </w:r>
      <w:r w:rsidRPr="00A7048D">
        <w:rPr>
          <w:rFonts w:ascii="Tahoma" w:hAnsi="Tahoma" w:cs="Tahoma"/>
          <w:sz w:val="18"/>
          <w:szCs w:val="18"/>
        </w:rPr>
        <w:tab/>
      </w:r>
      <w:r>
        <w:rPr>
          <w:rFonts w:ascii="Tahoma" w:hAnsi="Tahoma" w:cs="Tahoma"/>
          <w:sz w:val="18"/>
          <w:szCs w:val="18"/>
        </w:rPr>
        <w:t>příjmy</w:t>
      </w:r>
      <w:proofErr w:type="gramEnd"/>
      <w:r>
        <w:rPr>
          <w:rFonts w:ascii="Tahoma" w:hAnsi="Tahoma" w:cs="Tahoma"/>
          <w:sz w:val="18"/>
          <w:szCs w:val="18"/>
        </w:rPr>
        <w:t xml:space="preserve"> z úroků</w:t>
      </w:r>
      <w:r w:rsidR="008258FB" w:rsidRPr="00A7048D">
        <w:rPr>
          <w:rFonts w:ascii="Tahoma" w:hAnsi="Tahoma" w:cs="Tahoma"/>
          <w:sz w:val="18"/>
          <w:szCs w:val="18"/>
        </w:rPr>
        <w:t xml:space="preserve">  </w:t>
      </w:r>
    </w:p>
    <w:p w14:paraId="64B796BB" w14:textId="77777777" w:rsidR="008258FB" w:rsidRPr="00687980" w:rsidRDefault="008258FB" w:rsidP="008258FB">
      <w:pPr>
        <w:tabs>
          <w:tab w:val="right" w:pos="1701"/>
          <w:tab w:val="left" w:pos="1843"/>
          <w:tab w:val="left" w:pos="2127"/>
          <w:tab w:val="left" w:pos="4536"/>
        </w:tabs>
        <w:ind w:left="2127" w:hanging="1845"/>
        <w:rPr>
          <w:rFonts w:ascii="Tahoma" w:hAnsi="Tahoma" w:cs="Tahoma"/>
          <w:color w:val="FF0000"/>
          <w:sz w:val="18"/>
          <w:szCs w:val="18"/>
          <w:highlight w:val="yellow"/>
        </w:rPr>
      </w:pPr>
    </w:p>
    <w:p w14:paraId="721E6CE8" w14:textId="158D81C4" w:rsidR="008258FB" w:rsidRPr="00136A7B" w:rsidRDefault="008258FB" w:rsidP="008258FB">
      <w:pPr>
        <w:tabs>
          <w:tab w:val="left" w:pos="4536"/>
        </w:tabs>
        <w:ind w:left="0" w:firstLine="0"/>
        <w:rPr>
          <w:rFonts w:ascii="Tahoma" w:hAnsi="Tahoma" w:cs="Tahoma"/>
          <w:sz w:val="18"/>
          <w:szCs w:val="18"/>
        </w:rPr>
      </w:pPr>
      <w:r w:rsidRPr="00136A7B">
        <w:rPr>
          <w:rFonts w:ascii="Tahoma" w:hAnsi="Tahoma" w:cs="Tahoma"/>
          <w:sz w:val="18"/>
          <w:szCs w:val="18"/>
        </w:rPr>
        <w:t xml:space="preserve">Vyšších příjmů z úroků bylo dosaženo zejména z důvodu </w:t>
      </w:r>
      <w:r w:rsidR="00246AA8">
        <w:rPr>
          <w:rFonts w:ascii="Tahoma" w:hAnsi="Tahoma" w:cs="Tahoma"/>
          <w:sz w:val="18"/>
          <w:szCs w:val="18"/>
        </w:rPr>
        <w:t xml:space="preserve">vyšších úrokových sazeb a většího </w:t>
      </w:r>
      <w:r w:rsidRPr="00136A7B">
        <w:rPr>
          <w:rFonts w:ascii="Tahoma" w:hAnsi="Tahoma" w:cs="Tahoma"/>
          <w:sz w:val="18"/>
          <w:szCs w:val="18"/>
        </w:rPr>
        <w:t>objemu zůstatku finančních prostředků na účtech města</w:t>
      </w:r>
      <w:r w:rsidR="00246AA8">
        <w:rPr>
          <w:rFonts w:ascii="Tahoma" w:hAnsi="Tahoma" w:cs="Tahoma"/>
          <w:sz w:val="18"/>
          <w:szCs w:val="18"/>
        </w:rPr>
        <w:t>, kdy následně docházelo ke zhodnocování dočasně volných finančních prostředků formou spořících účtů a termín</w:t>
      </w:r>
      <w:r w:rsidRPr="00136A7B">
        <w:rPr>
          <w:rFonts w:ascii="Tahoma" w:hAnsi="Tahoma" w:cs="Tahoma"/>
          <w:sz w:val="18"/>
          <w:szCs w:val="18"/>
        </w:rPr>
        <w:t>ovaných vkladů.</w:t>
      </w:r>
    </w:p>
    <w:p w14:paraId="1444EC7B" w14:textId="77777777" w:rsidR="008258FB" w:rsidRPr="00687980" w:rsidRDefault="008258FB" w:rsidP="008258FB">
      <w:pPr>
        <w:tabs>
          <w:tab w:val="left" w:pos="4536"/>
        </w:tabs>
        <w:ind w:left="0" w:firstLine="0"/>
        <w:rPr>
          <w:highlight w:val="yellow"/>
        </w:rPr>
      </w:pPr>
    </w:p>
    <w:p w14:paraId="55F79C07" w14:textId="71736765" w:rsidR="008258FB" w:rsidRPr="00AC3602" w:rsidRDefault="008258FB" w:rsidP="008258FB">
      <w:pPr>
        <w:tabs>
          <w:tab w:val="left" w:pos="4536"/>
        </w:tabs>
        <w:ind w:left="0" w:firstLine="0"/>
        <w:rPr>
          <w:rFonts w:ascii="Tahoma" w:hAnsi="Tahoma" w:cs="Tahoma"/>
          <w:b/>
          <w:sz w:val="18"/>
          <w:szCs w:val="18"/>
        </w:rPr>
      </w:pPr>
      <w:r w:rsidRPr="00AC3602">
        <w:rPr>
          <w:rFonts w:ascii="Tahoma" w:hAnsi="Tahoma" w:cs="Tahoma"/>
          <w:b/>
          <w:sz w:val="18"/>
          <w:szCs w:val="18"/>
          <w:u w:val="single"/>
        </w:rPr>
        <w:t xml:space="preserve">Par. </w:t>
      </w:r>
      <w:proofErr w:type="gramStart"/>
      <w:r w:rsidRPr="00AC3602">
        <w:rPr>
          <w:rFonts w:ascii="Tahoma" w:hAnsi="Tahoma" w:cs="Tahoma"/>
          <w:b/>
          <w:sz w:val="18"/>
          <w:szCs w:val="18"/>
          <w:u w:val="single"/>
        </w:rPr>
        <w:t>6409-Ostatní</w:t>
      </w:r>
      <w:proofErr w:type="gramEnd"/>
      <w:r w:rsidRPr="00AC3602">
        <w:rPr>
          <w:rFonts w:ascii="Tahoma" w:hAnsi="Tahoma" w:cs="Tahoma"/>
          <w:b/>
          <w:sz w:val="18"/>
          <w:szCs w:val="18"/>
          <w:u w:val="single"/>
        </w:rPr>
        <w:t xml:space="preserve"> činnosti jinde nezařazené </w:t>
      </w:r>
      <w:r w:rsidRPr="00AC3602">
        <w:rPr>
          <w:rFonts w:ascii="Tahoma" w:hAnsi="Tahoma" w:cs="Tahoma"/>
          <w:b/>
          <w:sz w:val="18"/>
          <w:szCs w:val="18"/>
        </w:rPr>
        <w:t>- plnění na 12</w:t>
      </w:r>
      <w:r w:rsidR="00AC3602" w:rsidRPr="00AC3602">
        <w:rPr>
          <w:rFonts w:ascii="Tahoma" w:hAnsi="Tahoma" w:cs="Tahoma"/>
          <w:b/>
          <w:sz w:val="18"/>
          <w:szCs w:val="18"/>
        </w:rPr>
        <w:t>2</w:t>
      </w:r>
      <w:r w:rsidRPr="00AC3602">
        <w:rPr>
          <w:rFonts w:ascii="Tahoma" w:hAnsi="Tahoma" w:cs="Tahoma"/>
          <w:b/>
          <w:sz w:val="18"/>
          <w:szCs w:val="18"/>
        </w:rPr>
        <w:t xml:space="preserve"> %</w:t>
      </w:r>
    </w:p>
    <w:p w14:paraId="1729A830" w14:textId="4ECA7CFF" w:rsidR="008258FB" w:rsidRPr="00AC3602" w:rsidRDefault="008258FB" w:rsidP="008258FB">
      <w:pPr>
        <w:tabs>
          <w:tab w:val="left" w:pos="4536"/>
        </w:tabs>
        <w:ind w:left="0" w:firstLine="0"/>
        <w:rPr>
          <w:rFonts w:ascii="Tahoma" w:hAnsi="Tahoma" w:cs="Tahoma"/>
          <w:b/>
          <w:sz w:val="18"/>
          <w:szCs w:val="18"/>
        </w:rPr>
      </w:pPr>
      <w:r w:rsidRPr="00AC3602">
        <w:rPr>
          <w:rFonts w:ascii="Tahoma" w:hAnsi="Tahoma" w:cs="Tahoma"/>
          <w:b/>
          <w:sz w:val="18"/>
          <w:szCs w:val="18"/>
        </w:rPr>
        <w:t xml:space="preserve">Rozpočet: </w:t>
      </w:r>
      <w:r w:rsidR="00AC3602" w:rsidRPr="00AC3602">
        <w:rPr>
          <w:rFonts w:ascii="Tahoma" w:hAnsi="Tahoma" w:cs="Tahoma"/>
          <w:b/>
          <w:sz w:val="18"/>
          <w:szCs w:val="18"/>
        </w:rPr>
        <w:t>197</w:t>
      </w:r>
      <w:r w:rsidRPr="00AC3602">
        <w:rPr>
          <w:rFonts w:ascii="Tahoma" w:hAnsi="Tahoma" w:cs="Tahoma"/>
          <w:b/>
          <w:sz w:val="18"/>
          <w:szCs w:val="18"/>
        </w:rPr>
        <w:t xml:space="preserve"> tis. Kč</w:t>
      </w:r>
      <w:r w:rsidRPr="00AC3602">
        <w:rPr>
          <w:rFonts w:ascii="Tahoma" w:hAnsi="Tahoma" w:cs="Tahoma"/>
          <w:b/>
          <w:sz w:val="18"/>
          <w:szCs w:val="18"/>
        </w:rPr>
        <w:tab/>
        <w:t xml:space="preserve">Skutečnost: </w:t>
      </w:r>
      <w:r w:rsidR="00AC3602" w:rsidRPr="00AC3602">
        <w:rPr>
          <w:rFonts w:ascii="Tahoma" w:hAnsi="Tahoma" w:cs="Tahoma"/>
          <w:b/>
          <w:sz w:val="18"/>
          <w:szCs w:val="18"/>
        </w:rPr>
        <w:t>241</w:t>
      </w:r>
      <w:r w:rsidRPr="00AC3602">
        <w:rPr>
          <w:rFonts w:ascii="Tahoma" w:hAnsi="Tahoma" w:cs="Tahoma"/>
          <w:b/>
          <w:sz w:val="18"/>
          <w:szCs w:val="18"/>
        </w:rPr>
        <w:t xml:space="preserve"> tis. Kč</w:t>
      </w:r>
    </w:p>
    <w:p w14:paraId="342605A4" w14:textId="77777777" w:rsidR="008258FB" w:rsidRPr="00AC3602" w:rsidRDefault="008258FB" w:rsidP="008258FB">
      <w:pPr>
        <w:tabs>
          <w:tab w:val="left" w:pos="4536"/>
        </w:tabs>
        <w:ind w:left="0" w:firstLine="0"/>
        <w:rPr>
          <w:rFonts w:ascii="Tahoma" w:hAnsi="Tahoma" w:cs="Tahoma"/>
          <w:sz w:val="18"/>
          <w:szCs w:val="18"/>
        </w:rPr>
      </w:pPr>
      <w:r w:rsidRPr="00AC3602">
        <w:rPr>
          <w:rFonts w:ascii="Tahoma" w:hAnsi="Tahoma" w:cs="Tahoma"/>
          <w:sz w:val="18"/>
          <w:szCs w:val="18"/>
        </w:rPr>
        <w:t>V tom:</w:t>
      </w:r>
    </w:p>
    <w:p w14:paraId="31B33401" w14:textId="1F390A4B" w:rsidR="008258FB" w:rsidRPr="00F32642" w:rsidRDefault="008258FB" w:rsidP="008258FB">
      <w:pPr>
        <w:tabs>
          <w:tab w:val="right" w:pos="1701"/>
          <w:tab w:val="left" w:pos="1843"/>
          <w:tab w:val="left" w:pos="2127"/>
          <w:tab w:val="left" w:pos="4536"/>
        </w:tabs>
        <w:ind w:left="709" w:hanging="709"/>
        <w:rPr>
          <w:rFonts w:ascii="Tahoma" w:hAnsi="Tahoma" w:cs="Tahoma"/>
          <w:sz w:val="18"/>
          <w:szCs w:val="18"/>
        </w:rPr>
      </w:pPr>
      <w:r w:rsidRPr="00F32642">
        <w:rPr>
          <w:rFonts w:ascii="Tahoma" w:hAnsi="Tahoma" w:cs="Tahoma"/>
          <w:sz w:val="18"/>
          <w:szCs w:val="18"/>
        </w:rPr>
        <w:tab/>
      </w:r>
      <w:r w:rsidRPr="00F32642">
        <w:rPr>
          <w:rFonts w:ascii="Tahoma" w:hAnsi="Tahoma" w:cs="Tahoma"/>
          <w:sz w:val="18"/>
          <w:szCs w:val="18"/>
        </w:rPr>
        <w:tab/>
        <w:t>1</w:t>
      </w:r>
      <w:r w:rsidR="00F32642" w:rsidRPr="00F32642">
        <w:rPr>
          <w:rFonts w:ascii="Tahoma" w:hAnsi="Tahoma" w:cs="Tahoma"/>
          <w:sz w:val="18"/>
          <w:szCs w:val="18"/>
        </w:rPr>
        <w:t>94</w:t>
      </w:r>
      <w:r w:rsidRPr="00F32642">
        <w:rPr>
          <w:rFonts w:ascii="Tahoma" w:hAnsi="Tahoma" w:cs="Tahoma"/>
          <w:sz w:val="18"/>
          <w:szCs w:val="18"/>
        </w:rPr>
        <w:t xml:space="preserve"> tis. </w:t>
      </w:r>
      <w:proofErr w:type="gramStart"/>
      <w:r w:rsidRPr="00F32642">
        <w:rPr>
          <w:rFonts w:ascii="Tahoma" w:hAnsi="Tahoma" w:cs="Tahoma"/>
          <w:sz w:val="18"/>
          <w:szCs w:val="18"/>
        </w:rPr>
        <w:t>Kč</w:t>
      </w:r>
      <w:r w:rsidRPr="00F32642">
        <w:rPr>
          <w:rFonts w:ascii="Tahoma" w:hAnsi="Tahoma" w:cs="Tahoma"/>
          <w:sz w:val="18"/>
          <w:szCs w:val="18"/>
        </w:rPr>
        <w:tab/>
        <w:t>-</w:t>
      </w:r>
      <w:r w:rsidRPr="00F32642">
        <w:rPr>
          <w:rFonts w:ascii="Tahoma" w:hAnsi="Tahoma" w:cs="Tahoma"/>
          <w:sz w:val="18"/>
          <w:szCs w:val="18"/>
        </w:rPr>
        <w:tab/>
        <w:t>finanční</w:t>
      </w:r>
      <w:proofErr w:type="gramEnd"/>
      <w:r w:rsidRPr="00F32642">
        <w:rPr>
          <w:rFonts w:ascii="Tahoma" w:hAnsi="Tahoma" w:cs="Tahoma"/>
          <w:sz w:val="18"/>
          <w:szCs w:val="18"/>
        </w:rPr>
        <w:t xml:space="preserve"> pozůstalosti po zemřelých – jedná se o majetek nepatrné hodnoty po zemřelých,</w:t>
      </w:r>
      <w:r w:rsidRPr="00F32642">
        <w:rPr>
          <w:rFonts w:ascii="Tahoma" w:hAnsi="Tahoma" w:cs="Tahoma"/>
          <w:sz w:val="18"/>
          <w:szCs w:val="18"/>
        </w:rPr>
        <w:br/>
        <w:t xml:space="preserve">                         kdy vypravovatelem pohřbu bylo statutární město Frýdek-Místek. Tyto příjmy jsou</w:t>
      </w:r>
      <w:r w:rsidRPr="00F32642">
        <w:rPr>
          <w:rFonts w:ascii="Tahoma" w:hAnsi="Tahoma" w:cs="Tahoma"/>
          <w:sz w:val="18"/>
          <w:szCs w:val="18"/>
        </w:rPr>
        <w:br/>
        <w:t xml:space="preserve">                         doloženy pravomocným usnesením nebo jeho výpisem, které je vydáno příslušným</w:t>
      </w:r>
      <w:r w:rsidRPr="00F32642">
        <w:rPr>
          <w:rFonts w:ascii="Tahoma" w:hAnsi="Tahoma" w:cs="Tahoma"/>
          <w:sz w:val="18"/>
          <w:szCs w:val="18"/>
        </w:rPr>
        <w:br/>
        <w:t xml:space="preserve">                         soudem ve věci řízení o dědictví.</w:t>
      </w:r>
    </w:p>
    <w:p w14:paraId="42DED285" w14:textId="77777777" w:rsidR="008258FB" w:rsidRPr="00687980" w:rsidRDefault="008258FB" w:rsidP="008258FB">
      <w:pPr>
        <w:tabs>
          <w:tab w:val="right" w:pos="1701"/>
          <w:tab w:val="left" w:pos="1843"/>
          <w:tab w:val="left" w:pos="2127"/>
          <w:tab w:val="left" w:pos="4536"/>
        </w:tabs>
        <w:ind w:left="2127" w:hanging="1845"/>
        <w:rPr>
          <w:rFonts w:ascii="Tahoma" w:hAnsi="Tahoma" w:cs="Tahoma"/>
          <w:sz w:val="18"/>
          <w:szCs w:val="18"/>
          <w:highlight w:val="yellow"/>
        </w:rPr>
      </w:pPr>
      <w:r w:rsidRPr="00F32642">
        <w:rPr>
          <w:rFonts w:ascii="Tahoma" w:hAnsi="Tahoma" w:cs="Tahoma"/>
          <w:sz w:val="18"/>
          <w:szCs w:val="18"/>
        </w:rPr>
        <w:tab/>
      </w:r>
      <w:r w:rsidRPr="00BE584C">
        <w:rPr>
          <w:rFonts w:ascii="Tahoma" w:hAnsi="Tahoma" w:cs="Tahoma"/>
          <w:sz w:val="18"/>
          <w:szCs w:val="18"/>
        </w:rPr>
        <w:t xml:space="preserve">1 tis. </w:t>
      </w:r>
      <w:proofErr w:type="gramStart"/>
      <w:r w:rsidRPr="00F32642">
        <w:rPr>
          <w:rFonts w:ascii="Tahoma" w:hAnsi="Tahoma" w:cs="Tahoma"/>
          <w:sz w:val="18"/>
          <w:szCs w:val="18"/>
        </w:rPr>
        <w:t>Kč</w:t>
      </w:r>
      <w:r w:rsidRPr="00F32642">
        <w:rPr>
          <w:rFonts w:ascii="Tahoma" w:hAnsi="Tahoma" w:cs="Tahoma"/>
          <w:sz w:val="18"/>
          <w:szCs w:val="18"/>
        </w:rPr>
        <w:tab/>
        <w:t>-</w:t>
      </w:r>
      <w:r w:rsidRPr="00F32642">
        <w:rPr>
          <w:rFonts w:ascii="Tahoma" w:hAnsi="Tahoma" w:cs="Tahoma"/>
          <w:sz w:val="18"/>
          <w:szCs w:val="18"/>
        </w:rPr>
        <w:tab/>
        <w:t>mylné</w:t>
      </w:r>
      <w:proofErr w:type="gramEnd"/>
      <w:r w:rsidRPr="00F32642">
        <w:rPr>
          <w:rFonts w:ascii="Tahoma" w:hAnsi="Tahoma" w:cs="Tahoma"/>
          <w:sz w:val="18"/>
          <w:szCs w:val="18"/>
        </w:rPr>
        <w:t xml:space="preserve"> platby - </w:t>
      </w:r>
      <w:proofErr w:type="spellStart"/>
      <w:r w:rsidRPr="00F32642">
        <w:rPr>
          <w:rFonts w:ascii="Tahoma" w:hAnsi="Tahoma" w:cs="Tahoma"/>
          <w:sz w:val="18"/>
          <w:szCs w:val="18"/>
        </w:rPr>
        <w:t>ODaSH</w:t>
      </w:r>
      <w:proofErr w:type="spellEnd"/>
      <w:r w:rsidRPr="00F32642">
        <w:rPr>
          <w:rFonts w:ascii="Tahoma" w:hAnsi="Tahoma" w:cs="Tahoma"/>
          <w:sz w:val="18"/>
          <w:szCs w:val="18"/>
        </w:rPr>
        <w:t xml:space="preserve">  </w:t>
      </w:r>
    </w:p>
    <w:p w14:paraId="793F0F15" w14:textId="19299C7B" w:rsidR="008258FB" w:rsidRPr="00F32642" w:rsidRDefault="008258FB" w:rsidP="008258FB">
      <w:pPr>
        <w:tabs>
          <w:tab w:val="right" w:pos="1701"/>
          <w:tab w:val="left" w:pos="1843"/>
          <w:tab w:val="left" w:pos="2127"/>
          <w:tab w:val="left" w:pos="4536"/>
        </w:tabs>
        <w:ind w:left="2127" w:hanging="1845"/>
        <w:rPr>
          <w:rFonts w:ascii="Tahoma" w:hAnsi="Tahoma" w:cs="Tahoma"/>
          <w:sz w:val="18"/>
          <w:szCs w:val="18"/>
        </w:rPr>
      </w:pPr>
      <w:r w:rsidRPr="00F32642">
        <w:rPr>
          <w:rFonts w:ascii="Tahoma" w:hAnsi="Tahoma" w:cs="Tahoma"/>
          <w:sz w:val="18"/>
          <w:szCs w:val="18"/>
        </w:rPr>
        <w:tab/>
      </w:r>
      <w:r w:rsidR="00F32642" w:rsidRPr="00F32642">
        <w:rPr>
          <w:rFonts w:ascii="Tahoma" w:hAnsi="Tahoma" w:cs="Tahoma"/>
          <w:sz w:val="18"/>
          <w:szCs w:val="18"/>
        </w:rPr>
        <w:t>45</w:t>
      </w:r>
      <w:r w:rsidRPr="00F32642">
        <w:rPr>
          <w:rFonts w:ascii="Tahoma" w:hAnsi="Tahoma" w:cs="Tahoma"/>
          <w:sz w:val="18"/>
          <w:szCs w:val="18"/>
        </w:rPr>
        <w:t xml:space="preserve"> tis. </w:t>
      </w:r>
      <w:proofErr w:type="gramStart"/>
      <w:r w:rsidRPr="00F32642">
        <w:rPr>
          <w:rFonts w:ascii="Tahoma" w:hAnsi="Tahoma" w:cs="Tahoma"/>
          <w:sz w:val="18"/>
          <w:szCs w:val="18"/>
        </w:rPr>
        <w:t>Kč</w:t>
      </w:r>
      <w:r w:rsidRPr="00F32642">
        <w:rPr>
          <w:rFonts w:ascii="Tahoma" w:hAnsi="Tahoma" w:cs="Tahoma"/>
          <w:sz w:val="18"/>
          <w:szCs w:val="18"/>
        </w:rPr>
        <w:tab/>
        <w:t>-</w:t>
      </w:r>
      <w:r w:rsidRPr="00F32642">
        <w:rPr>
          <w:rFonts w:ascii="Tahoma" w:hAnsi="Tahoma" w:cs="Tahoma"/>
          <w:sz w:val="18"/>
          <w:szCs w:val="18"/>
        </w:rPr>
        <w:tab/>
        <w:t>odvod</w:t>
      </w:r>
      <w:proofErr w:type="gramEnd"/>
      <w:r w:rsidRPr="00F32642">
        <w:rPr>
          <w:rFonts w:ascii="Tahoma" w:hAnsi="Tahoma" w:cs="Tahoma"/>
          <w:sz w:val="18"/>
          <w:szCs w:val="18"/>
        </w:rPr>
        <w:t xml:space="preserve"> hotovosti ze ztrát a nálezů</w:t>
      </w:r>
    </w:p>
    <w:p w14:paraId="1A334054" w14:textId="63042CBB" w:rsidR="00AC3602" w:rsidRPr="00687980" w:rsidRDefault="00AC3602" w:rsidP="00AC3602">
      <w:pPr>
        <w:tabs>
          <w:tab w:val="right" w:pos="1701"/>
          <w:tab w:val="left" w:pos="1843"/>
          <w:tab w:val="left" w:pos="2127"/>
          <w:tab w:val="left" w:pos="4536"/>
        </w:tabs>
        <w:ind w:left="2127" w:hanging="1845"/>
        <w:rPr>
          <w:rFonts w:ascii="Tahoma" w:hAnsi="Tahoma" w:cs="Tahoma"/>
          <w:sz w:val="18"/>
          <w:szCs w:val="18"/>
          <w:highlight w:val="yellow"/>
        </w:rPr>
      </w:pPr>
      <w:r w:rsidRPr="00AC3602">
        <w:rPr>
          <w:rFonts w:ascii="Tahoma" w:hAnsi="Tahoma" w:cs="Tahoma"/>
          <w:sz w:val="18"/>
          <w:szCs w:val="18"/>
        </w:rPr>
        <w:tab/>
      </w:r>
      <w:r w:rsidR="00F32642" w:rsidRPr="00BE584C">
        <w:rPr>
          <w:rFonts w:ascii="Tahoma" w:hAnsi="Tahoma" w:cs="Tahoma"/>
          <w:sz w:val="18"/>
          <w:szCs w:val="18"/>
        </w:rPr>
        <w:t>1</w:t>
      </w:r>
      <w:r w:rsidRPr="00BE584C">
        <w:rPr>
          <w:rFonts w:ascii="Tahoma" w:hAnsi="Tahoma" w:cs="Tahoma"/>
          <w:sz w:val="18"/>
          <w:szCs w:val="18"/>
        </w:rPr>
        <w:t xml:space="preserve"> tis. </w:t>
      </w:r>
      <w:proofErr w:type="gramStart"/>
      <w:r w:rsidRPr="00BE584C">
        <w:rPr>
          <w:rFonts w:ascii="Tahoma" w:hAnsi="Tahoma" w:cs="Tahoma"/>
          <w:sz w:val="18"/>
          <w:szCs w:val="18"/>
        </w:rPr>
        <w:t>Kč</w:t>
      </w:r>
      <w:r w:rsidRPr="00AC3602">
        <w:rPr>
          <w:rFonts w:ascii="Tahoma" w:hAnsi="Tahoma" w:cs="Tahoma"/>
          <w:sz w:val="18"/>
          <w:szCs w:val="18"/>
        </w:rPr>
        <w:tab/>
        <w:t>-</w:t>
      </w:r>
      <w:r w:rsidRPr="00AC3602">
        <w:rPr>
          <w:rFonts w:ascii="Tahoma" w:hAnsi="Tahoma" w:cs="Tahoma"/>
          <w:sz w:val="18"/>
          <w:szCs w:val="18"/>
        </w:rPr>
        <w:tab/>
        <w:t>nespárovaná</w:t>
      </w:r>
      <w:proofErr w:type="gramEnd"/>
      <w:r w:rsidRPr="00AC3602">
        <w:rPr>
          <w:rFonts w:ascii="Tahoma" w:hAnsi="Tahoma" w:cs="Tahoma"/>
          <w:sz w:val="18"/>
          <w:szCs w:val="18"/>
        </w:rPr>
        <w:t xml:space="preserve"> bankovní transakce  </w:t>
      </w:r>
    </w:p>
    <w:p w14:paraId="770F1F5E" w14:textId="77777777" w:rsidR="00AC3602" w:rsidRPr="00687980" w:rsidRDefault="00AC3602" w:rsidP="008258FB">
      <w:pPr>
        <w:tabs>
          <w:tab w:val="right" w:pos="1701"/>
          <w:tab w:val="left" w:pos="1843"/>
          <w:tab w:val="left" w:pos="2127"/>
          <w:tab w:val="left" w:pos="4536"/>
        </w:tabs>
        <w:ind w:left="2127" w:hanging="1845"/>
        <w:rPr>
          <w:rFonts w:ascii="Tahoma" w:hAnsi="Tahoma" w:cs="Tahoma"/>
          <w:sz w:val="18"/>
          <w:szCs w:val="18"/>
          <w:highlight w:val="yellow"/>
        </w:rPr>
      </w:pPr>
    </w:p>
    <w:p w14:paraId="146A0F24" w14:textId="77777777" w:rsidR="00B77326" w:rsidRDefault="00B77326" w:rsidP="005D642C">
      <w:pPr>
        <w:tabs>
          <w:tab w:val="right" w:pos="1701"/>
          <w:tab w:val="left" w:pos="1843"/>
          <w:tab w:val="left" w:pos="2127"/>
          <w:tab w:val="left" w:pos="4536"/>
        </w:tabs>
        <w:ind w:left="2127" w:hanging="2127"/>
        <w:rPr>
          <w:rFonts w:ascii="Tahoma" w:hAnsi="Tahoma" w:cs="Tahoma"/>
          <w:i/>
          <w:sz w:val="24"/>
          <w:szCs w:val="24"/>
          <w:u w:val="single"/>
        </w:rPr>
      </w:pPr>
    </w:p>
    <w:p w14:paraId="57CDC382" w14:textId="77777777" w:rsidR="00AC3602" w:rsidRDefault="00AC3602" w:rsidP="005D642C">
      <w:pPr>
        <w:tabs>
          <w:tab w:val="right" w:pos="1701"/>
          <w:tab w:val="left" w:pos="1843"/>
          <w:tab w:val="left" w:pos="2127"/>
          <w:tab w:val="left" w:pos="4536"/>
        </w:tabs>
        <w:ind w:left="2127" w:hanging="2127"/>
        <w:rPr>
          <w:rFonts w:ascii="Tahoma" w:hAnsi="Tahoma" w:cs="Tahoma"/>
          <w:i/>
          <w:sz w:val="24"/>
          <w:szCs w:val="24"/>
          <w:u w:val="single"/>
        </w:rPr>
      </w:pPr>
    </w:p>
    <w:p w14:paraId="378158E2" w14:textId="010E15E1" w:rsidR="005D642C" w:rsidRPr="005D642C" w:rsidRDefault="005D642C" w:rsidP="005D642C">
      <w:pPr>
        <w:tabs>
          <w:tab w:val="right" w:pos="1701"/>
          <w:tab w:val="left" w:pos="1843"/>
          <w:tab w:val="left" w:pos="2127"/>
          <w:tab w:val="left" w:pos="4536"/>
        </w:tabs>
        <w:ind w:left="2127" w:hanging="2127"/>
        <w:rPr>
          <w:rFonts w:ascii="Tahoma" w:hAnsi="Tahoma" w:cs="Tahoma"/>
          <w:sz w:val="24"/>
          <w:szCs w:val="24"/>
          <w:u w:val="single"/>
        </w:rPr>
      </w:pPr>
      <w:r w:rsidRPr="005D642C">
        <w:rPr>
          <w:rFonts w:ascii="Tahoma" w:hAnsi="Tahoma" w:cs="Tahoma"/>
          <w:i/>
          <w:sz w:val="24"/>
          <w:szCs w:val="24"/>
          <w:u w:val="single"/>
        </w:rPr>
        <w:t>Kapitálové příjmy:</w:t>
      </w:r>
    </w:p>
    <w:p w14:paraId="783BB45C" w14:textId="77777777" w:rsidR="005D642C" w:rsidRPr="00687980" w:rsidRDefault="005D642C" w:rsidP="005D642C">
      <w:pPr>
        <w:tabs>
          <w:tab w:val="right" w:pos="1701"/>
          <w:tab w:val="left" w:pos="1843"/>
          <w:tab w:val="left" w:pos="2127"/>
          <w:tab w:val="left" w:pos="4536"/>
        </w:tabs>
        <w:ind w:left="0" w:firstLine="0"/>
        <w:rPr>
          <w:sz w:val="18"/>
          <w:szCs w:val="18"/>
          <w:highlight w:val="yellow"/>
        </w:rPr>
      </w:pPr>
    </w:p>
    <w:p w14:paraId="25831A98" w14:textId="3C70A6BD" w:rsidR="005D642C" w:rsidRPr="003F64F2" w:rsidRDefault="005D642C" w:rsidP="005D642C">
      <w:pPr>
        <w:tabs>
          <w:tab w:val="left" w:pos="4536"/>
          <w:tab w:val="right" w:pos="9072"/>
        </w:tabs>
        <w:rPr>
          <w:rFonts w:ascii="Tahoma" w:hAnsi="Tahoma" w:cs="Tahoma"/>
          <w:b/>
        </w:rPr>
      </w:pPr>
      <w:r w:rsidRPr="003F64F2">
        <w:rPr>
          <w:rFonts w:ascii="Tahoma" w:hAnsi="Tahoma" w:cs="Tahoma"/>
          <w:b/>
        </w:rPr>
        <w:t xml:space="preserve">Rozpočet: </w:t>
      </w:r>
      <w:r w:rsidR="003F64F2" w:rsidRPr="003F64F2">
        <w:rPr>
          <w:rFonts w:ascii="Tahoma" w:hAnsi="Tahoma" w:cs="Tahoma"/>
          <w:b/>
        </w:rPr>
        <w:t>2</w:t>
      </w:r>
      <w:r w:rsidRPr="003F64F2">
        <w:rPr>
          <w:rFonts w:ascii="Tahoma" w:hAnsi="Tahoma" w:cs="Tahoma"/>
          <w:b/>
        </w:rPr>
        <w:t xml:space="preserve"> </w:t>
      </w:r>
      <w:r w:rsidR="003F64F2" w:rsidRPr="003F64F2">
        <w:rPr>
          <w:rFonts w:ascii="Tahoma" w:hAnsi="Tahoma" w:cs="Tahoma"/>
          <w:b/>
        </w:rPr>
        <w:t>176</w:t>
      </w:r>
      <w:r w:rsidRPr="003F64F2">
        <w:rPr>
          <w:rFonts w:ascii="Tahoma" w:hAnsi="Tahoma" w:cs="Tahoma"/>
          <w:b/>
        </w:rPr>
        <w:t xml:space="preserve"> tis. Kč</w:t>
      </w:r>
      <w:r w:rsidRPr="003F64F2">
        <w:rPr>
          <w:rFonts w:ascii="Tahoma" w:hAnsi="Tahoma" w:cs="Tahoma"/>
          <w:b/>
        </w:rPr>
        <w:tab/>
        <w:t xml:space="preserve">Skutečnost: </w:t>
      </w:r>
      <w:r w:rsidR="003F64F2" w:rsidRPr="003F64F2">
        <w:rPr>
          <w:rFonts w:ascii="Tahoma" w:hAnsi="Tahoma" w:cs="Tahoma"/>
          <w:b/>
        </w:rPr>
        <w:t>4</w:t>
      </w:r>
      <w:r w:rsidRPr="003F64F2">
        <w:rPr>
          <w:rFonts w:ascii="Tahoma" w:hAnsi="Tahoma" w:cs="Tahoma"/>
          <w:b/>
        </w:rPr>
        <w:t xml:space="preserve"> </w:t>
      </w:r>
      <w:r w:rsidR="003F64F2" w:rsidRPr="003F64F2">
        <w:rPr>
          <w:rFonts w:ascii="Tahoma" w:hAnsi="Tahoma" w:cs="Tahoma"/>
          <w:b/>
        </w:rPr>
        <w:t>553</w:t>
      </w:r>
      <w:r w:rsidRPr="003F64F2">
        <w:rPr>
          <w:rFonts w:ascii="Tahoma" w:hAnsi="Tahoma" w:cs="Tahoma"/>
          <w:b/>
        </w:rPr>
        <w:t xml:space="preserve"> tis. Kč</w:t>
      </w:r>
      <w:r w:rsidRPr="003F64F2">
        <w:rPr>
          <w:rFonts w:ascii="Tahoma" w:hAnsi="Tahoma" w:cs="Tahoma"/>
          <w:b/>
        </w:rPr>
        <w:tab/>
      </w:r>
      <w:r w:rsidR="003F64F2" w:rsidRPr="003F64F2">
        <w:rPr>
          <w:rFonts w:ascii="Tahoma" w:hAnsi="Tahoma" w:cs="Tahoma"/>
          <w:b/>
        </w:rPr>
        <w:t>209</w:t>
      </w:r>
      <w:r w:rsidRPr="003F64F2">
        <w:rPr>
          <w:rFonts w:ascii="Tahoma" w:hAnsi="Tahoma" w:cs="Tahoma"/>
          <w:b/>
        </w:rPr>
        <w:t xml:space="preserve"> %</w:t>
      </w:r>
    </w:p>
    <w:p w14:paraId="31A005B9" w14:textId="77777777" w:rsidR="005D642C" w:rsidRPr="00687980" w:rsidRDefault="005D642C" w:rsidP="005D642C">
      <w:pPr>
        <w:tabs>
          <w:tab w:val="right" w:pos="1701"/>
          <w:tab w:val="left" w:pos="1843"/>
          <w:tab w:val="left" w:pos="2127"/>
          <w:tab w:val="left" w:pos="4536"/>
        </w:tabs>
        <w:ind w:left="0" w:firstLine="0"/>
        <w:rPr>
          <w:rFonts w:ascii="Tahoma" w:hAnsi="Tahoma" w:cs="Tahoma"/>
          <w:b/>
          <w:sz w:val="18"/>
          <w:szCs w:val="18"/>
          <w:highlight w:val="yellow"/>
          <w:u w:val="single"/>
        </w:rPr>
      </w:pPr>
    </w:p>
    <w:p w14:paraId="63084F24" w14:textId="77777777" w:rsidR="005D642C" w:rsidRDefault="005D642C" w:rsidP="005D642C">
      <w:pPr>
        <w:tabs>
          <w:tab w:val="right" w:pos="1701"/>
          <w:tab w:val="left" w:pos="1843"/>
          <w:tab w:val="left" w:pos="2127"/>
          <w:tab w:val="left" w:pos="4536"/>
        </w:tabs>
        <w:ind w:left="0" w:firstLine="0"/>
        <w:rPr>
          <w:rFonts w:ascii="Tahoma" w:hAnsi="Tahoma" w:cs="Tahoma"/>
          <w:b/>
          <w:sz w:val="18"/>
          <w:szCs w:val="18"/>
          <w:u w:val="single"/>
        </w:rPr>
      </w:pPr>
    </w:p>
    <w:p w14:paraId="50D0F61D" w14:textId="77777777" w:rsidR="005D642C" w:rsidRPr="002B73AB" w:rsidRDefault="005D642C" w:rsidP="005D642C">
      <w:pPr>
        <w:tabs>
          <w:tab w:val="right" w:pos="1701"/>
          <w:tab w:val="left" w:pos="1843"/>
          <w:tab w:val="left" w:pos="2127"/>
          <w:tab w:val="left" w:pos="4536"/>
        </w:tabs>
        <w:ind w:left="0" w:firstLine="0"/>
        <w:rPr>
          <w:rFonts w:ascii="Tahoma" w:hAnsi="Tahoma" w:cs="Tahoma"/>
          <w:b/>
          <w:sz w:val="18"/>
          <w:szCs w:val="18"/>
        </w:rPr>
      </w:pPr>
      <w:r w:rsidRPr="002B73AB">
        <w:rPr>
          <w:rFonts w:ascii="Tahoma" w:hAnsi="Tahoma" w:cs="Tahoma"/>
          <w:b/>
          <w:sz w:val="18"/>
          <w:szCs w:val="18"/>
          <w:u w:val="single"/>
        </w:rPr>
        <w:t xml:space="preserve">Par. </w:t>
      </w:r>
      <w:proofErr w:type="gramStart"/>
      <w:r w:rsidRPr="002B73AB">
        <w:rPr>
          <w:rFonts w:ascii="Tahoma" w:hAnsi="Tahoma" w:cs="Tahoma"/>
          <w:b/>
          <w:sz w:val="18"/>
          <w:szCs w:val="18"/>
          <w:u w:val="single"/>
        </w:rPr>
        <w:t>3639-Komunální</w:t>
      </w:r>
      <w:proofErr w:type="gramEnd"/>
      <w:r w:rsidRPr="002B73AB">
        <w:rPr>
          <w:rFonts w:ascii="Tahoma" w:hAnsi="Tahoma" w:cs="Tahoma"/>
          <w:b/>
          <w:sz w:val="18"/>
          <w:szCs w:val="18"/>
          <w:u w:val="single"/>
        </w:rPr>
        <w:t xml:space="preserve"> služby a územní rozvoj jinde nezařazené</w:t>
      </w:r>
      <w:r w:rsidRPr="002B73AB">
        <w:rPr>
          <w:rFonts w:ascii="Tahoma" w:hAnsi="Tahoma" w:cs="Tahoma"/>
          <w:b/>
          <w:sz w:val="18"/>
          <w:szCs w:val="18"/>
        </w:rPr>
        <w:t xml:space="preserve"> - plnění na </w:t>
      </w:r>
      <w:r>
        <w:rPr>
          <w:rFonts w:ascii="Tahoma" w:hAnsi="Tahoma" w:cs="Tahoma"/>
          <w:b/>
          <w:sz w:val="18"/>
          <w:szCs w:val="18"/>
        </w:rPr>
        <w:t>209</w:t>
      </w:r>
      <w:r w:rsidRPr="002B73AB">
        <w:rPr>
          <w:rFonts w:ascii="Tahoma" w:hAnsi="Tahoma" w:cs="Tahoma"/>
          <w:b/>
          <w:sz w:val="18"/>
          <w:szCs w:val="18"/>
        </w:rPr>
        <w:t xml:space="preserve"> %</w:t>
      </w:r>
    </w:p>
    <w:p w14:paraId="7B7E8ECC" w14:textId="77777777" w:rsidR="005D642C" w:rsidRPr="002B73AB" w:rsidRDefault="005D642C" w:rsidP="005D642C">
      <w:pPr>
        <w:tabs>
          <w:tab w:val="right" w:pos="1701"/>
          <w:tab w:val="left" w:pos="1843"/>
          <w:tab w:val="left" w:pos="2127"/>
          <w:tab w:val="left" w:pos="4536"/>
        </w:tabs>
        <w:ind w:left="0" w:firstLine="0"/>
        <w:rPr>
          <w:rFonts w:ascii="Tahoma" w:hAnsi="Tahoma" w:cs="Tahoma"/>
          <w:b/>
          <w:sz w:val="18"/>
          <w:szCs w:val="18"/>
        </w:rPr>
      </w:pPr>
      <w:r w:rsidRPr="002B73AB">
        <w:rPr>
          <w:rFonts w:ascii="Tahoma" w:hAnsi="Tahoma" w:cs="Tahoma"/>
          <w:b/>
          <w:sz w:val="18"/>
          <w:szCs w:val="18"/>
        </w:rPr>
        <w:t xml:space="preserve">Rozpočet: </w:t>
      </w:r>
      <w:r>
        <w:rPr>
          <w:rFonts w:ascii="Tahoma" w:hAnsi="Tahoma" w:cs="Tahoma"/>
          <w:b/>
          <w:sz w:val="18"/>
          <w:szCs w:val="18"/>
        </w:rPr>
        <w:t>2</w:t>
      </w:r>
      <w:r w:rsidRPr="002B73AB">
        <w:rPr>
          <w:rFonts w:ascii="Tahoma" w:hAnsi="Tahoma" w:cs="Tahoma"/>
          <w:b/>
          <w:sz w:val="18"/>
          <w:szCs w:val="18"/>
        </w:rPr>
        <w:t xml:space="preserve"> </w:t>
      </w:r>
      <w:r>
        <w:rPr>
          <w:rFonts w:ascii="Tahoma" w:hAnsi="Tahoma" w:cs="Tahoma"/>
          <w:b/>
          <w:sz w:val="18"/>
          <w:szCs w:val="18"/>
        </w:rPr>
        <w:t>176</w:t>
      </w:r>
      <w:r w:rsidRPr="002B73AB">
        <w:rPr>
          <w:rFonts w:ascii="Tahoma" w:hAnsi="Tahoma" w:cs="Tahoma"/>
          <w:b/>
          <w:sz w:val="18"/>
          <w:szCs w:val="18"/>
        </w:rPr>
        <w:t xml:space="preserve"> tis. Kč</w:t>
      </w:r>
      <w:r w:rsidRPr="002B73AB">
        <w:rPr>
          <w:rFonts w:ascii="Tahoma" w:hAnsi="Tahoma" w:cs="Tahoma"/>
          <w:b/>
          <w:sz w:val="18"/>
          <w:szCs w:val="18"/>
        </w:rPr>
        <w:tab/>
      </w:r>
      <w:r>
        <w:rPr>
          <w:rFonts w:ascii="Tahoma" w:hAnsi="Tahoma" w:cs="Tahoma"/>
          <w:b/>
          <w:sz w:val="18"/>
          <w:szCs w:val="18"/>
        </w:rPr>
        <w:tab/>
      </w:r>
      <w:r w:rsidRPr="002B73AB">
        <w:rPr>
          <w:rFonts w:ascii="Tahoma" w:hAnsi="Tahoma" w:cs="Tahoma"/>
          <w:b/>
          <w:sz w:val="18"/>
          <w:szCs w:val="18"/>
        </w:rPr>
        <w:t xml:space="preserve">Skutečnost: </w:t>
      </w:r>
      <w:r>
        <w:rPr>
          <w:rFonts w:ascii="Tahoma" w:hAnsi="Tahoma" w:cs="Tahoma"/>
          <w:b/>
          <w:sz w:val="18"/>
          <w:szCs w:val="18"/>
        </w:rPr>
        <w:t>4</w:t>
      </w:r>
      <w:r w:rsidRPr="002B73AB">
        <w:rPr>
          <w:rFonts w:ascii="Tahoma" w:hAnsi="Tahoma" w:cs="Tahoma"/>
          <w:b/>
          <w:sz w:val="18"/>
          <w:szCs w:val="18"/>
        </w:rPr>
        <w:t xml:space="preserve"> </w:t>
      </w:r>
      <w:r>
        <w:rPr>
          <w:rFonts w:ascii="Tahoma" w:hAnsi="Tahoma" w:cs="Tahoma"/>
          <w:b/>
          <w:sz w:val="18"/>
          <w:szCs w:val="18"/>
        </w:rPr>
        <w:t>553</w:t>
      </w:r>
      <w:r w:rsidRPr="002B73AB">
        <w:rPr>
          <w:rFonts w:ascii="Tahoma" w:hAnsi="Tahoma" w:cs="Tahoma"/>
          <w:b/>
          <w:sz w:val="18"/>
          <w:szCs w:val="18"/>
        </w:rPr>
        <w:t xml:space="preserve"> tis. Kč</w:t>
      </w:r>
    </w:p>
    <w:p w14:paraId="41392743" w14:textId="77777777" w:rsidR="005D642C" w:rsidRPr="002B73AB" w:rsidRDefault="005D642C" w:rsidP="005D642C">
      <w:pPr>
        <w:tabs>
          <w:tab w:val="right" w:pos="1701"/>
          <w:tab w:val="left" w:pos="1843"/>
          <w:tab w:val="left" w:pos="2127"/>
          <w:tab w:val="left" w:pos="4536"/>
        </w:tabs>
        <w:ind w:left="0" w:firstLine="0"/>
        <w:rPr>
          <w:rFonts w:ascii="Tahoma" w:hAnsi="Tahoma" w:cs="Tahoma"/>
          <w:sz w:val="18"/>
          <w:szCs w:val="18"/>
        </w:rPr>
      </w:pPr>
      <w:r w:rsidRPr="002B73AB">
        <w:rPr>
          <w:rFonts w:ascii="Tahoma" w:hAnsi="Tahoma" w:cs="Tahoma"/>
          <w:sz w:val="18"/>
          <w:szCs w:val="18"/>
        </w:rPr>
        <w:t>V tom:</w:t>
      </w:r>
    </w:p>
    <w:p w14:paraId="48A4189F" w14:textId="77777777" w:rsidR="005D642C" w:rsidRDefault="005D642C" w:rsidP="005D642C">
      <w:pPr>
        <w:tabs>
          <w:tab w:val="right" w:pos="1701"/>
          <w:tab w:val="left" w:pos="1843"/>
          <w:tab w:val="left" w:pos="2127"/>
          <w:tab w:val="left" w:pos="4536"/>
        </w:tabs>
        <w:ind w:left="2127" w:hanging="1845"/>
        <w:rPr>
          <w:rFonts w:ascii="Tahoma" w:hAnsi="Tahoma" w:cs="Tahoma"/>
          <w:sz w:val="18"/>
          <w:szCs w:val="18"/>
        </w:rPr>
      </w:pPr>
      <w:r>
        <w:rPr>
          <w:rFonts w:ascii="Tahoma" w:hAnsi="Tahoma" w:cs="Tahoma"/>
          <w:sz w:val="18"/>
          <w:szCs w:val="18"/>
        </w:rPr>
        <w:tab/>
        <w:t>3 552</w:t>
      </w:r>
      <w:r w:rsidRPr="002521DD">
        <w:rPr>
          <w:rFonts w:ascii="Tahoma" w:hAnsi="Tahoma" w:cs="Tahoma"/>
          <w:sz w:val="18"/>
          <w:szCs w:val="18"/>
        </w:rPr>
        <w:t xml:space="preserve"> tis. </w:t>
      </w:r>
      <w:proofErr w:type="gramStart"/>
      <w:r w:rsidRPr="002521DD">
        <w:rPr>
          <w:rFonts w:ascii="Tahoma" w:hAnsi="Tahoma" w:cs="Tahoma"/>
          <w:sz w:val="18"/>
          <w:szCs w:val="18"/>
        </w:rPr>
        <w:t>Kč</w:t>
      </w:r>
      <w:r w:rsidRPr="002521DD">
        <w:rPr>
          <w:rFonts w:ascii="Tahoma" w:hAnsi="Tahoma" w:cs="Tahoma"/>
          <w:sz w:val="18"/>
          <w:szCs w:val="18"/>
        </w:rPr>
        <w:tab/>
        <w:t>-</w:t>
      </w:r>
      <w:r w:rsidRPr="002521DD">
        <w:rPr>
          <w:rFonts w:ascii="Tahoma" w:hAnsi="Tahoma" w:cs="Tahoma"/>
          <w:sz w:val="18"/>
          <w:szCs w:val="18"/>
        </w:rPr>
        <w:tab/>
      </w:r>
      <w:r>
        <w:rPr>
          <w:rFonts w:ascii="Tahoma" w:hAnsi="Tahoma" w:cs="Tahoma"/>
          <w:sz w:val="18"/>
          <w:szCs w:val="18"/>
        </w:rPr>
        <w:t>příjmy</w:t>
      </w:r>
      <w:proofErr w:type="gramEnd"/>
      <w:r>
        <w:rPr>
          <w:rFonts w:ascii="Tahoma" w:hAnsi="Tahoma" w:cs="Tahoma"/>
          <w:sz w:val="18"/>
          <w:szCs w:val="18"/>
        </w:rPr>
        <w:t xml:space="preserve"> z prodeje pozemků</w:t>
      </w:r>
    </w:p>
    <w:p w14:paraId="5A515916" w14:textId="77777777" w:rsidR="005D642C" w:rsidRDefault="005D642C" w:rsidP="005D642C">
      <w:pPr>
        <w:tabs>
          <w:tab w:val="right" w:pos="1701"/>
          <w:tab w:val="left" w:pos="1843"/>
          <w:tab w:val="left" w:pos="2127"/>
          <w:tab w:val="left" w:pos="4536"/>
        </w:tabs>
        <w:ind w:left="2127" w:hanging="1845"/>
        <w:rPr>
          <w:rFonts w:ascii="Tahoma" w:hAnsi="Tahoma" w:cs="Tahoma"/>
          <w:sz w:val="18"/>
          <w:szCs w:val="18"/>
        </w:rPr>
      </w:pPr>
      <w:r>
        <w:rPr>
          <w:rFonts w:ascii="Tahoma" w:hAnsi="Tahoma" w:cs="Tahoma"/>
          <w:sz w:val="18"/>
          <w:szCs w:val="18"/>
        </w:rPr>
        <w:tab/>
        <w:t>856</w:t>
      </w:r>
      <w:r w:rsidRPr="002521DD">
        <w:rPr>
          <w:rFonts w:ascii="Tahoma" w:hAnsi="Tahoma" w:cs="Tahoma"/>
          <w:sz w:val="18"/>
          <w:szCs w:val="18"/>
        </w:rPr>
        <w:t xml:space="preserve"> tis. </w:t>
      </w:r>
      <w:proofErr w:type="gramStart"/>
      <w:r w:rsidRPr="002521DD">
        <w:rPr>
          <w:rFonts w:ascii="Tahoma" w:hAnsi="Tahoma" w:cs="Tahoma"/>
          <w:sz w:val="18"/>
          <w:szCs w:val="18"/>
        </w:rPr>
        <w:t>Kč</w:t>
      </w:r>
      <w:r w:rsidRPr="002521DD">
        <w:rPr>
          <w:rFonts w:ascii="Tahoma" w:hAnsi="Tahoma" w:cs="Tahoma"/>
          <w:sz w:val="18"/>
          <w:szCs w:val="18"/>
        </w:rPr>
        <w:tab/>
        <w:t>-</w:t>
      </w:r>
      <w:r w:rsidRPr="002521DD">
        <w:rPr>
          <w:rFonts w:ascii="Tahoma" w:hAnsi="Tahoma" w:cs="Tahoma"/>
          <w:sz w:val="18"/>
          <w:szCs w:val="18"/>
        </w:rPr>
        <w:tab/>
      </w:r>
      <w:r>
        <w:rPr>
          <w:rFonts w:ascii="Tahoma" w:hAnsi="Tahoma" w:cs="Tahoma"/>
          <w:sz w:val="18"/>
          <w:szCs w:val="18"/>
        </w:rPr>
        <w:t>prodej</w:t>
      </w:r>
      <w:proofErr w:type="gramEnd"/>
      <w:r>
        <w:rPr>
          <w:rFonts w:ascii="Tahoma" w:hAnsi="Tahoma" w:cs="Tahoma"/>
          <w:sz w:val="18"/>
          <w:szCs w:val="18"/>
        </w:rPr>
        <w:t xml:space="preserve"> pozemku, jehož součástí je stavba bez čp/</w:t>
      </w:r>
      <w:proofErr w:type="spellStart"/>
      <w:r>
        <w:rPr>
          <w:rFonts w:ascii="Tahoma" w:hAnsi="Tahoma" w:cs="Tahoma"/>
          <w:sz w:val="18"/>
          <w:szCs w:val="18"/>
        </w:rPr>
        <w:t>če</w:t>
      </w:r>
      <w:proofErr w:type="spellEnd"/>
      <w:r>
        <w:rPr>
          <w:rFonts w:ascii="Tahoma" w:hAnsi="Tahoma" w:cs="Tahoma"/>
          <w:sz w:val="18"/>
          <w:szCs w:val="18"/>
        </w:rPr>
        <w:t xml:space="preserve"> garáž, k. </w:t>
      </w:r>
      <w:proofErr w:type="spellStart"/>
      <w:r>
        <w:rPr>
          <w:rFonts w:ascii="Tahoma" w:hAnsi="Tahoma" w:cs="Tahoma"/>
          <w:sz w:val="18"/>
          <w:szCs w:val="18"/>
        </w:rPr>
        <w:t>ú.</w:t>
      </w:r>
      <w:proofErr w:type="spellEnd"/>
      <w:r>
        <w:rPr>
          <w:rFonts w:ascii="Tahoma" w:hAnsi="Tahoma" w:cs="Tahoma"/>
          <w:sz w:val="18"/>
          <w:szCs w:val="18"/>
        </w:rPr>
        <w:t xml:space="preserve"> Frýdek; prodej pozemku, jehož součástí je stavba bez čp./</w:t>
      </w:r>
      <w:proofErr w:type="spellStart"/>
      <w:r>
        <w:rPr>
          <w:rFonts w:ascii="Tahoma" w:hAnsi="Tahoma" w:cs="Tahoma"/>
          <w:sz w:val="18"/>
          <w:szCs w:val="18"/>
        </w:rPr>
        <w:t>če</w:t>
      </w:r>
      <w:proofErr w:type="spellEnd"/>
      <w:r>
        <w:rPr>
          <w:rFonts w:ascii="Tahoma" w:hAnsi="Tahoma" w:cs="Tahoma"/>
          <w:sz w:val="18"/>
          <w:szCs w:val="18"/>
        </w:rPr>
        <w:t xml:space="preserve"> plynová regulační stanice, k. </w:t>
      </w:r>
      <w:proofErr w:type="spellStart"/>
      <w:r>
        <w:rPr>
          <w:rFonts w:ascii="Tahoma" w:hAnsi="Tahoma" w:cs="Tahoma"/>
          <w:sz w:val="18"/>
          <w:szCs w:val="18"/>
        </w:rPr>
        <w:t>ú.</w:t>
      </w:r>
      <w:proofErr w:type="spellEnd"/>
      <w:r>
        <w:rPr>
          <w:rFonts w:ascii="Tahoma" w:hAnsi="Tahoma" w:cs="Tahoma"/>
          <w:sz w:val="18"/>
          <w:szCs w:val="18"/>
        </w:rPr>
        <w:t xml:space="preserve"> Místek – </w:t>
      </w:r>
      <w:proofErr w:type="spellStart"/>
      <w:r>
        <w:rPr>
          <w:rFonts w:ascii="Tahoma" w:hAnsi="Tahoma" w:cs="Tahoma"/>
          <w:sz w:val="18"/>
          <w:szCs w:val="18"/>
        </w:rPr>
        <w:t>GasNet</w:t>
      </w:r>
      <w:proofErr w:type="spellEnd"/>
      <w:r>
        <w:rPr>
          <w:rFonts w:ascii="Tahoma" w:hAnsi="Tahoma" w:cs="Tahoma"/>
          <w:sz w:val="18"/>
          <w:szCs w:val="18"/>
        </w:rPr>
        <w:t xml:space="preserve"> Služby, s.r.o.</w:t>
      </w:r>
    </w:p>
    <w:p w14:paraId="7DD38C36" w14:textId="77777777" w:rsidR="005D642C" w:rsidRPr="002521DD" w:rsidRDefault="005D642C" w:rsidP="005D642C">
      <w:pPr>
        <w:tabs>
          <w:tab w:val="right" w:pos="1701"/>
          <w:tab w:val="left" w:pos="1843"/>
          <w:tab w:val="left" w:pos="2127"/>
          <w:tab w:val="left" w:pos="4536"/>
        </w:tabs>
        <w:ind w:left="2127" w:hanging="1845"/>
        <w:rPr>
          <w:rFonts w:ascii="Tahoma" w:hAnsi="Tahoma" w:cs="Tahoma"/>
          <w:sz w:val="18"/>
          <w:szCs w:val="18"/>
        </w:rPr>
      </w:pPr>
      <w:r>
        <w:rPr>
          <w:rFonts w:ascii="Tahoma" w:hAnsi="Tahoma" w:cs="Tahoma"/>
          <w:sz w:val="18"/>
          <w:szCs w:val="18"/>
        </w:rPr>
        <w:tab/>
        <w:t>145</w:t>
      </w:r>
      <w:r w:rsidRPr="002521DD">
        <w:rPr>
          <w:rFonts w:ascii="Tahoma" w:hAnsi="Tahoma" w:cs="Tahoma"/>
          <w:sz w:val="18"/>
          <w:szCs w:val="18"/>
        </w:rPr>
        <w:t xml:space="preserve"> tis. </w:t>
      </w:r>
      <w:proofErr w:type="gramStart"/>
      <w:r w:rsidRPr="002521DD">
        <w:rPr>
          <w:rFonts w:ascii="Tahoma" w:hAnsi="Tahoma" w:cs="Tahoma"/>
          <w:sz w:val="18"/>
          <w:szCs w:val="18"/>
        </w:rPr>
        <w:t>Kč</w:t>
      </w:r>
      <w:r w:rsidRPr="002521DD">
        <w:rPr>
          <w:rFonts w:ascii="Tahoma" w:hAnsi="Tahoma" w:cs="Tahoma"/>
          <w:sz w:val="18"/>
          <w:szCs w:val="18"/>
        </w:rPr>
        <w:tab/>
        <w:t>-</w:t>
      </w:r>
      <w:r w:rsidRPr="002521DD">
        <w:rPr>
          <w:rFonts w:ascii="Tahoma" w:hAnsi="Tahoma" w:cs="Tahoma"/>
          <w:sz w:val="18"/>
          <w:szCs w:val="18"/>
        </w:rPr>
        <w:tab/>
      </w:r>
      <w:r>
        <w:rPr>
          <w:rFonts w:ascii="Tahoma" w:hAnsi="Tahoma" w:cs="Tahoma"/>
          <w:sz w:val="18"/>
          <w:szCs w:val="18"/>
        </w:rPr>
        <w:t>příjem</w:t>
      </w:r>
      <w:proofErr w:type="gramEnd"/>
      <w:r>
        <w:rPr>
          <w:rFonts w:ascii="Tahoma" w:hAnsi="Tahoma" w:cs="Tahoma"/>
          <w:sz w:val="18"/>
          <w:szCs w:val="18"/>
        </w:rPr>
        <w:t xml:space="preserve"> z prodeje ostatního hmotného dlouhodobého majetku - prodej hasičského auta</w:t>
      </w:r>
    </w:p>
    <w:p w14:paraId="37B6F10C" w14:textId="77777777" w:rsidR="005D642C" w:rsidRPr="00687980" w:rsidRDefault="005D642C" w:rsidP="005D642C">
      <w:pPr>
        <w:tabs>
          <w:tab w:val="right" w:pos="1701"/>
          <w:tab w:val="left" w:pos="1843"/>
          <w:tab w:val="left" w:pos="2127"/>
          <w:tab w:val="left" w:pos="4536"/>
        </w:tabs>
        <w:ind w:left="2127" w:hanging="1845"/>
        <w:rPr>
          <w:rFonts w:ascii="Tahoma" w:hAnsi="Tahoma" w:cs="Tahoma"/>
          <w:sz w:val="18"/>
          <w:szCs w:val="18"/>
          <w:highlight w:val="yellow"/>
        </w:rPr>
      </w:pPr>
      <w:r w:rsidRPr="007A26C8">
        <w:rPr>
          <w:rFonts w:ascii="Tahoma" w:hAnsi="Tahoma" w:cs="Tahoma"/>
          <w:sz w:val="18"/>
          <w:szCs w:val="18"/>
        </w:rPr>
        <w:tab/>
      </w:r>
    </w:p>
    <w:p w14:paraId="004A35E6" w14:textId="77777777" w:rsidR="005D642C" w:rsidRPr="00B830CC" w:rsidRDefault="005D642C" w:rsidP="005D642C">
      <w:pPr>
        <w:tabs>
          <w:tab w:val="right" w:pos="1701"/>
          <w:tab w:val="left" w:pos="1843"/>
          <w:tab w:val="left" w:pos="4536"/>
        </w:tabs>
        <w:ind w:left="0" w:hanging="142"/>
        <w:rPr>
          <w:rFonts w:ascii="Tahoma" w:hAnsi="Tahoma" w:cs="Tahoma"/>
          <w:sz w:val="18"/>
          <w:szCs w:val="18"/>
        </w:rPr>
      </w:pPr>
      <w:r w:rsidRPr="00B830CC">
        <w:rPr>
          <w:rFonts w:ascii="Tahoma" w:hAnsi="Tahoma" w:cs="Tahoma"/>
          <w:sz w:val="18"/>
          <w:szCs w:val="18"/>
        </w:rPr>
        <w:t xml:space="preserve">  Vyšší plnění vykazují příjmy na pol. 3111 z prodeje pozemků (o 1 880 tis. Kč) a na položce příjem z prodeje ostatních nemovitostí a jejich částí (o 496 tis. Kč).</w:t>
      </w:r>
    </w:p>
    <w:p w14:paraId="1A5B315C" w14:textId="77777777" w:rsidR="005D642C" w:rsidRDefault="005D642C" w:rsidP="00331733">
      <w:pPr>
        <w:tabs>
          <w:tab w:val="right" w:pos="1701"/>
          <w:tab w:val="left" w:pos="1843"/>
          <w:tab w:val="left" w:pos="2127"/>
          <w:tab w:val="left" w:pos="4536"/>
        </w:tabs>
        <w:ind w:left="2127" w:hanging="2127"/>
        <w:rPr>
          <w:rFonts w:ascii="Tahoma" w:hAnsi="Tahoma" w:cs="Tahoma"/>
          <w:i/>
          <w:sz w:val="24"/>
          <w:szCs w:val="24"/>
          <w:u w:val="single"/>
        </w:rPr>
      </w:pPr>
    </w:p>
    <w:p w14:paraId="0BD74AFC" w14:textId="77777777" w:rsidR="005D642C" w:rsidRDefault="005D642C" w:rsidP="00331733">
      <w:pPr>
        <w:tabs>
          <w:tab w:val="right" w:pos="1701"/>
          <w:tab w:val="left" w:pos="1843"/>
          <w:tab w:val="left" w:pos="2127"/>
          <w:tab w:val="left" w:pos="4536"/>
        </w:tabs>
        <w:ind w:left="2127" w:hanging="2127"/>
        <w:rPr>
          <w:rFonts w:ascii="Tahoma" w:hAnsi="Tahoma" w:cs="Tahoma"/>
          <w:i/>
          <w:sz w:val="24"/>
          <w:szCs w:val="24"/>
          <w:u w:val="single"/>
        </w:rPr>
      </w:pPr>
    </w:p>
    <w:p w14:paraId="0C424586" w14:textId="77777777" w:rsidR="00AC3602" w:rsidRDefault="00AC3602" w:rsidP="00331733">
      <w:pPr>
        <w:tabs>
          <w:tab w:val="right" w:pos="1701"/>
          <w:tab w:val="left" w:pos="1843"/>
          <w:tab w:val="left" w:pos="2127"/>
          <w:tab w:val="left" w:pos="4536"/>
        </w:tabs>
        <w:ind w:left="2127" w:hanging="2127"/>
        <w:rPr>
          <w:rFonts w:ascii="Tahoma" w:hAnsi="Tahoma" w:cs="Tahoma"/>
          <w:i/>
          <w:sz w:val="24"/>
          <w:szCs w:val="24"/>
          <w:u w:val="single"/>
        </w:rPr>
      </w:pPr>
    </w:p>
    <w:p w14:paraId="6B716FD4" w14:textId="77777777" w:rsidR="00D03DA2" w:rsidRPr="00D03DA2" w:rsidRDefault="00D03DA2" w:rsidP="00D03DA2">
      <w:pPr>
        <w:tabs>
          <w:tab w:val="right" w:pos="1701"/>
          <w:tab w:val="left" w:pos="1843"/>
          <w:tab w:val="left" w:pos="2127"/>
          <w:tab w:val="left" w:pos="4536"/>
        </w:tabs>
        <w:ind w:left="2127" w:hanging="2127"/>
        <w:rPr>
          <w:rFonts w:ascii="Tahoma" w:hAnsi="Tahoma" w:cs="Tahoma"/>
          <w:sz w:val="24"/>
          <w:szCs w:val="24"/>
          <w:u w:val="single"/>
        </w:rPr>
      </w:pPr>
      <w:r w:rsidRPr="00D03DA2">
        <w:rPr>
          <w:rFonts w:ascii="Tahoma" w:hAnsi="Tahoma" w:cs="Tahoma"/>
          <w:i/>
          <w:sz w:val="24"/>
          <w:szCs w:val="24"/>
          <w:u w:val="single"/>
        </w:rPr>
        <w:t>Přijaté transfery:</w:t>
      </w:r>
    </w:p>
    <w:p w14:paraId="79DBFE24" w14:textId="77777777" w:rsidR="00D03DA2" w:rsidRPr="00687980" w:rsidRDefault="00D03DA2" w:rsidP="00D03DA2">
      <w:pPr>
        <w:tabs>
          <w:tab w:val="right" w:pos="1701"/>
          <w:tab w:val="left" w:pos="1843"/>
          <w:tab w:val="left" w:pos="2127"/>
          <w:tab w:val="left" w:pos="4536"/>
        </w:tabs>
        <w:ind w:left="2127" w:hanging="2127"/>
        <w:rPr>
          <w:sz w:val="24"/>
          <w:szCs w:val="24"/>
          <w:highlight w:val="yellow"/>
          <w:u w:val="single"/>
        </w:rPr>
      </w:pPr>
    </w:p>
    <w:p w14:paraId="07B19B1A" w14:textId="77777777" w:rsidR="00D03DA2" w:rsidRPr="00A63844" w:rsidRDefault="00D03DA2" w:rsidP="00D03DA2">
      <w:pPr>
        <w:tabs>
          <w:tab w:val="left" w:pos="4536"/>
          <w:tab w:val="right" w:pos="9072"/>
        </w:tabs>
        <w:rPr>
          <w:rFonts w:ascii="Tahoma" w:hAnsi="Tahoma" w:cs="Tahoma"/>
          <w:b/>
        </w:rPr>
      </w:pPr>
      <w:r w:rsidRPr="00A63844">
        <w:rPr>
          <w:rFonts w:ascii="Tahoma" w:hAnsi="Tahoma" w:cs="Tahoma"/>
          <w:b/>
        </w:rPr>
        <w:t>Rozpočet: 309 453 tis. Kč</w:t>
      </w:r>
      <w:r w:rsidRPr="00A63844">
        <w:rPr>
          <w:rFonts w:ascii="Tahoma" w:hAnsi="Tahoma" w:cs="Tahoma"/>
          <w:b/>
        </w:rPr>
        <w:tab/>
        <w:t>Skutečnost: 310 062 tis. Kč</w:t>
      </w:r>
      <w:r w:rsidRPr="00A63844">
        <w:rPr>
          <w:rFonts w:ascii="Tahoma" w:hAnsi="Tahoma" w:cs="Tahoma"/>
          <w:b/>
        </w:rPr>
        <w:tab/>
        <w:t>100 %</w:t>
      </w:r>
    </w:p>
    <w:p w14:paraId="4397D6D6" w14:textId="77777777" w:rsidR="00D03DA2" w:rsidRPr="00A63844" w:rsidRDefault="00D03DA2" w:rsidP="00D03DA2">
      <w:pPr>
        <w:ind w:left="0" w:firstLine="0"/>
        <w:rPr>
          <w:rFonts w:ascii="Tahoma" w:hAnsi="Tahoma" w:cs="Tahoma"/>
          <w:b/>
          <w:u w:val="single"/>
        </w:rPr>
      </w:pPr>
    </w:p>
    <w:p w14:paraId="3319B7E5" w14:textId="77777777" w:rsidR="00D03DA2" w:rsidRPr="00A63844" w:rsidRDefault="00D03DA2" w:rsidP="00D03DA2">
      <w:pPr>
        <w:rPr>
          <w:rFonts w:ascii="Tahoma" w:hAnsi="Tahoma" w:cs="Tahoma"/>
          <w:b/>
          <w:sz w:val="18"/>
          <w:szCs w:val="18"/>
        </w:rPr>
      </w:pPr>
      <w:r w:rsidRPr="00A63844">
        <w:rPr>
          <w:rFonts w:ascii="Tahoma" w:hAnsi="Tahoma" w:cs="Tahoma"/>
          <w:b/>
          <w:sz w:val="18"/>
          <w:szCs w:val="18"/>
          <w:u w:val="single"/>
        </w:rPr>
        <w:t>Bez paragrafu</w:t>
      </w:r>
    </w:p>
    <w:p w14:paraId="7CB09219" w14:textId="77777777" w:rsidR="00D03DA2" w:rsidRPr="00687980" w:rsidRDefault="00D03DA2" w:rsidP="00D03DA2">
      <w:pPr>
        <w:tabs>
          <w:tab w:val="right" w:pos="1701"/>
          <w:tab w:val="left" w:pos="1843"/>
          <w:tab w:val="left" w:pos="2127"/>
          <w:tab w:val="left" w:pos="4536"/>
        </w:tabs>
        <w:ind w:left="0" w:firstLine="0"/>
        <w:rPr>
          <w:rFonts w:ascii="Tahoma" w:hAnsi="Tahoma" w:cs="Tahoma"/>
          <w:sz w:val="18"/>
          <w:szCs w:val="18"/>
          <w:highlight w:val="yellow"/>
        </w:rPr>
      </w:pPr>
    </w:p>
    <w:p w14:paraId="1CE1B4FB" w14:textId="77777777" w:rsidR="00D03DA2" w:rsidRPr="002C710B" w:rsidRDefault="00D03DA2" w:rsidP="00D03DA2">
      <w:pPr>
        <w:tabs>
          <w:tab w:val="left" w:pos="4536"/>
        </w:tabs>
        <w:ind w:left="0" w:firstLine="0"/>
        <w:rPr>
          <w:rFonts w:ascii="Tahoma" w:hAnsi="Tahoma" w:cs="Tahoma"/>
          <w:b/>
          <w:sz w:val="18"/>
          <w:szCs w:val="18"/>
        </w:rPr>
      </w:pPr>
      <w:r w:rsidRPr="002C710B">
        <w:rPr>
          <w:rFonts w:ascii="Tahoma" w:hAnsi="Tahoma" w:cs="Tahoma"/>
          <w:b/>
          <w:sz w:val="18"/>
          <w:szCs w:val="18"/>
        </w:rPr>
        <w:t xml:space="preserve">Pol. </w:t>
      </w:r>
      <w:proofErr w:type="gramStart"/>
      <w:r w:rsidRPr="002C710B">
        <w:rPr>
          <w:rFonts w:ascii="Tahoma" w:hAnsi="Tahoma" w:cs="Tahoma"/>
          <w:b/>
          <w:sz w:val="18"/>
          <w:szCs w:val="18"/>
        </w:rPr>
        <w:t>4111-Neinvestiční</w:t>
      </w:r>
      <w:proofErr w:type="gramEnd"/>
      <w:r w:rsidRPr="002C710B">
        <w:rPr>
          <w:rFonts w:ascii="Tahoma" w:hAnsi="Tahoma" w:cs="Tahoma"/>
          <w:b/>
          <w:sz w:val="18"/>
          <w:szCs w:val="18"/>
        </w:rPr>
        <w:t xml:space="preserve"> přijaté transfery z všeobecné pokladní správy státního rozpočtu - plnění na 100 %</w:t>
      </w:r>
    </w:p>
    <w:p w14:paraId="19E8CA3E" w14:textId="0FBDC06A" w:rsidR="00D03DA2" w:rsidRPr="002C710B" w:rsidRDefault="00D03DA2" w:rsidP="00D03DA2">
      <w:pPr>
        <w:tabs>
          <w:tab w:val="left" w:pos="4536"/>
        </w:tabs>
        <w:ind w:left="0" w:firstLine="0"/>
        <w:rPr>
          <w:rFonts w:ascii="Tahoma" w:hAnsi="Tahoma" w:cs="Tahoma"/>
          <w:b/>
          <w:sz w:val="18"/>
          <w:szCs w:val="18"/>
        </w:rPr>
      </w:pPr>
      <w:r w:rsidRPr="002C710B">
        <w:rPr>
          <w:rFonts w:ascii="Tahoma" w:hAnsi="Tahoma" w:cs="Tahoma"/>
          <w:b/>
          <w:sz w:val="18"/>
          <w:szCs w:val="18"/>
        </w:rPr>
        <w:t xml:space="preserve">Rozpočet: </w:t>
      </w:r>
      <w:r w:rsidR="002C710B" w:rsidRPr="002C710B">
        <w:rPr>
          <w:rFonts w:ascii="Tahoma" w:hAnsi="Tahoma" w:cs="Tahoma"/>
          <w:b/>
          <w:sz w:val="18"/>
          <w:szCs w:val="18"/>
        </w:rPr>
        <w:t>2</w:t>
      </w:r>
      <w:r w:rsidRPr="002C710B">
        <w:rPr>
          <w:rFonts w:ascii="Tahoma" w:hAnsi="Tahoma" w:cs="Tahoma"/>
          <w:b/>
          <w:sz w:val="18"/>
          <w:szCs w:val="18"/>
        </w:rPr>
        <w:t xml:space="preserve"> </w:t>
      </w:r>
      <w:r w:rsidR="002C710B" w:rsidRPr="002C710B">
        <w:rPr>
          <w:rFonts w:ascii="Tahoma" w:hAnsi="Tahoma" w:cs="Tahoma"/>
          <w:b/>
          <w:sz w:val="18"/>
          <w:szCs w:val="18"/>
        </w:rPr>
        <w:t>215</w:t>
      </w:r>
      <w:r w:rsidRPr="002C710B">
        <w:rPr>
          <w:rFonts w:ascii="Tahoma" w:hAnsi="Tahoma" w:cs="Tahoma"/>
          <w:b/>
          <w:sz w:val="18"/>
          <w:szCs w:val="18"/>
        </w:rPr>
        <w:t xml:space="preserve"> tis. Kč</w:t>
      </w:r>
      <w:r w:rsidRPr="002C710B">
        <w:rPr>
          <w:rFonts w:ascii="Tahoma" w:hAnsi="Tahoma" w:cs="Tahoma"/>
          <w:b/>
          <w:sz w:val="18"/>
          <w:szCs w:val="18"/>
        </w:rPr>
        <w:tab/>
        <w:t xml:space="preserve">Skutečnost: </w:t>
      </w:r>
      <w:r w:rsidR="002C710B" w:rsidRPr="002C710B">
        <w:rPr>
          <w:rFonts w:ascii="Tahoma" w:hAnsi="Tahoma" w:cs="Tahoma"/>
          <w:b/>
          <w:sz w:val="18"/>
          <w:szCs w:val="18"/>
        </w:rPr>
        <w:t>2</w:t>
      </w:r>
      <w:r w:rsidRPr="002C710B">
        <w:rPr>
          <w:rFonts w:ascii="Tahoma" w:hAnsi="Tahoma" w:cs="Tahoma"/>
          <w:b/>
          <w:sz w:val="18"/>
          <w:szCs w:val="18"/>
        </w:rPr>
        <w:t xml:space="preserve"> </w:t>
      </w:r>
      <w:r w:rsidR="002C710B" w:rsidRPr="002C710B">
        <w:rPr>
          <w:rFonts w:ascii="Tahoma" w:hAnsi="Tahoma" w:cs="Tahoma"/>
          <w:b/>
          <w:sz w:val="18"/>
          <w:szCs w:val="18"/>
        </w:rPr>
        <w:t>215</w:t>
      </w:r>
      <w:r w:rsidRPr="002C710B">
        <w:rPr>
          <w:rFonts w:ascii="Tahoma" w:hAnsi="Tahoma" w:cs="Tahoma"/>
          <w:b/>
          <w:sz w:val="18"/>
          <w:szCs w:val="18"/>
        </w:rPr>
        <w:t xml:space="preserve"> tis. Kč</w:t>
      </w:r>
    </w:p>
    <w:p w14:paraId="12A363D3" w14:textId="77777777" w:rsidR="00D03DA2" w:rsidRPr="002C710B" w:rsidRDefault="00D03DA2" w:rsidP="00D03DA2">
      <w:pPr>
        <w:tabs>
          <w:tab w:val="left" w:pos="4536"/>
        </w:tabs>
        <w:ind w:left="0" w:firstLine="0"/>
        <w:rPr>
          <w:rFonts w:ascii="Tahoma" w:hAnsi="Tahoma" w:cs="Tahoma"/>
          <w:sz w:val="18"/>
          <w:szCs w:val="18"/>
        </w:rPr>
      </w:pPr>
      <w:r w:rsidRPr="002C710B">
        <w:rPr>
          <w:rFonts w:ascii="Tahoma" w:hAnsi="Tahoma" w:cs="Tahoma"/>
          <w:sz w:val="18"/>
          <w:szCs w:val="18"/>
        </w:rPr>
        <w:t>V tom:</w:t>
      </w:r>
    </w:p>
    <w:p w14:paraId="21394B14" w14:textId="2CAB364B" w:rsidR="00D03DA2" w:rsidRPr="002C710B" w:rsidRDefault="00D03DA2" w:rsidP="00D03DA2">
      <w:pPr>
        <w:tabs>
          <w:tab w:val="right" w:pos="1701"/>
          <w:tab w:val="left" w:pos="1843"/>
          <w:tab w:val="left" w:pos="2127"/>
          <w:tab w:val="left" w:pos="4536"/>
        </w:tabs>
        <w:ind w:left="2127" w:hanging="2127"/>
        <w:rPr>
          <w:rFonts w:ascii="Tahoma" w:hAnsi="Tahoma" w:cs="Tahoma"/>
          <w:sz w:val="18"/>
          <w:szCs w:val="18"/>
        </w:rPr>
      </w:pPr>
      <w:r w:rsidRPr="002C710B">
        <w:rPr>
          <w:rFonts w:ascii="Tahoma" w:hAnsi="Tahoma" w:cs="Tahoma"/>
          <w:sz w:val="18"/>
          <w:szCs w:val="18"/>
        </w:rPr>
        <w:lastRenderedPageBreak/>
        <w:tab/>
      </w:r>
      <w:r w:rsidR="002C710B" w:rsidRPr="002C710B">
        <w:rPr>
          <w:rFonts w:ascii="Tahoma" w:hAnsi="Tahoma" w:cs="Tahoma"/>
          <w:sz w:val="18"/>
          <w:szCs w:val="18"/>
        </w:rPr>
        <w:t>2 215</w:t>
      </w:r>
      <w:r w:rsidRPr="002C710B">
        <w:rPr>
          <w:rFonts w:ascii="Tahoma" w:hAnsi="Tahoma" w:cs="Tahoma"/>
          <w:sz w:val="18"/>
          <w:szCs w:val="18"/>
        </w:rPr>
        <w:t xml:space="preserve"> tis. </w:t>
      </w:r>
      <w:proofErr w:type="gramStart"/>
      <w:r w:rsidRPr="002C710B">
        <w:rPr>
          <w:rFonts w:ascii="Tahoma" w:hAnsi="Tahoma" w:cs="Tahoma"/>
          <w:sz w:val="18"/>
          <w:szCs w:val="18"/>
        </w:rPr>
        <w:t>Kč</w:t>
      </w:r>
      <w:r w:rsidRPr="002C710B">
        <w:rPr>
          <w:rFonts w:ascii="Tahoma" w:hAnsi="Tahoma" w:cs="Tahoma"/>
          <w:sz w:val="18"/>
          <w:szCs w:val="18"/>
        </w:rPr>
        <w:tab/>
        <w:t>-</w:t>
      </w:r>
      <w:r w:rsidRPr="002C710B">
        <w:rPr>
          <w:rFonts w:ascii="Tahoma" w:hAnsi="Tahoma" w:cs="Tahoma"/>
          <w:sz w:val="18"/>
          <w:szCs w:val="18"/>
        </w:rPr>
        <w:tab/>
        <w:t>ÚZ</w:t>
      </w:r>
      <w:proofErr w:type="gramEnd"/>
      <w:r w:rsidRPr="002C710B">
        <w:rPr>
          <w:rFonts w:ascii="Tahoma" w:hAnsi="Tahoma" w:cs="Tahoma"/>
          <w:sz w:val="18"/>
          <w:szCs w:val="18"/>
        </w:rPr>
        <w:t xml:space="preserve"> 98008 – účelová dotace na výdaje spojené s volbou prezidenta ČR</w:t>
      </w:r>
    </w:p>
    <w:p w14:paraId="50406AE7" w14:textId="77777777" w:rsidR="00331733" w:rsidRPr="00623124" w:rsidRDefault="00331733" w:rsidP="00331733">
      <w:pPr>
        <w:tabs>
          <w:tab w:val="right" w:pos="1701"/>
          <w:tab w:val="left" w:pos="1843"/>
          <w:tab w:val="left" w:pos="2127"/>
          <w:tab w:val="left" w:pos="4536"/>
        </w:tabs>
        <w:ind w:left="0" w:firstLine="0"/>
        <w:rPr>
          <w:highlight w:val="yellow"/>
        </w:rPr>
      </w:pPr>
    </w:p>
    <w:p w14:paraId="52520811" w14:textId="77777777" w:rsidR="00331733" w:rsidRPr="00285C3F" w:rsidRDefault="00331733" w:rsidP="00331733">
      <w:pPr>
        <w:tabs>
          <w:tab w:val="left" w:pos="4536"/>
        </w:tabs>
        <w:ind w:left="0" w:firstLine="0"/>
        <w:rPr>
          <w:rFonts w:ascii="Tahoma" w:hAnsi="Tahoma" w:cs="Tahoma"/>
          <w:b/>
          <w:sz w:val="18"/>
          <w:szCs w:val="18"/>
        </w:rPr>
      </w:pPr>
      <w:r w:rsidRPr="00285C3F">
        <w:rPr>
          <w:rFonts w:ascii="Tahoma" w:hAnsi="Tahoma" w:cs="Tahoma"/>
          <w:b/>
          <w:sz w:val="18"/>
          <w:szCs w:val="18"/>
        </w:rPr>
        <w:t xml:space="preserve">Pol. </w:t>
      </w:r>
      <w:proofErr w:type="gramStart"/>
      <w:r w:rsidRPr="00285C3F">
        <w:rPr>
          <w:rFonts w:ascii="Tahoma" w:hAnsi="Tahoma" w:cs="Tahoma"/>
          <w:b/>
          <w:sz w:val="18"/>
          <w:szCs w:val="18"/>
        </w:rPr>
        <w:t>4112-Neinvestiční</w:t>
      </w:r>
      <w:proofErr w:type="gramEnd"/>
      <w:r w:rsidRPr="00285C3F">
        <w:rPr>
          <w:rFonts w:ascii="Tahoma" w:hAnsi="Tahoma" w:cs="Tahoma"/>
          <w:b/>
          <w:sz w:val="18"/>
          <w:szCs w:val="18"/>
        </w:rPr>
        <w:t xml:space="preserve"> přijaté transfery ze státního rozpočtu v rámci souhrnného dotačního vztahu - plnění na 100 %</w:t>
      </w:r>
    </w:p>
    <w:p w14:paraId="300C6073" w14:textId="77777777" w:rsidR="00331733" w:rsidRPr="00285C3F" w:rsidRDefault="00331733" w:rsidP="00331733">
      <w:pPr>
        <w:tabs>
          <w:tab w:val="right" w:pos="1701"/>
          <w:tab w:val="left" w:pos="1843"/>
          <w:tab w:val="left" w:pos="2127"/>
          <w:tab w:val="left" w:pos="4536"/>
        </w:tabs>
        <w:ind w:left="2127" w:hanging="2127"/>
        <w:rPr>
          <w:rFonts w:ascii="Tahoma" w:hAnsi="Tahoma" w:cs="Tahoma"/>
          <w:b/>
          <w:sz w:val="18"/>
          <w:szCs w:val="18"/>
        </w:rPr>
      </w:pPr>
      <w:r w:rsidRPr="00285C3F">
        <w:rPr>
          <w:rFonts w:ascii="Tahoma" w:hAnsi="Tahoma" w:cs="Tahoma"/>
          <w:b/>
          <w:sz w:val="18"/>
          <w:szCs w:val="18"/>
        </w:rPr>
        <w:t>Rozpočet: 84 514 tis. Kč</w:t>
      </w:r>
      <w:r w:rsidRPr="00285C3F">
        <w:rPr>
          <w:rFonts w:ascii="Tahoma" w:hAnsi="Tahoma" w:cs="Tahoma"/>
          <w:b/>
          <w:sz w:val="18"/>
          <w:szCs w:val="18"/>
        </w:rPr>
        <w:tab/>
      </w:r>
      <w:r w:rsidRPr="00285C3F">
        <w:rPr>
          <w:rFonts w:ascii="Tahoma" w:hAnsi="Tahoma" w:cs="Tahoma"/>
          <w:b/>
          <w:sz w:val="18"/>
          <w:szCs w:val="18"/>
        </w:rPr>
        <w:tab/>
        <w:t>Skutečnost: 84 514 tis. Kč</w:t>
      </w:r>
    </w:p>
    <w:p w14:paraId="65DCE14F" w14:textId="77777777" w:rsidR="00331733" w:rsidRPr="00285C3F" w:rsidRDefault="00331733" w:rsidP="00331733">
      <w:pPr>
        <w:tabs>
          <w:tab w:val="right" w:pos="1701"/>
          <w:tab w:val="left" w:pos="1843"/>
          <w:tab w:val="left" w:pos="2127"/>
          <w:tab w:val="left" w:pos="4536"/>
        </w:tabs>
        <w:ind w:left="2127" w:hanging="2127"/>
        <w:rPr>
          <w:rFonts w:ascii="Tahoma" w:hAnsi="Tahoma" w:cs="Tahoma"/>
          <w:sz w:val="18"/>
          <w:szCs w:val="18"/>
        </w:rPr>
      </w:pPr>
      <w:r w:rsidRPr="00285C3F">
        <w:rPr>
          <w:rFonts w:ascii="Tahoma" w:hAnsi="Tahoma" w:cs="Tahoma"/>
          <w:sz w:val="18"/>
          <w:szCs w:val="18"/>
        </w:rPr>
        <w:t>V tom:</w:t>
      </w:r>
    </w:p>
    <w:p w14:paraId="65BC831E" w14:textId="77777777" w:rsidR="00331733" w:rsidRPr="00285C3F" w:rsidRDefault="00331733" w:rsidP="00331733">
      <w:pPr>
        <w:tabs>
          <w:tab w:val="right" w:pos="1701"/>
          <w:tab w:val="left" w:pos="1843"/>
          <w:tab w:val="left" w:pos="2127"/>
          <w:tab w:val="left" w:pos="4536"/>
        </w:tabs>
        <w:ind w:left="2127" w:hanging="2127"/>
        <w:rPr>
          <w:rFonts w:ascii="Tahoma" w:hAnsi="Tahoma" w:cs="Tahoma"/>
          <w:sz w:val="18"/>
          <w:szCs w:val="18"/>
        </w:rPr>
      </w:pPr>
      <w:r w:rsidRPr="00285C3F">
        <w:rPr>
          <w:rFonts w:ascii="Tahoma" w:hAnsi="Tahoma" w:cs="Tahoma"/>
          <w:sz w:val="18"/>
          <w:szCs w:val="18"/>
        </w:rPr>
        <w:tab/>
        <w:t xml:space="preserve">84 514 tis. </w:t>
      </w:r>
      <w:proofErr w:type="gramStart"/>
      <w:r w:rsidRPr="00285C3F">
        <w:rPr>
          <w:rFonts w:ascii="Tahoma" w:hAnsi="Tahoma" w:cs="Tahoma"/>
          <w:sz w:val="18"/>
          <w:szCs w:val="18"/>
        </w:rPr>
        <w:t>Kč</w:t>
      </w:r>
      <w:r w:rsidRPr="00285C3F">
        <w:rPr>
          <w:rFonts w:ascii="Tahoma" w:hAnsi="Tahoma" w:cs="Tahoma"/>
          <w:sz w:val="18"/>
          <w:szCs w:val="18"/>
        </w:rPr>
        <w:tab/>
        <w:t>-</w:t>
      </w:r>
      <w:r w:rsidRPr="00285C3F">
        <w:rPr>
          <w:rFonts w:ascii="Tahoma" w:hAnsi="Tahoma" w:cs="Tahoma"/>
          <w:sz w:val="18"/>
          <w:szCs w:val="18"/>
        </w:rPr>
        <w:tab/>
        <w:t>příspěvek</w:t>
      </w:r>
      <w:proofErr w:type="gramEnd"/>
      <w:r w:rsidRPr="00285C3F">
        <w:rPr>
          <w:rFonts w:ascii="Tahoma" w:hAnsi="Tahoma" w:cs="Tahoma"/>
          <w:sz w:val="18"/>
          <w:szCs w:val="18"/>
        </w:rPr>
        <w:t xml:space="preserve"> na výkon státní správy</w:t>
      </w:r>
    </w:p>
    <w:p w14:paraId="0BFEF390" w14:textId="4E15F5AE" w:rsidR="00331733" w:rsidRDefault="00331733" w:rsidP="00331733">
      <w:pPr>
        <w:tabs>
          <w:tab w:val="right" w:pos="1701"/>
          <w:tab w:val="left" w:pos="1843"/>
          <w:tab w:val="left" w:pos="2127"/>
          <w:tab w:val="left" w:pos="4536"/>
        </w:tabs>
        <w:ind w:left="2127" w:hanging="2127"/>
        <w:rPr>
          <w:rFonts w:ascii="Tahoma" w:hAnsi="Tahoma" w:cs="Tahoma"/>
          <w:sz w:val="18"/>
          <w:szCs w:val="18"/>
        </w:rPr>
      </w:pPr>
      <w:r w:rsidRPr="00285C3F">
        <w:rPr>
          <w:rFonts w:ascii="Tahoma" w:hAnsi="Tahoma" w:cs="Tahoma"/>
          <w:sz w:val="18"/>
          <w:szCs w:val="18"/>
        </w:rPr>
        <w:tab/>
      </w:r>
      <w:r w:rsidRPr="006956DF">
        <w:rPr>
          <w:rFonts w:ascii="Tahoma" w:hAnsi="Tahoma" w:cs="Tahoma"/>
          <w:sz w:val="18"/>
          <w:szCs w:val="18"/>
        </w:rPr>
        <w:t>z toho:</w:t>
      </w:r>
    </w:p>
    <w:p w14:paraId="4ED290BC" w14:textId="3B7EE117" w:rsidR="00331733" w:rsidRPr="00F9194B" w:rsidRDefault="00331733" w:rsidP="001F173A">
      <w:pPr>
        <w:ind w:firstLine="0"/>
        <w:rPr>
          <w:rFonts w:ascii="Tahoma" w:hAnsi="Tahoma" w:cs="Tahoma"/>
          <w:sz w:val="18"/>
          <w:szCs w:val="18"/>
        </w:rPr>
      </w:pPr>
      <w:r>
        <w:rPr>
          <w:rFonts w:ascii="Tahoma" w:hAnsi="Tahoma" w:cs="Tahoma"/>
          <w:sz w:val="18"/>
          <w:szCs w:val="18"/>
        </w:rPr>
        <w:t xml:space="preserve"> </w:t>
      </w:r>
      <w:r w:rsidRPr="00F9194B">
        <w:rPr>
          <w:rFonts w:ascii="Tahoma" w:hAnsi="Tahoma" w:cs="Tahoma"/>
          <w:sz w:val="18"/>
          <w:szCs w:val="18"/>
        </w:rPr>
        <w:t>2 313 tis. Kč – na základní působnost</w:t>
      </w:r>
    </w:p>
    <w:p w14:paraId="7F0769B0" w14:textId="5D18BEB5" w:rsidR="00331733" w:rsidRPr="00F9194B" w:rsidRDefault="001F173A" w:rsidP="001F173A">
      <w:pPr>
        <w:tabs>
          <w:tab w:val="right" w:pos="1134"/>
        </w:tabs>
        <w:rPr>
          <w:rFonts w:ascii="Tahoma" w:hAnsi="Tahoma" w:cs="Tahoma"/>
          <w:sz w:val="18"/>
          <w:szCs w:val="18"/>
        </w:rPr>
      </w:pPr>
      <w:r>
        <w:rPr>
          <w:rFonts w:ascii="Tahoma" w:hAnsi="Tahoma" w:cs="Tahoma"/>
          <w:sz w:val="18"/>
          <w:szCs w:val="18"/>
        </w:rPr>
        <w:t xml:space="preserve">                                     </w:t>
      </w:r>
      <w:r w:rsidR="00331733" w:rsidRPr="00F9194B">
        <w:rPr>
          <w:rFonts w:ascii="Tahoma" w:hAnsi="Tahoma" w:cs="Tahoma"/>
          <w:sz w:val="18"/>
          <w:szCs w:val="18"/>
        </w:rPr>
        <w:t>18 228 tis. Kč – na pověřený obecní úřad</w:t>
      </w:r>
    </w:p>
    <w:p w14:paraId="5A6E8CA2" w14:textId="6ACCDA8A" w:rsidR="00331733" w:rsidRPr="00F9194B" w:rsidRDefault="001F173A" w:rsidP="001F173A">
      <w:pPr>
        <w:rPr>
          <w:rFonts w:ascii="Tahoma" w:hAnsi="Tahoma" w:cs="Tahoma"/>
          <w:sz w:val="18"/>
          <w:szCs w:val="18"/>
        </w:rPr>
      </w:pPr>
      <w:r>
        <w:rPr>
          <w:rFonts w:ascii="Tahoma" w:hAnsi="Tahoma" w:cs="Tahoma"/>
          <w:sz w:val="18"/>
          <w:szCs w:val="18"/>
        </w:rPr>
        <w:t xml:space="preserve">                                     </w:t>
      </w:r>
      <w:r w:rsidR="00331733" w:rsidRPr="00F9194B">
        <w:rPr>
          <w:rFonts w:ascii="Tahoma" w:hAnsi="Tahoma" w:cs="Tahoma"/>
          <w:sz w:val="18"/>
          <w:szCs w:val="18"/>
        </w:rPr>
        <w:t>39 197 tis. Kč – na rozšířenou působnost</w:t>
      </w:r>
    </w:p>
    <w:p w14:paraId="5E15FAE4" w14:textId="4FE8D2B3" w:rsidR="00331733" w:rsidRPr="00F9194B" w:rsidRDefault="00331733" w:rsidP="00331733">
      <w:pPr>
        <w:ind w:left="0" w:firstLine="2126"/>
        <w:rPr>
          <w:rFonts w:ascii="Tahoma" w:hAnsi="Tahoma" w:cs="Tahoma"/>
          <w:sz w:val="18"/>
          <w:szCs w:val="18"/>
        </w:rPr>
      </w:pPr>
      <w:r w:rsidRPr="00F9194B">
        <w:rPr>
          <w:rFonts w:ascii="Tahoma" w:hAnsi="Tahoma" w:cs="Tahoma"/>
          <w:sz w:val="18"/>
          <w:szCs w:val="18"/>
        </w:rPr>
        <w:t xml:space="preserve"> 9 053 tis. Kč – na stavební působnost</w:t>
      </w:r>
    </w:p>
    <w:p w14:paraId="0C46E714" w14:textId="31E7EC87" w:rsidR="00331733" w:rsidRPr="00F9194B" w:rsidRDefault="00331733" w:rsidP="00331733">
      <w:pPr>
        <w:ind w:left="0" w:firstLine="2126"/>
        <w:rPr>
          <w:rFonts w:ascii="Tahoma" w:hAnsi="Tahoma" w:cs="Tahoma"/>
          <w:sz w:val="18"/>
          <w:szCs w:val="18"/>
        </w:rPr>
      </w:pPr>
      <w:r w:rsidRPr="00F9194B">
        <w:rPr>
          <w:rFonts w:ascii="Tahoma" w:hAnsi="Tahoma" w:cs="Tahoma"/>
          <w:sz w:val="18"/>
          <w:szCs w:val="18"/>
        </w:rPr>
        <w:t xml:space="preserve"> 2 806 tis. Kč – na výkon agendy veřejného opatrovnictví</w:t>
      </w:r>
    </w:p>
    <w:p w14:paraId="1CC0EE31" w14:textId="182109BC" w:rsidR="00331733" w:rsidRPr="00F9194B" w:rsidRDefault="00331733" w:rsidP="00926B4E">
      <w:pPr>
        <w:ind w:left="3402" w:hanging="1275"/>
        <w:rPr>
          <w:rFonts w:ascii="Tahoma" w:hAnsi="Tahoma" w:cs="Tahoma"/>
          <w:sz w:val="18"/>
          <w:szCs w:val="18"/>
        </w:rPr>
      </w:pPr>
      <w:r>
        <w:rPr>
          <w:rFonts w:ascii="Tahoma" w:hAnsi="Tahoma" w:cs="Tahoma"/>
          <w:sz w:val="18"/>
          <w:szCs w:val="18"/>
        </w:rPr>
        <w:t xml:space="preserve"> </w:t>
      </w:r>
      <w:r w:rsidRPr="00F9194B">
        <w:rPr>
          <w:rFonts w:ascii="Tahoma" w:hAnsi="Tahoma" w:cs="Tahoma"/>
          <w:sz w:val="18"/>
          <w:szCs w:val="18"/>
        </w:rPr>
        <w:t>1 766 tis. Kč – na výkon agendy občanských průkazů dle místa podání žádosti o</w:t>
      </w:r>
      <w:r w:rsidR="00926B4E">
        <w:rPr>
          <w:rFonts w:ascii="Tahoma" w:hAnsi="Tahoma" w:cs="Tahoma"/>
          <w:sz w:val="18"/>
          <w:szCs w:val="18"/>
        </w:rPr>
        <w:t> </w:t>
      </w:r>
      <w:r w:rsidRPr="00F9194B">
        <w:rPr>
          <w:rFonts w:ascii="Tahoma" w:hAnsi="Tahoma" w:cs="Tahoma"/>
          <w:sz w:val="18"/>
          <w:szCs w:val="18"/>
        </w:rPr>
        <w:t>vydán</w:t>
      </w:r>
      <w:r w:rsidR="00926B4E">
        <w:rPr>
          <w:rFonts w:ascii="Tahoma" w:hAnsi="Tahoma" w:cs="Tahoma"/>
          <w:sz w:val="18"/>
          <w:szCs w:val="18"/>
        </w:rPr>
        <w:t xml:space="preserve">í </w:t>
      </w:r>
      <w:r w:rsidRPr="00F9194B">
        <w:rPr>
          <w:rFonts w:ascii="Tahoma" w:hAnsi="Tahoma" w:cs="Tahoma"/>
          <w:sz w:val="18"/>
          <w:szCs w:val="18"/>
        </w:rPr>
        <w:t>občanského průkazu</w:t>
      </w:r>
    </w:p>
    <w:p w14:paraId="307EA159" w14:textId="3B141305" w:rsidR="00331733" w:rsidRPr="00F9194B" w:rsidRDefault="001F173A" w:rsidP="00331733">
      <w:pPr>
        <w:ind w:left="0" w:firstLine="2126"/>
        <w:rPr>
          <w:rFonts w:ascii="Tahoma" w:hAnsi="Tahoma" w:cs="Tahoma"/>
          <w:sz w:val="18"/>
          <w:szCs w:val="18"/>
        </w:rPr>
      </w:pPr>
      <w:r>
        <w:rPr>
          <w:rFonts w:ascii="Tahoma" w:hAnsi="Tahoma" w:cs="Tahoma"/>
          <w:sz w:val="18"/>
          <w:szCs w:val="18"/>
        </w:rPr>
        <w:t xml:space="preserve"> </w:t>
      </w:r>
      <w:r w:rsidR="00331733" w:rsidRPr="00F9194B">
        <w:rPr>
          <w:rFonts w:ascii="Tahoma" w:hAnsi="Tahoma" w:cs="Tahoma"/>
          <w:sz w:val="18"/>
          <w:szCs w:val="18"/>
        </w:rPr>
        <w:t>3 385 tis. Kč – poměrná část na pokrytí výkonu agendy úřadu územního plánování</w:t>
      </w:r>
    </w:p>
    <w:p w14:paraId="05009B1E" w14:textId="60B64FAB" w:rsidR="00331733" w:rsidRPr="00F9194B" w:rsidRDefault="00331733" w:rsidP="00331733">
      <w:pPr>
        <w:ind w:left="0" w:firstLine="2126"/>
        <w:rPr>
          <w:rFonts w:ascii="Tahoma" w:hAnsi="Tahoma" w:cs="Tahoma"/>
          <w:sz w:val="18"/>
          <w:szCs w:val="18"/>
        </w:rPr>
      </w:pPr>
      <w:r w:rsidRPr="00F9194B">
        <w:rPr>
          <w:rFonts w:ascii="Tahoma" w:hAnsi="Tahoma" w:cs="Tahoma"/>
          <w:sz w:val="18"/>
          <w:szCs w:val="18"/>
        </w:rPr>
        <w:t xml:space="preserve"> </w:t>
      </w:r>
      <w:r w:rsidR="001F173A">
        <w:rPr>
          <w:rFonts w:ascii="Tahoma" w:hAnsi="Tahoma" w:cs="Tahoma"/>
          <w:sz w:val="18"/>
          <w:szCs w:val="18"/>
        </w:rPr>
        <w:t xml:space="preserve"> </w:t>
      </w:r>
      <w:r w:rsidRPr="00F9194B">
        <w:rPr>
          <w:rFonts w:ascii="Tahoma" w:hAnsi="Tahoma" w:cs="Tahoma"/>
          <w:sz w:val="18"/>
          <w:szCs w:val="18"/>
        </w:rPr>
        <w:t xml:space="preserve"> </w:t>
      </w:r>
      <w:r w:rsidR="00926B4E">
        <w:rPr>
          <w:rFonts w:ascii="Tahoma" w:hAnsi="Tahoma" w:cs="Tahoma"/>
          <w:sz w:val="18"/>
          <w:szCs w:val="18"/>
        </w:rPr>
        <w:t xml:space="preserve"> </w:t>
      </w:r>
      <w:r w:rsidRPr="00F9194B">
        <w:rPr>
          <w:rFonts w:ascii="Tahoma" w:hAnsi="Tahoma" w:cs="Tahoma"/>
          <w:sz w:val="18"/>
          <w:szCs w:val="18"/>
        </w:rPr>
        <w:t>495 tis. Kč – na financování vydávání řidičských průkazů</w:t>
      </w:r>
    </w:p>
    <w:p w14:paraId="034B81D4" w14:textId="728F07E1" w:rsidR="00331733" w:rsidRPr="00F9194B" w:rsidRDefault="001F173A" w:rsidP="00331733">
      <w:pPr>
        <w:ind w:left="0" w:firstLine="2126"/>
        <w:rPr>
          <w:rFonts w:ascii="Tahoma" w:hAnsi="Tahoma" w:cs="Tahoma"/>
          <w:sz w:val="18"/>
          <w:szCs w:val="18"/>
        </w:rPr>
      </w:pPr>
      <w:r>
        <w:rPr>
          <w:rFonts w:ascii="Tahoma" w:hAnsi="Tahoma" w:cs="Tahoma"/>
          <w:sz w:val="18"/>
          <w:szCs w:val="18"/>
        </w:rPr>
        <w:t xml:space="preserve"> </w:t>
      </w:r>
      <w:r w:rsidR="00331733" w:rsidRPr="00F9194B">
        <w:rPr>
          <w:rFonts w:ascii="Tahoma" w:hAnsi="Tahoma" w:cs="Tahoma"/>
          <w:sz w:val="18"/>
          <w:szCs w:val="18"/>
        </w:rPr>
        <w:t>2 99</w:t>
      </w:r>
      <w:r w:rsidR="00331733">
        <w:rPr>
          <w:rFonts w:ascii="Tahoma" w:hAnsi="Tahoma" w:cs="Tahoma"/>
          <w:sz w:val="18"/>
          <w:szCs w:val="18"/>
        </w:rPr>
        <w:t>8</w:t>
      </w:r>
      <w:r w:rsidR="00331733" w:rsidRPr="00F9194B">
        <w:rPr>
          <w:rFonts w:ascii="Tahoma" w:hAnsi="Tahoma" w:cs="Tahoma"/>
          <w:sz w:val="18"/>
          <w:szCs w:val="18"/>
        </w:rPr>
        <w:t xml:space="preserve"> tis. Kč – výkonová část příspěvku na financování matričních úřadů</w:t>
      </w:r>
    </w:p>
    <w:p w14:paraId="02C050C6" w14:textId="02485C47" w:rsidR="00331733" w:rsidRPr="00F9194B" w:rsidRDefault="001F173A" w:rsidP="00331733">
      <w:pPr>
        <w:ind w:left="0" w:firstLine="2126"/>
        <w:rPr>
          <w:rFonts w:ascii="Tahoma" w:hAnsi="Tahoma" w:cs="Tahoma"/>
          <w:sz w:val="18"/>
          <w:szCs w:val="18"/>
        </w:rPr>
      </w:pPr>
      <w:r>
        <w:rPr>
          <w:rFonts w:ascii="Tahoma" w:hAnsi="Tahoma" w:cs="Tahoma"/>
          <w:sz w:val="18"/>
          <w:szCs w:val="18"/>
        </w:rPr>
        <w:t xml:space="preserve"> </w:t>
      </w:r>
      <w:r w:rsidR="00331733" w:rsidRPr="00F9194B">
        <w:rPr>
          <w:rFonts w:ascii="Tahoma" w:hAnsi="Tahoma" w:cs="Tahoma"/>
          <w:sz w:val="18"/>
          <w:szCs w:val="18"/>
        </w:rPr>
        <w:t>1 397 tis. Kč – paušální část příspěvku na financování matričních úřadů</w:t>
      </w:r>
    </w:p>
    <w:p w14:paraId="26E77C99" w14:textId="6FC77A07" w:rsidR="00331733" w:rsidRPr="00F9194B" w:rsidRDefault="001F173A" w:rsidP="00331733">
      <w:pPr>
        <w:ind w:left="0" w:firstLine="2126"/>
        <w:rPr>
          <w:rFonts w:ascii="Tahoma" w:hAnsi="Tahoma" w:cs="Tahoma"/>
          <w:sz w:val="18"/>
          <w:szCs w:val="18"/>
        </w:rPr>
      </w:pPr>
      <w:r>
        <w:rPr>
          <w:rFonts w:ascii="Tahoma" w:hAnsi="Tahoma" w:cs="Tahoma"/>
          <w:sz w:val="18"/>
          <w:szCs w:val="18"/>
        </w:rPr>
        <w:t xml:space="preserve"> </w:t>
      </w:r>
      <w:r w:rsidR="00331733" w:rsidRPr="00F9194B">
        <w:rPr>
          <w:rFonts w:ascii="Tahoma" w:hAnsi="Tahoma" w:cs="Tahoma"/>
          <w:sz w:val="18"/>
          <w:szCs w:val="18"/>
        </w:rPr>
        <w:t>2 031 tis. Kč – živnostenský úřad</w:t>
      </w:r>
    </w:p>
    <w:p w14:paraId="19A3BAB1" w14:textId="066EEB92" w:rsidR="00331733" w:rsidRPr="00963F43" w:rsidRDefault="00331733" w:rsidP="00331733">
      <w:pPr>
        <w:ind w:left="0" w:firstLine="2126"/>
        <w:rPr>
          <w:rFonts w:ascii="Tahoma" w:hAnsi="Tahoma" w:cs="Tahoma"/>
          <w:sz w:val="18"/>
          <w:szCs w:val="18"/>
        </w:rPr>
      </w:pPr>
      <w:r w:rsidRPr="00F9194B">
        <w:rPr>
          <w:rFonts w:ascii="Tahoma" w:hAnsi="Tahoma" w:cs="Tahoma"/>
          <w:sz w:val="18"/>
          <w:szCs w:val="18"/>
        </w:rPr>
        <w:t xml:space="preserve">  </w:t>
      </w:r>
      <w:r w:rsidR="001F173A">
        <w:rPr>
          <w:rFonts w:ascii="Tahoma" w:hAnsi="Tahoma" w:cs="Tahoma"/>
          <w:sz w:val="18"/>
          <w:szCs w:val="18"/>
        </w:rPr>
        <w:t xml:space="preserve">  </w:t>
      </w:r>
      <w:r w:rsidRPr="00F9194B">
        <w:rPr>
          <w:rFonts w:ascii="Tahoma" w:hAnsi="Tahoma" w:cs="Tahoma"/>
          <w:sz w:val="18"/>
          <w:szCs w:val="18"/>
        </w:rPr>
        <w:t>845 tis. Kč – zkušební komisaři</w:t>
      </w:r>
    </w:p>
    <w:p w14:paraId="393DE494" w14:textId="77777777" w:rsidR="00331733" w:rsidRPr="00E438E1" w:rsidRDefault="00331733" w:rsidP="00331733">
      <w:pPr>
        <w:tabs>
          <w:tab w:val="right" w:pos="1701"/>
          <w:tab w:val="right" w:pos="2977"/>
          <w:tab w:val="left" w:pos="3261"/>
          <w:tab w:val="left" w:pos="3686"/>
        </w:tabs>
        <w:ind w:left="709" w:firstLine="0"/>
        <w:rPr>
          <w:rFonts w:ascii="Tahoma" w:hAnsi="Tahoma" w:cs="Tahoma"/>
          <w:sz w:val="18"/>
          <w:szCs w:val="18"/>
        </w:rPr>
      </w:pPr>
    </w:p>
    <w:p w14:paraId="1676D829" w14:textId="77777777" w:rsidR="00331733" w:rsidRPr="00E438E1" w:rsidRDefault="00331733" w:rsidP="00331733">
      <w:pPr>
        <w:tabs>
          <w:tab w:val="right" w:pos="1701"/>
          <w:tab w:val="right" w:pos="2977"/>
          <w:tab w:val="left" w:pos="3261"/>
          <w:tab w:val="left" w:pos="3686"/>
        </w:tabs>
        <w:ind w:left="0" w:firstLine="0"/>
        <w:rPr>
          <w:rFonts w:ascii="Tahoma" w:hAnsi="Tahoma" w:cs="Tahoma"/>
          <w:sz w:val="18"/>
          <w:szCs w:val="18"/>
        </w:rPr>
      </w:pPr>
      <w:r w:rsidRPr="00E438E1">
        <w:rPr>
          <w:rFonts w:ascii="Tahoma" w:hAnsi="Tahoma" w:cs="Tahoma"/>
          <w:sz w:val="18"/>
          <w:szCs w:val="18"/>
        </w:rPr>
        <w:t xml:space="preserve">Celková výše příspěvku na výkon agendy veřejného opatrovnictví odpovídá částce 30 500,- Kč/opatrovance násobené počtem </w:t>
      </w:r>
      <w:proofErr w:type="spellStart"/>
      <w:r w:rsidRPr="00E438E1">
        <w:rPr>
          <w:rFonts w:ascii="Tahoma" w:hAnsi="Tahoma" w:cs="Tahoma"/>
          <w:sz w:val="18"/>
          <w:szCs w:val="18"/>
        </w:rPr>
        <w:t>opatrovanců</w:t>
      </w:r>
      <w:proofErr w:type="spellEnd"/>
      <w:r w:rsidRPr="00E438E1">
        <w:rPr>
          <w:rFonts w:ascii="Tahoma" w:hAnsi="Tahoma" w:cs="Tahoma"/>
          <w:sz w:val="18"/>
          <w:szCs w:val="18"/>
        </w:rPr>
        <w:t xml:space="preserve"> k rozhodnému dni, tj. k 31. 3. 2022.</w:t>
      </w:r>
    </w:p>
    <w:p w14:paraId="684F60ED" w14:textId="77777777" w:rsidR="00331733" w:rsidRPr="00623124" w:rsidRDefault="00331733" w:rsidP="00331733">
      <w:pPr>
        <w:tabs>
          <w:tab w:val="right" w:pos="1701"/>
          <w:tab w:val="right" w:pos="2977"/>
          <w:tab w:val="left" w:pos="3261"/>
          <w:tab w:val="left" w:pos="3686"/>
        </w:tabs>
        <w:ind w:left="0" w:firstLine="0"/>
        <w:rPr>
          <w:rFonts w:ascii="Tahoma" w:hAnsi="Tahoma" w:cs="Tahoma"/>
          <w:sz w:val="18"/>
          <w:szCs w:val="18"/>
          <w:highlight w:val="yellow"/>
        </w:rPr>
      </w:pPr>
    </w:p>
    <w:p w14:paraId="4846619A" w14:textId="77777777" w:rsidR="00331733" w:rsidRPr="00473E6C" w:rsidRDefault="00331733" w:rsidP="00331733">
      <w:pPr>
        <w:tabs>
          <w:tab w:val="right" w:pos="1701"/>
          <w:tab w:val="right" w:pos="2977"/>
          <w:tab w:val="left" w:pos="3261"/>
          <w:tab w:val="left" w:pos="3686"/>
        </w:tabs>
        <w:ind w:left="0" w:firstLine="0"/>
        <w:rPr>
          <w:rFonts w:ascii="Tahoma" w:hAnsi="Tahoma" w:cs="Tahoma"/>
          <w:sz w:val="18"/>
          <w:szCs w:val="18"/>
        </w:rPr>
      </w:pPr>
      <w:r w:rsidRPr="00473E6C">
        <w:rPr>
          <w:rFonts w:ascii="Tahoma" w:hAnsi="Tahoma" w:cs="Tahoma"/>
          <w:sz w:val="18"/>
          <w:szCs w:val="18"/>
        </w:rPr>
        <w:t xml:space="preserve">Výše příspěvku na vydávání občanských průkazů odpovídá násobku 141 Kč za každou jednu podanou žádost </w:t>
      </w:r>
      <w:r w:rsidRPr="00473E6C">
        <w:rPr>
          <w:rFonts w:ascii="Tahoma" w:hAnsi="Tahoma" w:cs="Tahoma"/>
          <w:sz w:val="18"/>
          <w:szCs w:val="18"/>
        </w:rPr>
        <w:br/>
        <w:t xml:space="preserve">o vydání občanského průkazu a 35 Kč za každou aktivaci el. čipu. Rozhodným obdobím je období od 1. 1. do </w:t>
      </w:r>
      <w:r w:rsidRPr="00473E6C">
        <w:rPr>
          <w:rFonts w:ascii="Tahoma" w:hAnsi="Tahoma" w:cs="Tahoma"/>
          <w:sz w:val="18"/>
          <w:szCs w:val="18"/>
        </w:rPr>
        <w:br/>
        <w:t>31. 12. 2021.</w:t>
      </w:r>
    </w:p>
    <w:p w14:paraId="4F1B344D" w14:textId="77777777" w:rsidR="00331733" w:rsidRPr="00623124" w:rsidRDefault="00331733" w:rsidP="00331733">
      <w:pPr>
        <w:tabs>
          <w:tab w:val="right" w:pos="1701"/>
          <w:tab w:val="right" w:pos="2977"/>
          <w:tab w:val="left" w:pos="3261"/>
          <w:tab w:val="left" w:pos="3686"/>
        </w:tabs>
        <w:ind w:left="0" w:firstLine="0"/>
        <w:rPr>
          <w:rFonts w:ascii="Tahoma" w:hAnsi="Tahoma" w:cs="Tahoma"/>
          <w:sz w:val="18"/>
          <w:szCs w:val="18"/>
          <w:highlight w:val="yellow"/>
        </w:rPr>
      </w:pPr>
    </w:p>
    <w:p w14:paraId="61B24244" w14:textId="77777777" w:rsidR="00331733" w:rsidRPr="004F0732" w:rsidRDefault="00331733" w:rsidP="00331733">
      <w:pPr>
        <w:tabs>
          <w:tab w:val="right" w:pos="1701"/>
          <w:tab w:val="right" w:pos="2977"/>
          <w:tab w:val="left" w:pos="3261"/>
          <w:tab w:val="left" w:pos="3686"/>
        </w:tabs>
        <w:ind w:left="0" w:firstLine="0"/>
        <w:rPr>
          <w:rFonts w:ascii="Tahoma" w:hAnsi="Tahoma" w:cs="Tahoma"/>
          <w:sz w:val="18"/>
          <w:szCs w:val="18"/>
        </w:rPr>
      </w:pPr>
      <w:r w:rsidRPr="004F0732">
        <w:rPr>
          <w:rFonts w:ascii="Tahoma" w:hAnsi="Tahoma" w:cs="Tahoma"/>
          <w:sz w:val="18"/>
          <w:szCs w:val="18"/>
        </w:rPr>
        <w:t>Výše příspěvku na financování úřadů územního plánování odpovídá násobku 2 741,- Kč za každý případ uskutečněný od 1. 1. do 31. 12. 2021.</w:t>
      </w:r>
    </w:p>
    <w:p w14:paraId="0EA511CF" w14:textId="77777777" w:rsidR="00331733" w:rsidRPr="00623124" w:rsidRDefault="00331733" w:rsidP="00331733">
      <w:pPr>
        <w:tabs>
          <w:tab w:val="right" w:pos="1701"/>
          <w:tab w:val="right" w:pos="2977"/>
          <w:tab w:val="left" w:pos="3261"/>
          <w:tab w:val="left" w:pos="3686"/>
        </w:tabs>
        <w:ind w:left="0" w:firstLine="0"/>
        <w:rPr>
          <w:rFonts w:ascii="Tahoma" w:hAnsi="Tahoma" w:cs="Tahoma"/>
          <w:sz w:val="18"/>
          <w:szCs w:val="18"/>
          <w:highlight w:val="yellow"/>
        </w:rPr>
      </w:pPr>
    </w:p>
    <w:p w14:paraId="6DA8E346" w14:textId="77777777" w:rsidR="00331733" w:rsidRPr="00C14EB8" w:rsidRDefault="00331733" w:rsidP="00331733">
      <w:pPr>
        <w:tabs>
          <w:tab w:val="right" w:pos="1701"/>
          <w:tab w:val="right" w:pos="2977"/>
          <w:tab w:val="left" w:pos="3261"/>
          <w:tab w:val="left" w:pos="3686"/>
        </w:tabs>
        <w:ind w:left="0" w:firstLine="0"/>
        <w:rPr>
          <w:rFonts w:ascii="Tahoma" w:hAnsi="Tahoma" w:cs="Tahoma"/>
          <w:sz w:val="18"/>
          <w:szCs w:val="18"/>
        </w:rPr>
      </w:pPr>
      <w:r w:rsidRPr="00C14EB8">
        <w:rPr>
          <w:rFonts w:ascii="Tahoma" w:hAnsi="Tahoma" w:cs="Tahoma"/>
          <w:sz w:val="18"/>
          <w:szCs w:val="18"/>
        </w:rPr>
        <w:t xml:space="preserve">Výše příspěvku na vydávání řidičských průkazů odpovídá násobku 141 Kč za každou jednu podanou žádost </w:t>
      </w:r>
      <w:r w:rsidRPr="00C14EB8">
        <w:rPr>
          <w:rFonts w:ascii="Tahoma" w:hAnsi="Tahoma" w:cs="Tahoma"/>
          <w:sz w:val="18"/>
          <w:szCs w:val="18"/>
        </w:rPr>
        <w:br/>
        <w:t>o vydání řidičského průkazu. Rozhodným obdobím je období od 1. 1. do 31. 12. 2021.</w:t>
      </w:r>
    </w:p>
    <w:p w14:paraId="0323F3A9" w14:textId="77777777" w:rsidR="00331733" w:rsidRPr="00623124" w:rsidRDefault="00331733" w:rsidP="00331733">
      <w:pPr>
        <w:tabs>
          <w:tab w:val="right" w:pos="1701"/>
          <w:tab w:val="right" w:pos="2977"/>
          <w:tab w:val="left" w:pos="3261"/>
          <w:tab w:val="left" w:pos="3686"/>
        </w:tabs>
        <w:ind w:left="0" w:firstLine="0"/>
        <w:rPr>
          <w:rFonts w:ascii="Tahoma" w:hAnsi="Tahoma" w:cs="Tahoma"/>
          <w:sz w:val="18"/>
          <w:szCs w:val="18"/>
          <w:highlight w:val="yellow"/>
        </w:rPr>
      </w:pPr>
    </w:p>
    <w:p w14:paraId="15475E5C" w14:textId="77777777" w:rsidR="00331733" w:rsidRPr="00623124" w:rsidRDefault="00331733" w:rsidP="00331733">
      <w:pPr>
        <w:tabs>
          <w:tab w:val="right" w:pos="1701"/>
          <w:tab w:val="right" w:pos="2977"/>
          <w:tab w:val="left" w:pos="3261"/>
          <w:tab w:val="left" w:pos="3686"/>
        </w:tabs>
        <w:ind w:left="0" w:firstLine="0"/>
        <w:rPr>
          <w:rFonts w:ascii="Tahoma" w:hAnsi="Tahoma" w:cs="Tahoma"/>
          <w:sz w:val="18"/>
          <w:szCs w:val="18"/>
          <w:highlight w:val="yellow"/>
        </w:rPr>
      </w:pPr>
      <w:r w:rsidRPr="004E50BD">
        <w:rPr>
          <w:rFonts w:ascii="Tahoma" w:hAnsi="Tahoma" w:cs="Tahoma"/>
          <w:sz w:val="18"/>
          <w:szCs w:val="18"/>
        </w:rPr>
        <w:t xml:space="preserve">Příspěvek na financování matričních úřadů byl rozdělen na 2 části. První část příspěvku (paušální) je alokována na základě vzorců a koeficientů zahrnujících počet obyvatel ve správním obvodu. Druhá část příspěvku (výkonová) vychází z počtu sledovaných úkonů, které vychází ze statistického zjišťování prováděného Českým statistickým úřadem, v rozhodném období od 1. 1. 2021 do 31. 12. 2021. Obec obdržela příspěvek za každý provedený zápis v knize narození ve výši 768 Kč, v knize manželství nebo partnerství ve výši 3 072 Kč, v knize úmrtí ve výši </w:t>
      </w:r>
      <w:r w:rsidRPr="004E50BD">
        <w:rPr>
          <w:rFonts w:ascii="Tahoma" w:hAnsi="Tahoma" w:cs="Tahoma"/>
          <w:sz w:val="18"/>
          <w:szCs w:val="18"/>
        </w:rPr>
        <w:br/>
        <w:t>1 024 Kč a za úkon určení otcovství souhlasným prohlášením rodičů ve výši 256 Kč.</w:t>
      </w:r>
    </w:p>
    <w:p w14:paraId="5D201421" w14:textId="77777777" w:rsidR="00AC3602" w:rsidRDefault="00AC3602" w:rsidP="00C654A6">
      <w:pPr>
        <w:tabs>
          <w:tab w:val="right" w:pos="1701"/>
          <w:tab w:val="left" w:pos="1843"/>
          <w:tab w:val="left" w:pos="2127"/>
          <w:tab w:val="left" w:pos="4536"/>
        </w:tabs>
        <w:ind w:left="2127" w:hanging="2127"/>
        <w:rPr>
          <w:rFonts w:ascii="Tahoma" w:hAnsi="Tahoma" w:cs="Tahoma"/>
          <w:i/>
          <w:sz w:val="24"/>
          <w:szCs w:val="24"/>
          <w:highlight w:val="yellow"/>
          <w:u w:val="single"/>
        </w:rPr>
      </w:pPr>
    </w:p>
    <w:p w14:paraId="31708AF5" w14:textId="7B223E92" w:rsidR="006A5533" w:rsidRPr="00530D32" w:rsidRDefault="006A5533" w:rsidP="00C654A6">
      <w:pPr>
        <w:tabs>
          <w:tab w:val="right" w:pos="1701"/>
          <w:tab w:val="right" w:pos="2977"/>
          <w:tab w:val="left" w:pos="3261"/>
          <w:tab w:val="left" w:pos="3686"/>
        </w:tabs>
        <w:ind w:left="0" w:firstLine="0"/>
        <w:rPr>
          <w:rFonts w:ascii="Tahoma" w:hAnsi="Tahoma" w:cs="Tahoma"/>
          <w:b/>
          <w:sz w:val="18"/>
          <w:szCs w:val="18"/>
        </w:rPr>
      </w:pPr>
      <w:r w:rsidRPr="00530D32">
        <w:rPr>
          <w:rFonts w:ascii="Tahoma" w:hAnsi="Tahoma" w:cs="Tahoma"/>
          <w:b/>
          <w:sz w:val="18"/>
          <w:szCs w:val="18"/>
        </w:rPr>
        <w:t xml:space="preserve">Pol. </w:t>
      </w:r>
      <w:proofErr w:type="gramStart"/>
      <w:r w:rsidRPr="00530D32">
        <w:rPr>
          <w:rFonts w:ascii="Tahoma" w:hAnsi="Tahoma" w:cs="Tahoma"/>
          <w:b/>
          <w:sz w:val="18"/>
          <w:szCs w:val="18"/>
        </w:rPr>
        <w:t>4113-Neinvestiční</w:t>
      </w:r>
      <w:proofErr w:type="gramEnd"/>
      <w:r w:rsidRPr="00530D32">
        <w:rPr>
          <w:rFonts w:ascii="Tahoma" w:hAnsi="Tahoma" w:cs="Tahoma"/>
          <w:b/>
          <w:sz w:val="18"/>
          <w:szCs w:val="18"/>
        </w:rPr>
        <w:t xml:space="preserve"> přijaté transfery ze státních fondů - plnění na </w:t>
      </w:r>
      <w:r w:rsidR="00530D32" w:rsidRPr="00530D32">
        <w:rPr>
          <w:rFonts w:ascii="Tahoma" w:hAnsi="Tahoma" w:cs="Tahoma"/>
          <w:b/>
          <w:sz w:val="18"/>
          <w:szCs w:val="18"/>
        </w:rPr>
        <w:t>89</w:t>
      </w:r>
      <w:r w:rsidRPr="00530D32">
        <w:rPr>
          <w:rFonts w:ascii="Tahoma" w:hAnsi="Tahoma" w:cs="Tahoma"/>
          <w:b/>
          <w:sz w:val="18"/>
          <w:szCs w:val="18"/>
        </w:rPr>
        <w:t xml:space="preserve"> %</w:t>
      </w:r>
    </w:p>
    <w:p w14:paraId="458F9EE9" w14:textId="7FADAC84" w:rsidR="006A5533" w:rsidRPr="00530D32" w:rsidRDefault="006A5533" w:rsidP="006A5533">
      <w:pPr>
        <w:tabs>
          <w:tab w:val="right" w:pos="1701"/>
          <w:tab w:val="right" w:pos="2977"/>
          <w:tab w:val="left" w:pos="3261"/>
          <w:tab w:val="left" w:pos="3686"/>
          <w:tab w:val="left" w:pos="4536"/>
        </w:tabs>
        <w:ind w:left="0" w:firstLine="0"/>
        <w:rPr>
          <w:rFonts w:ascii="Tahoma" w:hAnsi="Tahoma" w:cs="Tahoma"/>
          <w:b/>
          <w:sz w:val="18"/>
          <w:szCs w:val="18"/>
        </w:rPr>
      </w:pPr>
      <w:r w:rsidRPr="00530D32">
        <w:rPr>
          <w:rFonts w:ascii="Tahoma" w:hAnsi="Tahoma" w:cs="Tahoma"/>
          <w:b/>
          <w:sz w:val="18"/>
          <w:szCs w:val="18"/>
        </w:rPr>
        <w:t xml:space="preserve">Rozpočet: </w:t>
      </w:r>
      <w:r w:rsidR="00324BEA" w:rsidRPr="00530D32">
        <w:rPr>
          <w:rFonts w:ascii="Tahoma" w:hAnsi="Tahoma" w:cs="Tahoma"/>
          <w:b/>
          <w:sz w:val="18"/>
          <w:szCs w:val="18"/>
        </w:rPr>
        <w:t>7</w:t>
      </w:r>
      <w:r w:rsidR="00530D32" w:rsidRPr="00530D32">
        <w:rPr>
          <w:rFonts w:ascii="Tahoma" w:hAnsi="Tahoma" w:cs="Tahoma"/>
          <w:b/>
          <w:sz w:val="18"/>
          <w:szCs w:val="18"/>
        </w:rPr>
        <w:t>63</w:t>
      </w:r>
      <w:r w:rsidRPr="00530D32">
        <w:rPr>
          <w:rFonts w:ascii="Tahoma" w:hAnsi="Tahoma" w:cs="Tahoma"/>
          <w:b/>
          <w:sz w:val="18"/>
          <w:szCs w:val="18"/>
        </w:rPr>
        <w:t xml:space="preserve"> tis. Kč</w:t>
      </w:r>
      <w:r w:rsidRPr="00530D32">
        <w:rPr>
          <w:rFonts w:ascii="Tahoma" w:hAnsi="Tahoma" w:cs="Tahoma"/>
          <w:b/>
          <w:sz w:val="18"/>
          <w:szCs w:val="18"/>
        </w:rPr>
        <w:tab/>
      </w:r>
      <w:r w:rsidRPr="00530D32">
        <w:rPr>
          <w:rFonts w:ascii="Tahoma" w:hAnsi="Tahoma" w:cs="Tahoma"/>
          <w:b/>
          <w:sz w:val="18"/>
          <w:szCs w:val="18"/>
        </w:rPr>
        <w:tab/>
      </w:r>
      <w:r w:rsidRPr="00530D32">
        <w:rPr>
          <w:rFonts w:ascii="Tahoma" w:hAnsi="Tahoma" w:cs="Tahoma"/>
          <w:b/>
          <w:sz w:val="18"/>
          <w:szCs w:val="18"/>
        </w:rPr>
        <w:tab/>
      </w:r>
      <w:r w:rsidRPr="00530D32">
        <w:rPr>
          <w:rFonts w:ascii="Tahoma" w:hAnsi="Tahoma" w:cs="Tahoma"/>
          <w:b/>
          <w:sz w:val="18"/>
          <w:szCs w:val="18"/>
        </w:rPr>
        <w:tab/>
        <w:t xml:space="preserve">Skutečnost: </w:t>
      </w:r>
      <w:r w:rsidR="00530D32" w:rsidRPr="00530D32">
        <w:rPr>
          <w:rFonts w:ascii="Tahoma" w:hAnsi="Tahoma" w:cs="Tahoma"/>
          <w:b/>
          <w:sz w:val="18"/>
          <w:szCs w:val="18"/>
        </w:rPr>
        <w:t>676</w:t>
      </w:r>
      <w:r w:rsidR="000A4AB9" w:rsidRPr="00530D32">
        <w:rPr>
          <w:rFonts w:ascii="Tahoma" w:hAnsi="Tahoma" w:cs="Tahoma"/>
          <w:b/>
          <w:sz w:val="18"/>
          <w:szCs w:val="18"/>
        </w:rPr>
        <w:t xml:space="preserve"> </w:t>
      </w:r>
      <w:r w:rsidRPr="00530D32">
        <w:rPr>
          <w:rFonts w:ascii="Tahoma" w:hAnsi="Tahoma" w:cs="Tahoma"/>
          <w:b/>
          <w:sz w:val="18"/>
          <w:szCs w:val="18"/>
        </w:rPr>
        <w:t>tis. Kč</w:t>
      </w:r>
    </w:p>
    <w:p w14:paraId="31D03C8B" w14:textId="77777777" w:rsidR="006A5533" w:rsidRPr="00530D32" w:rsidRDefault="006A5533" w:rsidP="006A5533">
      <w:pPr>
        <w:tabs>
          <w:tab w:val="right" w:pos="1701"/>
          <w:tab w:val="right" w:pos="2977"/>
          <w:tab w:val="left" w:pos="3261"/>
          <w:tab w:val="left" w:pos="3686"/>
          <w:tab w:val="left" w:pos="4536"/>
        </w:tabs>
        <w:ind w:left="0" w:firstLine="0"/>
        <w:rPr>
          <w:rFonts w:ascii="Tahoma" w:hAnsi="Tahoma" w:cs="Tahoma"/>
          <w:sz w:val="18"/>
          <w:szCs w:val="18"/>
        </w:rPr>
      </w:pPr>
      <w:r w:rsidRPr="00530D32">
        <w:rPr>
          <w:rFonts w:ascii="Tahoma" w:hAnsi="Tahoma" w:cs="Tahoma"/>
          <w:sz w:val="18"/>
          <w:szCs w:val="18"/>
        </w:rPr>
        <w:t>V tom:</w:t>
      </w:r>
    </w:p>
    <w:p w14:paraId="1B193375" w14:textId="761BFF84" w:rsidR="00464387" w:rsidRPr="009722FB" w:rsidRDefault="00464387" w:rsidP="00464387">
      <w:pPr>
        <w:tabs>
          <w:tab w:val="right" w:pos="1701"/>
          <w:tab w:val="left" w:pos="1843"/>
          <w:tab w:val="left" w:pos="2127"/>
          <w:tab w:val="left" w:pos="4536"/>
        </w:tabs>
        <w:ind w:left="2127" w:hanging="2127"/>
        <w:rPr>
          <w:rFonts w:ascii="Tahoma" w:hAnsi="Tahoma" w:cs="Tahoma"/>
          <w:sz w:val="18"/>
          <w:szCs w:val="18"/>
        </w:rPr>
      </w:pPr>
      <w:r w:rsidRPr="009722FB">
        <w:rPr>
          <w:rFonts w:ascii="Tahoma" w:hAnsi="Tahoma" w:cs="Tahoma"/>
          <w:sz w:val="18"/>
          <w:szCs w:val="18"/>
        </w:rPr>
        <w:tab/>
      </w:r>
      <w:r w:rsidR="009722FB" w:rsidRPr="009722FB">
        <w:rPr>
          <w:rFonts w:ascii="Tahoma" w:hAnsi="Tahoma" w:cs="Tahoma"/>
          <w:sz w:val="18"/>
          <w:szCs w:val="18"/>
        </w:rPr>
        <w:t>12</w:t>
      </w:r>
      <w:r w:rsidRPr="009722FB">
        <w:rPr>
          <w:rFonts w:ascii="Tahoma" w:hAnsi="Tahoma" w:cs="Tahoma"/>
          <w:sz w:val="18"/>
          <w:szCs w:val="18"/>
        </w:rPr>
        <w:t xml:space="preserve"> tis. </w:t>
      </w:r>
      <w:proofErr w:type="gramStart"/>
      <w:r w:rsidRPr="009722FB">
        <w:rPr>
          <w:rFonts w:ascii="Tahoma" w:hAnsi="Tahoma" w:cs="Tahoma"/>
          <w:sz w:val="18"/>
          <w:szCs w:val="18"/>
        </w:rPr>
        <w:t>Kč</w:t>
      </w:r>
      <w:r w:rsidRPr="009722FB">
        <w:rPr>
          <w:rFonts w:ascii="Tahoma" w:hAnsi="Tahoma" w:cs="Tahoma"/>
          <w:sz w:val="18"/>
          <w:szCs w:val="18"/>
        </w:rPr>
        <w:tab/>
        <w:t>-</w:t>
      </w:r>
      <w:r w:rsidRPr="009722FB">
        <w:rPr>
          <w:rFonts w:ascii="Tahoma" w:hAnsi="Tahoma" w:cs="Tahoma"/>
          <w:sz w:val="18"/>
          <w:szCs w:val="18"/>
        </w:rPr>
        <w:tab/>
        <w:t>ÚZ</w:t>
      </w:r>
      <w:proofErr w:type="gramEnd"/>
      <w:r w:rsidRPr="009722FB">
        <w:rPr>
          <w:rFonts w:ascii="Tahoma" w:hAnsi="Tahoma" w:cs="Tahoma"/>
          <w:sz w:val="18"/>
          <w:szCs w:val="18"/>
        </w:rPr>
        <w:t xml:space="preserve"> 9</w:t>
      </w:r>
      <w:r w:rsidR="00187999" w:rsidRPr="009722FB">
        <w:rPr>
          <w:rFonts w:ascii="Tahoma" w:hAnsi="Tahoma" w:cs="Tahoma"/>
          <w:sz w:val="18"/>
          <w:szCs w:val="18"/>
        </w:rPr>
        <w:t>0002</w:t>
      </w:r>
      <w:r w:rsidRPr="009722FB">
        <w:rPr>
          <w:rFonts w:ascii="Tahoma" w:hAnsi="Tahoma" w:cs="Tahoma"/>
          <w:sz w:val="18"/>
          <w:szCs w:val="18"/>
        </w:rPr>
        <w:t xml:space="preserve"> – </w:t>
      </w:r>
      <w:r w:rsidR="00996FA5" w:rsidRPr="009722FB">
        <w:rPr>
          <w:rFonts w:ascii="Tahoma" w:hAnsi="Tahoma" w:cs="Tahoma"/>
          <w:sz w:val="18"/>
          <w:szCs w:val="18"/>
        </w:rPr>
        <w:t>„</w:t>
      </w:r>
      <w:r w:rsidR="00187999" w:rsidRPr="009722FB">
        <w:rPr>
          <w:rFonts w:ascii="Tahoma" w:hAnsi="Tahoma" w:cs="Tahoma"/>
          <w:sz w:val="18"/>
          <w:szCs w:val="18"/>
        </w:rPr>
        <w:t>Kanalizace Skalice</w:t>
      </w:r>
      <w:r w:rsidR="00996FA5" w:rsidRPr="009722FB">
        <w:rPr>
          <w:rFonts w:ascii="Tahoma" w:hAnsi="Tahoma" w:cs="Tahoma"/>
          <w:sz w:val="18"/>
          <w:szCs w:val="18"/>
        </w:rPr>
        <w:t>“</w:t>
      </w:r>
    </w:p>
    <w:p w14:paraId="15ACA3EB" w14:textId="0065D171" w:rsidR="00464387" w:rsidRPr="009722FB" w:rsidRDefault="00187999" w:rsidP="00464387">
      <w:pPr>
        <w:tabs>
          <w:tab w:val="right" w:pos="1701"/>
          <w:tab w:val="left" w:pos="1843"/>
          <w:tab w:val="left" w:pos="2127"/>
          <w:tab w:val="left" w:pos="4536"/>
        </w:tabs>
        <w:ind w:left="2127" w:hanging="2127"/>
        <w:rPr>
          <w:rFonts w:ascii="Tahoma" w:hAnsi="Tahoma" w:cs="Tahoma"/>
          <w:sz w:val="18"/>
          <w:szCs w:val="18"/>
        </w:rPr>
      </w:pPr>
      <w:r w:rsidRPr="009722FB">
        <w:rPr>
          <w:rFonts w:ascii="Tahoma" w:hAnsi="Tahoma" w:cs="Tahoma"/>
          <w:sz w:val="18"/>
          <w:szCs w:val="18"/>
        </w:rPr>
        <w:tab/>
      </w:r>
      <w:r w:rsidR="009722FB" w:rsidRPr="009722FB">
        <w:rPr>
          <w:rFonts w:ascii="Tahoma" w:hAnsi="Tahoma" w:cs="Tahoma"/>
          <w:sz w:val="18"/>
          <w:szCs w:val="18"/>
        </w:rPr>
        <w:t>12</w:t>
      </w:r>
      <w:r w:rsidRPr="009722FB">
        <w:rPr>
          <w:rFonts w:ascii="Tahoma" w:hAnsi="Tahoma" w:cs="Tahoma"/>
          <w:sz w:val="18"/>
          <w:szCs w:val="18"/>
        </w:rPr>
        <w:t xml:space="preserve"> tis. </w:t>
      </w:r>
      <w:proofErr w:type="gramStart"/>
      <w:r w:rsidRPr="009722FB">
        <w:rPr>
          <w:rFonts w:ascii="Tahoma" w:hAnsi="Tahoma" w:cs="Tahoma"/>
          <w:sz w:val="18"/>
          <w:szCs w:val="18"/>
        </w:rPr>
        <w:t>Kč</w:t>
      </w:r>
      <w:r w:rsidRPr="009722FB">
        <w:rPr>
          <w:rFonts w:ascii="Tahoma" w:hAnsi="Tahoma" w:cs="Tahoma"/>
          <w:sz w:val="18"/>
          <w:szCs w:val="18"/>
        </w:rPr>
        <w:tab/>
        <w:t>-</w:t>
      </w:r>
      <w:r w:rsidRPr="009722FB">
        <w:rPr>
          <w:rFonts w:ascii="Tahoma" w:hAnsi="Tahoma" w:cs="Tahoma"/>
          <w:sz w:val="18"/>
          <w:szCs w:val="18"/>
        </w:rPr>
        <w:tab/>
        <w:t>ÚZ</w:t>
      </w:r>
      <w:proofErr w:type="gramEnd"/>
      <w:r w:rsidRPr="009722FB">
        <w:rPr>
          <w:rFonts w:ascii="Tahoma" w:hAnsi="Tahoma" w:cs="Tahoma"/>
          <w:sz w:val="18"/>
          <w:szCs w:val="18"/>
        </w:rPr>
        <w:t xml:space="preserve"> 90002 – </w:t>
      </w:r>
      <w:r w:rsidR="00996FA5" w:rsidRPr="009722FB">
        <w:rPr>
          <w:rFonts w:ascii="Tahoma" w:hAnsi="Tahoma" w:cs="Tahoma"/>
          <w:sz w:val="18"/>
          <w:szCs w:val="18"/>
        </w:rPr>
        <w:t>„</w:t>
      </w:r>
      <w:r w:rsidRPr="009722FB">
        <w:rPr>
          <w:rFonts w:ascii="Tahoma" w:hAnsi="Tahoma" w:cs="Tahoma"/>
          <w:sz w:val="18"/>
          <w:szCs w:val="18"/>
        </w:rPr>
        <w:t xml:space="preserve">Kanalizace </w:t>
      </w:r>
      <w:proofErr w:type="spellStart"/>
      <w:r w:rsidRPr="009722FB">
        <w:rPr>
          <w:rFonts w:ascii="Tahoma" w:hAnsi="Tahoma" w:cs="Tahoma"/>
          <w:sz w:val="18"/>
          <w:szCs w:val="18"/>
        </w:rPr>
        <w:t>Zelinkovice-Lysůvky</w:t>
      </w:r>
      <w:proofErr w:type="spellEnd"/>
      <w:r w:rsidR="00996FA5" w:rsidRPr="009722FB">
        <w:rPr>
          <w:rFonts w:ascii="Tahoma" w:hAnsi="Tahoma" w:cs="Tahoma"/>
          <w:sz w:val="18"/>
          <w:szCs w:val="18"/>
        </w:rPr>
        <w:t>“</w:t>
      </w:r>
    </w:p>
    <w:p w14:paraId="4DF48C19" w14:textId="0F7E55C6" w:rsidR="00187999" w:rsidRPr="009722FB" w:rsidRDefault="00187999" w:rsidP="00464387">
      <w:pPr>
        <w:tabs>
          <w:tab w:val="right" w:pos="1701"/>
          <w:tab w:val="left" w:pos="1843"/>
          <w:tab w:val="left" w:pos="2127"/>
          <w:tab w:val="left" w:pos="4536"/>
        </w:tabs>
        <w:ind w:left="2127" w:hanging="2127"/>
        <w:rPr>
          <w:rFonts w:ascii="Tahoma" w:hAnsi="Tahoma" w:cs="Tahoma"/>
          <w:sz w:val="18"/>
          <w:szCs w:val="18"/>
        </w:rPr>
      </w:pPr>
      <w:r w:rsidRPr="009722FB">
        <w:rPr>
          <w:rFonts w:ascii="Tahoma" w:hAnsi="Tahoma" w:cs="Tahoma"/>
          <w:sz w:val="18"/>
          <w:szCs w:val="18"/>
        </w:rPr>
        <w:tab/>
      </w:r>
      <w:r w:rsidR="009722FB" w:rsidRPr="009722FB">
        <w:rPr>
          <w:rFonts w:ascii="Tahoma" w:hAnsi="Tahoma" w:cs="Tahoma"/>
          <w:sz w:val="18"/>
          <w:szCs w:val="18"/>
        </w:rPr>
        <w:t>12</w:t>
      </w:r>
      <w:r w:rsidRPr="009722FB">
        <w:rPr>
          <w:rFonts w:ascii="Tahoma" w:hAnsi="Tahoma" w:cs="Tahoma"/>
          <w:sz w:val="18"/>
          <w:szCs w:val="18"/>
        </w:rPr>
        <w:t xml:space="preserve"> tis. </w:t>
      </w:r>
      <w:proofErr w:type="gramStart"/>
      <w:r w:rsidRPr="009722FB">
        <w:rPr>
          <w:rFonts w:ascii="Tahoma" w:hAnsi="Tahoma" w:cs="Tahoma"/>
          <w:sz w:val="18"/>
          <w:szCs w:val="18"/>
        </w:rPr>
        <w:t>Kč</w:t>
      </w:r>
      <w:r w:rsidRPr="009722FB">
        <w:rPr>
          <w:rFonts w:ascii="Tahoma" w:hAnsi="Tahoma" w:cs="Tahoma"/>
          <w:sz w:val="18"/>
          <w:szCs w:val="18"/>
        </w:rPr>
        <w:tab/>
        <w:t>-</w:t>
      </w:r>
      <w:r w:rsidRPr="009722FB">
        <w:rPr>
          <w:rFonts w:ascii="Tahoma" w:hAnsi="Tahoma" w:cs="Tahoma"/>
          <w:sz w:val="18"/>
          <w:szCs w:val="18"/>
        </w:rPr>
        <w:tab/>
        <w:t>ÚZ</w:t>
      </w:r>
      <w:proofErr w:type="gramEnd"/>
      <w:r w:rsidRPr="009722FB">
        <w:rPr>
          <w:rFonts w:ascii="Tahoma" w:hAnsi="Tahoma" w:cs="Tahoma"/>
          <w:sz w:val="18"/>
          <w:szCs w:val="18"/>
        </w:rPr>
        <w:t xml:space="preserve"> 90002 – </w:t>
      </w:r>
      <w:r w:rsidR="00996FA5" w:rsidRPr="009722FB">
        <w:rPr>
          <w:rFonts w:ascii="Tahoma" w:hAnsi="Tahoma" w:cs="Tahoma"/>
          <w:sz w:val="18"/>
          <w:szCs w:val="18"/>
        </w:rPr>
        <w:t>„</w:t>
      </w:r>
      <w:r w:rsidRPr="009722FB">
        <w:rPr>
          <w:rFonts w:ascii="Tahoma" w:hAnsi="Tahoma" w:cs="Tahoma"/>
          <w:sz w:val="18"/>
          <w:szCs w:val="18"/>
        </w:rPr>
        <w:t xml:space="preserve">Kanalizace </w:t>
      </w:r>
      <w:proofErr w:type="spellStart"/>
      <w:r w:rsidRPr="009722FB">
        <w:rPr>
          <w:rFonts w:ascii="Tahoma" w:hAnsi="Tahoma" w:cs="Tahoma"/>
          <w:sz w:val="18"/>
          <w:szCs w:val="18"/>
        </w:rPr>
        <w:t>Chlebovice</w:t>
      </w:r>
      <w:proofErr w:type="spellEnd"/>
      <w:r w:rsidR="00996FA5" w:rsidRPr="009722FB">
        <w:rPr>
          <w:rFonts w:ascii="Tahoma" w:hAnsi="Tahoma" w:cs="Tahoma"/>
          <w:sz w:val="18"/>
          <w:szCs w:val="18"/>
        </w:rPr>
        <w:t>“</w:t>
      </w:r>
    </w:p>
    <w:p w14:paraId="5B800AE4" w14:textId="5E3E50B6" w:rsidR="00530D32" w:rsidRPr="00530D32" w:rsidRDefault="00530D32" w:rsidP="00464387">
      <w:pPr>
        <w:tabs>
          <w:tab w:val="right" w:pos="1701"/>
          <w:tab w:val="left" w:pos="1843"/>
          <w:tab w:val="left" w:pos="2127"/>
          <w:tab w:val="left" w:pos="4536"/>
        </w:tabs>
        <w:ind w:left="2127" w:hanging="2127"/>
        <w:rPr>
          <w:rFonts w:ascii="Tahoma" w:hAnsi="Tahoma" w:cs="Tahoma"/>
          <w:sz w:val="18"/>
          <w:szCs w:val="18"/>
        </w:rPr>
      </w:pPr>
      <w:r w:rsidRPr="00530D32">
        <w:rPr>
          <w:rFonts w:ascii="Tahoma" w:hAnsi="Tahoma" w:cs="Tahoma"/>
          <w:sz w:val="18"/>
          <w:szCs w:val="18"/>
        </w:rPr>
        <w:tab/>
        <w:t xml:space="preserve">244 tis. </w:t>
      </w:r>
      <w:proofErr w:type="gramStart"/>
      <w:r w:rsidRPr="00530D32">
        <w:rPr>
          <w:rFonts w:ascii="Tahoma" w:hAnsi="Tahoma" w:cs="Tahoma"/>
          <w:sz w:val="18"/>
          <w:szCs w:val="18"/>
        </w:rPr>
        <w:t>Kč</w:t>
      </w:r>
      <w:r w:rsidRPr="00530D32">
        <w:rPr>
          <w:rFonts w:ascii="Tahoma" w:hAnsi="Tahoma" w:cs="Tahoma"/>
          <w:sz w:val="18"/>
          <w:szCs w:val="18"/>
        </w:rPr>
        <w:tab/>
        <w:t>-</w:t>
      </w:r>
      <w:r w:rsidRPr="00530D32">
        <w:rPr>
          <w:rFonts w:ascii="Tahoma" w:hAnsi="Tahoma" w:cs="Tahoma"/>
          <w:sz w:val="18"/>
          <w:szCs w:val="18"/>
        </w:rPr>
        <w:tab/>
        <w:t>ÚZ</w:t>
      </w:r>
      <w:proofErr w:type="gramEnd"/>
      <w:r w:rsidRPr="00530D32">
        <w:rPr>
          <w:rFonts w:ascii="Tahoma" w:hAnsi="Tahoma" w:cs="Tahoma"/>
          <w:sz w:val="18"/>
          <w:szCs w:val="18"/>
        </w:rPr>
        <w:t xml:space="preserve"> 90002 </w:t>
      </w:r>
      <w:r w:rsidR="00F4187A" w:rsidRPr="009722FB">
        <w:rPr>
          <w:rFonts w:ascii="Tahoma" w:hAnsi="Tahoma" w:cs="Tahoma"/>
          <w:sz w:val="18"/>
          <w:szCs w:val="18"/>
        </w:rPr>
        <w:t>–</w:t>
      </w:r>
      <w:r w:rsidRPr="00530D32">
        <w:rPr>
          <w:rFonts w:ascii="Tahoma" w:hAnsi="Tahoma" w:cs="Tahoma"/>
          <w:sz w:val="18"/>
          <w:szCs w:val="18"/>
        </w:rPr>
        <w:t xml:space="preserve"> Akční plán PZKO v RP F-M – ÚZ 90002</w:t>
      </w:r>
    </w:p>
    <w:p w14:paraId="04E5BF9C" w14:textId="1EB4BA23" w:rsidR="00530D32" w:rsidRPr="00530D32" w:rsidRDefault="00530D32" w:rsidP="00464387">
      <w:pPr>
        <w:tabs>
          <w:tab w:val="right" w:pos="1701"/>
          <w:tab w:val="left" w:pos="1843"/>
          <w:tab w:val="left" w:pos="2127"/>
          <w:tab w:val="left" w:pos="4536"/>
        </w:tabs>
        <w:ind w:left="2127" w:hanging="2127"/>
        <w:rPr>
          <w:rFonts w:ascii="Tahoma" w:hAnsi="Tahoma" w:cs="Tahoma"/>
          <w:sz w:val="18"/>
          <w:szCs w:val="18"/>
        </w:rPr>
      </w:pPr>
      <w:r w:rsidRPr="00530D32">
        <w:rPr>
          <w:rFonts w:ascii="Tahoma" w:hAnsi="Tahoma" w:cs="Tahoma"/>
          <w:sz w:val="18"/>
          <w:szCs w:val="18"/>
        </w:rPr>
        <w:tab/>
      </w:r>
      <w:r w:rsidRPr="00BE584C">
        <w:rPr>
          <w:rFonts w:ascii="Tahoma" w:hAnsi="Tahoma" w:cs="Tahoma"/>
          <w:sz w:val="18"/>
          <w:szCs w:val="18"/>
        </w:rPr>
        <w:t>39</w:t>
      </w:r>
      <w:r w:rsidR="009722FB" w:rsidRPr="00BE584C">
        <w:rPr>
          <w:rFonts w:ascii="Tahoma" w:hAnsi="Tahoma" w:cs="Tahoma"/>
          <w:sz w:val="18"/>
          <w:szCs w:val="18"/>
        </w:rPr>
        <w:t>6</w:t>
      </w:r>
      <w:r w:rsidRPr="00BE584C">
        <w:rPr>
          <w:rFonts w:ascii="Tahoma" w:hAnsi="Tahoma" w:cs="Tahoma"/>
          <w:sz w:val="18"/>
          <w:szCs w:val="18"/>
        </w:rPr>
        <w:t xml:space="preserve"> </w:t>
      </w:r>
      <w:r w:rsidRPr="00530D32">
        <w:rPr>
          <w:rFonts w:ascii="Tahoma" w:hAnsi="Tahoma" w:cs="Tahoma"/>
          <w:sz w:val="18"/>
          <w:szCs w:val="18"/>
        </w:rPr>
        <w:t xml:space="preserve">tis. </w:t>
      </w:r>
      <w:proofErr w:type="gramStart"/>
      <w:r w:rsidRPr="00530D32">
        <w:rPr>
          <w:rFonts w:ascii="Tahoma" w:hAnsi="Tahoma" w:cs="Tahoma"/>
          <w:sz w:val="18"/>
          <w:szCs w:val="18"/>
        </w:rPr>
        <w:t>Kč</w:t>
      </w:r>
      <w:r w:rsidRPr="00530D32">
        <w:rPr>
          <w:rFonts w:ascii="Tahoma" w:hAnsi="Tahoma" w:cs="Tahoma"/>
          <w:sz w:val="18"/>
          <w:szCs w:val="18"/>
        </w:rPr>
        <w:tab/>
        <w:t>-</w:t>
      </w:r>
      <w:r w:rsidRPr="00530D32">
        <w:rPr>
          <w:rFonts w:ascii="Tahoma" w:hAnsi="Tahoma" w:cs="Tahoma"/>
          <w:sz w:val="18"/>
          <w:szCs w:val="18"/>
        </w:rPr>
        <w:tab/>
        <w:t>ÚZ</w:t>
      </w:r>
      <w:proofErr w:type="gramEnd"/>
      <w:r w:rsidRPr="00530D32">
        <w:rPr>
          <w:rFonts w:ascii="Tahoma" w:hAnsi="Tahoma" w:cs="Tahoma"/>
          <w:sz w:val="18"/>
          <w:szCs w:val="18"/>
        </w:rPr>
        <w:t xml:space="preserve"> 90006, ÚZ 90003 – Adaptační strategie </w:t>
      </w:r>
      <w:r w:rsidR="009722FB">
        <w:rPr>
          <w:rFonts w:ascii="Tahoma" w:hAnsi="Tahoma" w:cs="Tahoma"/>
          <w:sz w:val="18"/>
          <w:szCs w:val="18"/>
        </w:rPr>
        <w:t>statutárního města Frýdek-Místek</w:t>
      </w:r>
    </w:p>
    <w:p w14:paraId="099B2AE9" w14:textId="77777777" w:rsidR="00324BEA" w:rsidRPr="004A6D17" w:rsidRDefault="00324BEA" w:rsidP="006A5533">
      <w:pPr>
        <w:tabs>
          <w:tab w:val="right" w:pos="1701"/>
          <w:tab w:val="left" w:pos="1843"/>
          <w:tab w:val="left" w:pos="2127"/>
          <w:tab w:val="left" w:pos="4536"/>
        </w:tabs>
        <w:ind w:left="2127" w:hanging="2127"/>
        <w:rPr>
          <w:rFonts w:ascii="Tahoma" w:hAnsi="Tahoma" w:cs="Tahoma"/>
          <w:sz w:val="18"/>
          <w:szCs w:val="18"/>
        </w:rPr>
      </w:pPr>
    </w:p>
    <w:p w14:paraId="5ED35641" w14:textId="77777777" w:rsidR="00E52A4A" w:rsidRPr="004A6D17" w:rsidRDefault="00F2609A" w:rsidP="00C654A6">
      <w:pPr>
        <w:tabs>
          <w:tab w:val="right" w:pos="1701"/>
          <w:tab w:val="right" w:pos="2977"/>
          <w:tab w:val="left" w:pos="3261"/>
          <w:tab w:val="left" w:pos="3686"/>
        </w:tabs>
        <w:ind w:left="0" w:firstLine="0"/>
        <w:rPr>
          <w:rFonts w:ascii="Tahoma" w:hAnsi="Tahoma" w:cs="Tahoma"/>
          <w:b/>
          <w:sz w:val="18"/>
          <w:szCs w:val="18"/>
        </w:rPr>
      </w:pPr>
      <w:r w:rsidRPr="004A6D17">
        <w:rPr>
          <w:rFonts w:ascii="Tahoma" w:hAnsi="Tahoma" w:cs="Tahoma"/>
          <w:b/>
          <w:sz w:val="18"/>
          <w:szCs w:val="18"/>
        </w:rPr>
        <w:t xml:space="preserve">Pol. </w:t>
      </w:r>
      <w:proofErr w:type="gramStart"/>
      <w:r w:rsidRPr="004A6D17">
        <w:rPr>
          <w:rFonts w:ascii="Tahoma" w:hAnsi="Tahoma" w:cs="Tahoma"/>
          <w:b/>
          <w:sz w:val="18"/>
          <w:szCs w:val="18"/>
        </w:rPr>
        <w:t>4116-Ostatní</w:t>
      </w:r>
      <w:proofErr w:type="gramEnd"/>
      <w:r w:rsidRPr="004A6D17">
        <w:rPr>
          <w:rFonts w:ascii="Tahoma" w:hAnsi="Tahoma" w:cs="Tahoma"/>
          <w:b/>
          <w:sz w:val="18"/>
          <w:szCs w:val="18"/>
        </w:rPr>
        <w:t xml:space="preserve"> neinvestiční přijaté transfery ze státního rozpočtu </w:t>
      </w:r>
      <w:r w:rsidR="00E52A4A" w:rsidRPr="004A6D17">
        <w:rPr>
          <w:rFonts w:ascii="Tahoma" w:hAnsi="Tahoma" w:cs="Tahoma"/>
          <w:b/>
          <w:sz w:val="18"/>
          <w:szCs w:val="18"/>
        </w:rPr>
        <w:t>- plnění na 100 %</w:t>
      </w:r>
    </w:p>
    <w:p w14:paraId="6CA0D3A7" w14:textId="23BB6FF4" w:rsidR="00E52A4A" w:rsidRPr="004A6D17" w:rsidRDefault="00E52A4A" w:rsidP="00E52A4A">
      <w:pPr>
        <w:tabs>
          <w:tab w:val="right" w:pos="1701"/>
          <w:tab w:val="right" w:pos="2977"/>
          <w:tab w:val="left" w:pos="3261"/>
          <w:tab w:val="left" w:pos="3686"/>
          <w:tab w:val="left" w:pos="4536"/>
        </w:tabs>
        <w:ind w:left="0" w:firstLine="0"/>
        <w:rPr>
          <w:rFonts w:ascii="Tahoma" w:hAnsi="Tahoma" w:cs="Tahoma"/>
          <w:b/>
          <w:sz w:val="18"/>
          <w:szCs w:val="18"/>
        </w:rPr>
      </w:pPr>
      <w:r w:rsidRPr="004A6D17">
        <w:rPr>
          <w:rFonts w:ascii="Tahoma" w:hAnsi="Tahoma" w:cs="Tahoma"/>
          <w:b/>
          <w:sz w:val="18"/>
          <w:szCs w:val="18"/>
        </w:rPr>
        <w:t xml:space="preserve">Rozpočet: </w:t>
      </w:r>
      <w:r w:rsidR="004176D6" w:rsidRPr="004A6D17">
        <w:rPr>
          <w:rFonts w:ascii="Tahoma" w:hAnsi="Tahoma" w:cs="Tahoma"/>
          <w:b/>
          <w:sz w:val="18"/>
          <w:szCs w:val="18"/>
        </w:rPr>
        <w:t>4</w:t>
      </w:r>
      <w:r w:rsidR="004A6D17" w:rsidRPr="004A6D17">
        <w:rPr>
          <w:rFonts w:ascii="Tahoma" w:hAnsi="Tahoma" w:cs="Tahoma"/>
          <w:b/>
          <w:sz w:val="18"/>
          <w:szCs w:val="18"/>
        </w:rPr>
        <w:t>9</w:t>
      </w:r>
      <w:r w:rsidR="00B85918" w:rsidRPr="004A6D17">
        <w:rPr>
          <w:rFonts w:ascii="Tahoma" w:hAnsi="Tahoma" w:cs="Tahoma"/>
          <w:b/>
          <w:sz w:val="18"/>
          <w:szCs w:val="18"/>
        </w:rPr>
        <w:t xml:space="preserve"> </w:t>
      </w:r>
      <w:r w:rsidR="004A6D17" w:rsidRPr="004A6D17">
        <w:rPr>
          <w:rFonts w:ascii="Tahoma" w:hAnsi="Tahoma" w:cs="Tahoma"/>
          <w:b/>
          <w:sz w:val="18"/>
          <w:szCs w:val="18"/>
        </w:rPr>
        <w:t>970</w:t>
      </w:r>
      <w:r w:rsidRPr="004A6D17">
        <w:rPr>
          <w:rFonts w:ascii="Tahoma" w:hAnsi="Tahoma" w:cs="Tahoma"/>
          <w:b/>
          <w:sz w:val="18"/>
          <w:szCs w:val="18"/>
        </w:rPr>
        <w:t xml:space="preserve"> tis. Kč</w:t>
      </w:r>
      <w:r w:rsidRPr="004A6D17">
        <w:rPr>
          <w:rFonts w:ascii="Tahoma" w:hAnsi="Tahoma" w:cs="Tahoma"/>
          <w:b/>
          <w:sz w:val="18"/>
          <w:szCs w:val="18"/>
        </w:rPr>
        <w:tab/>
      </w:r>
      <w:r w:rsidRPr="004A6D17">
        <w:rPr>
          <w:rFonts w:ascii="Tahoma" w:hAnsi="Tahoma" w:cs="Tahoma"/>
          <w:b/>
          <w:sz w:val="18"/>
          <w:szCs w:val="18"/>
        </w:rPr>
        <w:tab/>
      </w:r>
      <w:r w:rsidRPr="004A6D17">
        <w:rPr>
          <w:rFonts w:ascii="Tahoma" w:hAnsi="Tahoma" w:cs="Tahoma"/>
          <w:b/>
          <w:sz w:val="18"/>
          <w:szCs w:val="18"/>
        </w:rPr>
        <w:tab/>
      </w:r>
      <w:r w:rsidRPr="004A6D17">
        <w:rPr>
          <w:rFonts w:ascii="Tahoma" w:hAnsi="Tahoma" w:cs="Tahoma"/>
          <w:b/>
          <w:sz w:val="18"/>
          <w:szCs w:val="18"/>
        </w:rPr>
        <w:tab/>
        <w:t xml:space="preserve">Skutečnost: </w:t>
      </w:r>
      <w:r w:rsidR="004176D6" w:rsidRPr="004A6D17">
        <w:rPr>
          <w:rFonts w:ascii="Tahoma" w:hAnsi="Tahoma" w:cs="Tahoma"/>
          <w:b/>
          <w:sz w:val="18"/>
          <w:szCs w:val="18"/>
        </w:rPr>
        <w:t>4</w:t>
      </w:r>
      <w:r w:rsidR="004A6D17" w:rsidRPr="004A6D17">
        <w:rPr>
          <w:rFonts w:ascii="Tahoma" w:hAnsi="Tahoma" w:cs="Tahoma"/>
          <w:b/>
          <w:sz w:val="18"/>
          <w:szCs w:val="18"/>
        </w:rPr>
        <w:t>9</w:t>
      </w:r>
      <w:r w:rsidR="00B85918" w:rsidRPr="004A6D17">
        <w:rPr>
          <w:rFonts w:ascii="Tahoma" w:hAnsi="Tahoma" w:cs="Tahoma"/>
          <w:b/>
          <w:sz w:val="18"/>
          <w:szCs w:val="18"/>
        </w:rPr>
        <w:t xml:space="preserve"> </w:t>
      </w:r>
      <w:r w:rsidR="004A6D17" w:rsidRPr="004A6D17">
        <w:rPr>
          <w:rFonts w:ascii="Tahoma" w:hAnsi="Tahoma" w:cs="Tahoma"/>
          <w:b/>
          <w:sz w:val="18"/>
          <w:szCs w:val="18"/>
        </w:rPr>
        <w:t>971</w:t>
      </w:r>
      <w:r w:rsidR="0082062D" w:rsidRPr="004A6D17">
        <w:rPr>
          <w:rFonts w:ascii="Tahoma" w:hAnsi="Tahoma" w:cs="Tahoma"/>
          <w:b/>
          <w:sz w:val="18"/>
          <w:szCs w:val="18"/>
        </w:rPr>
        <w:t xml:space="preserve"> </w:t>
      </w:r>
      <w:r w:rsidRPr="004A6D17">
        <w:rPr>
          <w:rFonts w:ascii="Tahoma" w:hAnsi="Tahoma" w:cs="Tahoma"/>
          <w:b/>
          <w:sz w:val="18"/>
          <w:szCs w:val="18"/>
        </w:rPr>
        <w:t>tis. Kč</w:t>
      </w:r>
    </w:p>
    <w:p w14:paraId="70E497EA" w14:textId="77777777" w:rsidR="00E52A4A" w:rsidRPr="004A6D17" w:rsidRDefault="00E52A4A" w:rsidP="00E52A4A">
      <w:pPr>
        <w:tabs>
          <w:tab w:val="right" w:pos="1701"/>
          <w:tab w:val="right" w:pos="2977"/>
          <w:tab w:val="left" w:pos="3261"/>
          <w:tab w:val="left" w:pos="3686"/>
          <w:tab w:val="left" w:pos="4536"/>
        </w:tabs>
        <w:ind w:left="0" w:firstLine="0"/>
        <w:rPr>
          <w:rFonts w:ascii="Tahoma" w:hAnsi="Tahoma" w:cs="Tahoma"/>
          <w:sz w:val="18"/>
          <w:szCs w:val="18"/>
        </w:rPr>
      </w:pPr>
      <w:r w:rsidRPr="004A6D17">
        <w:rPr>
          <w:rFonts w:ascii="Tahoma" w:hAnsi="Tahoma" w:cs="Tahoma"/>
          <w:sz w:val="18"/>
          <w:szCs w:val="18"/>
        </w:rPr>
        <w:t>V tom:</w:t>
      </w:r>
    </w:p>
    <w:p w14:paraId="3F2385F0" w14:textId="31D8AFEA" w:rsidR="00574A17" w:rsidRPr="006951FD" w:rsidRDefault="00574A17" w:rsidP="00CD3940">
      <w:pPr>
        <w:tabs>
          <w:tab w:val="right" w:pos="1701"/>
          <w:tab w:val="left" w:pos="1843"/>
          <w:tab w:val="left" w:pos="2127"/>
          <w:tab w:val="left" w:pos="4536"/>
        </w:tabs>
        <w:ind w:left="2127" w:hanging="2127"/>
        <w:rPr>
          <w:rFonts w:ascii="Tahoma" w:hAnsi="Tahoma" w:cs="Tahoma"/>
          <w:sz w:val="18"/>
          <w:szCs w:val="18"/>
        </w:rPr>
      </w:pPr>
      <w:r w:rsidRPr="006951FD">
        <w:rPr>
          <w:rFonts w:ascii="Tahoma" w:hAnsi="Tahoma" w:cs="Tahoma"/>
          <w:sz w:val="18"/>
          <w:szCs w:val="18"/>
        </w:rPr>
        <w:tab/>
        <w:t xml:space="preserve">4 </w:t>
      </w:r>
      <w:r w:rsidR="006951FD" w:rsidRPr="006951FD">
        <w:rPr>
          <w:rFonts w:ascii="Tahoma" w:hAnsi="Tahoma" w:cs="Tahoma"/>
          <w:sz w:val="18"/>
          <w:szCs w:val="18"/>
        </w:rPr>
        <w:t>250</w:t>
      </w:r>
      <w:r w:rsidRPr="006951FD">
        <w:rPr>
          <w:rFonts w:ascii="Tahoma" w:hAnsi="Tahoma" w:cs="Tahoma"/>
          <w:sz w:val="18"/>
          <w:szCs w:val="18"/>
        </w:rPr>
        <w:t xml:space="preserve"> tis. </w:t>
      </w:r>
      <w:proofErr w:type="gramStart"/>
      <w:r w:rsidRPr="006951FD">
        <w:rPr>
          <w:rFonts w:ascii="Tahoma" w:hAnsi="Tahoma" w:cs="Tahoma"/>
          <w:sz w:val="18"/>
          <w:szCs w:val="18"/>
        </w:rPr>
        <w:t>Kč</w:t>
      </w:r>
      <w:r w:rsidRPr="006951FD">
        <w:rPr>
          <w:rFonts w:ascii="Tahoma" w:hAnsi="Tahoma" w:cs="Tahoma"/>
          <w:sz w:val="18"/>
          <w:szCs w:val="18"/>
        </w:rPr>
        <w:tab/>
        <w:t>-</w:t>
      </w:r>
      <w:r w:rsidRPr="006951FD">
        <w:rPr>
          <w:rFonts w:ascii="Tahoma" w:hAnsi="Tahoma" w:cs="Tahoma"/>
          <w:sz w:val="18"/>
          <w:szCs w:val="18"/>
        </w:rPr>
        <w:tab/>
        <w:t>ÚZ</w:t>
      </w:r>
      <w:proofErr w:type="gramEnd"/>
      <w:r w:rsidRPr="006951FD">
        <w:rPr>
          <w:rFonts w:ascii="Tahoma" w:hAnsi="Tahoma" w:cs="Tahoma"/>
          <w:sz w:val="18"/>
          <w:szCs w:val="18"/>
        </w:rPr>
        <w:t xml:space="preserve"> 13015</w:t>
      </w:r>
      <w:r w:rsidR="009A269D" w:rsidRPr="006951FD">
        <w:rPr>
          <w:rFonts w:ascii="Tahoma" w:hAnsi="Tahoma" w:cs="Tahoma"/>
          <w:sz w:val="18"/>
          <w:szCs w:val="18"/>
        </w:rPr>
        <w:t xml:space="preserve"> </w:t>
      </w:r>
      <w:r w:rsidR="00790CBD" w:rsidRPr="006951FD">
        <w:rPr>
          <w:rFonts w:ascii="Tahoma" w:hAnsi="Tahoma" w:cs="Tahoma"/>
          <w:sz w:val="18"/>
          <w:szCs w:val="18"/>
        </w:rPr>
        <w:t xml:space="preserve">– </w:t>
      </w:r>
      <w:r w:rsidR="00D34766" w:rsidRPr="006951FD">
        <w:rPr>
          <w:rFonts w:ascii="Tahoma" w:hAnsi="Tahoma" w:cs="Tahoma"/>
          <w:sz w:val="18"/>
          <w:szCs w:val="18"/>
        </w:rPr>
        <w:t xml:space="preserve">příspěvek na výkon sociální práce (s výjimkou </w:t>
      </w:r>
      <w:r w:rsidR="00B6525B" w:rsidRPr="006951FD">
        <w:rPr>
          <w:rFonts w:ascii="Tahoma" w:hAnsi="Tahoma" w:cs="Tahoma"/>
          <w:sz w:val="18"/>
          <w:szCs w:val="18"/>
        </w:rPr>
        <w:t>sociálně</w:t>
      </w:r>
      <w:r w:rsidR="00D1034A" w:rsidRPr="006951FD">
        <w:rPr>
          <w:rFonts w:ascii="Tahoma" w:hAnsi="Tahoma" w:cs="Tahoma"/>
          <w:sz w:val="18"/>
          <w:szCs w:val="18"/>
        </w:rPr>
        <w:t>-</w:t>
      </w:r>
      <w:r w:rsidR="00B6525B" w:rsidRPr="006951FD">
        <w:rPr>
          <w:rFonts w:ascii="Tahoma" w:hAnsi="Tahoma" w:cs="Tahoma"/>
          <w:sz w:val="18"/>
          <w:szCs w:val="18"/>
        </w:rPr>
        <w:t>právní ochrany dětí</w:t>
      </w:r>
      <w:r w:rsidR="00D34766" w:rsidRPr="006951FD">
        <w:rPr>
          <w:rFonts w:ascii="Tahoma" w:hAnsi="Tahoma" w:cs="Tahoma"/>
          <w:sz w:val="18"/>
          <w:szCs w:val="18"/>
        </w:rPr>
        <w:t>)</w:t>
      </w:r>
    </w:p>
    <w:p w14:paraId="73169498" w14:textId="28AEE595" w:rsidR="00CD3940" w:rsidRPr="006951FD" w:rsidRDefault="00CD3940" w:rsidP="00CD3940">
      <w:pPr>
        <w:tabs>
          <w:tab w:val="right" w:pos="1701"/>
          <w:tab w:val="left" w:pos="1843"/>
          <w:tab w:val="left" w:pos="2127"/>
          <w:tab w:val="left" w:pos="4536"/>
        </w:tabs>
        <w:ind w:left="2127" w:hanging="2127"/>
        <w:rPr>
          <w:rFonts w:ascii="Tahoma" w:hAnsi="Tahoma" w:cs="Tahoma"/>
          <w:sz w:val="18"/>
          <w:szCs w:val="18"/>
        </w:rPr>
      </w:pPr>
      <w:r w:rsidRPr="006951FD">
        <w:rPr>
          <w:rFonts w:ascii="Tahoma" w:hAnsi="Tahoma" w:cs="Tahoma"/>
          <w:sz w:val="18"/>
          <w:szCs w:val="18"/>
        </w:rPr>
        <w:tab/>
        <w:t>z toho:</w:t>
      </w:r>
    </w:p>
    <w:p w14:paraId="2FF3880A" w14:textId="60F819EC" w:rsidR="00CD3940" w:rsidRPr="006951FD" w:rsidRDefault="00CD3940" w:rsidP="00CD3940">
      <w:pPr>
        <w:tabs>
          <w:tab w:val="right" w:pos="1701"/>
          <w:tab w:val="right" w:pos="2977"/>
          <w:tab w:val="left" w:pos="3261"/>
          <w:tab w:val="left" w:pos="3686"/>
        </w:tabs>
        <w:ind w:left="0" w:firstLine="0"/>
        <w:rPr>
          <w:rFonts w:ascii="Tahoma" w:hAnsi="Tahoma" w:cs="Tahoma"/>
          <w:sz w:val="18"/>
          <w:szCs w:val="18"/>
        </w:rPr>
      </w:pPr>
      <w:r w:rsidRPr="006951FD">
        <w:rPr>
          <w:rFonts w:ascii="Tahoma" w:hAnsi="Tahoma" w:cs="Tahoma"/>
          <w:sz w:val="18"/>
          <w:szCs w:val="18"/>
        </w:rPr>
        <w:tab/>
      </w:r>
      <w:r w:rsidRPr="006951FD">
        <w:rPr>
          <w:rFonts w:ascii="Tahoma" w:hAnsi="Tahoma" w:cs="Tahoma"/>
          <w:sz w:val="18"/>
          <w:szCs w:val="18"/>
        </w:rPr>
        <w:tab/>
        <w:t xml:space="preserve">4 </w:t>
      </w:r>
      <w:r w:rsidR="006951FD" w:rsidRPr="006951FD">
        <w:rPr>
          <w:rFonts w:ascii="Tahoma" w:hAnsi="Tahoma" w:cs="Tahoma"/>
          <w:sz w:val="18"/>
          <w:szCs w:val="18"/>
        </w:rPr>
        <w:t>250</w:t>
      </w:r>
      <w:r w:rsidRPr="006951FD">
        <w:rPr>
          <w:rFonts w:ascii="Tahoma" w:hAnsi="Tahoma" w:cs="Tahoma"/>
          <w:sz w:val="18"/>
          <w:szCs w:val="18"/>
        </w:rPr>
        <w:t xml:space="preserve"> tis. Kč – ÚZ 13015 – dotace na výkon sociální práce podle ustanovení § 92 a § 93a </w:t>
      </w:r>
    </w:p>
    <w:p w14:paraId="444F8337" w14:textId="0406CAC5" w:rsidR="00CD3940" w:rsidRPr="006951FD" w:rsidRDefault="00CD3940" w:rsidP="00CD3940">
      <w:pPr>
        <w:tabs>
          <w:tab w:val="right" w:pos="1701"/>
          <w:tab w:val="right" w:pos="2977"/>
          <w:tab w:val="left" w:pos="3261"/>
          <w:tab w:val="left" w:pos="3686"/>
        </w:tabs>
        <w:ind w:left="0" w:firstLine="0"/>
        <w:rPr>
          <w:rFonts w:ascii="Tahoma" w:hAnsi="Tahoma" w:cs="Tahoma"/>
          <w:sz w:val="18"/>
          <w:szCs w:val="18"/>
        </w:rPr>
      </w:pPr>
      <w:r w:rsidRPr="006951FD">
        <w:rPr>
          <w:rFonts w:ascii="Tahoma" w:hAnsi="Tahoma" w:cs="Tahoma"/>
          <w:sz w:val="18"/>
          <w:szCs w:val="18"/>
        </w:rPr>
        <w:t xml:space="preserve">                                                    zákona č. 108/2006 Sb., o sociálních službách, ve znění pozdějších předpisů</w:t>
      </w:r>
    </w:p>
    <w:p w14:paraId="33D8C598" w14:textId="4654B99A" w:rsidR="00174CDC" w:rsidRPr="006951FD" w:rsidRDefault="00174CDC" w:rsidP="00174CDC">
      <w:pPr>
        <w:tabs>
          <w:tab w:val="right" w:pos="1701"/>
          <w:tab w:val="left" w:pos="1843"/>
          <w:tab w:val="left" w:pos="2127"/>
          <w:tab w:val="left" w:pos="4536"/>
        </w:tabs>
        <w:ind w:left="2127" w:hanging="2127"/>
        <w:rPr>
          <w:rFonts w:ascii="Tahoma" w:hAnsi="Tahoma" w:cs="Tahoma"/>
          <w:sz w:val="18"/>
          <w:szCs w:val="18"/>
        </w:rPr>
      </w:pPr>
      <w:r w:rsidRPr="006951FD">
        <w:rPr>
          <w:rFonts w:ascii="Tahoma" w:hAnsi="Tahoma" w:cs="Tahoma"/>
          <w:sz w:val="18"/>
          <w:szCs w:val="18"/>
        </w:rPr>
        <w:tab/>
        <w:t> </w:t>
      </w:r>
      <w:r w:rsidR="006951FD" w:rsidRPr="006951FD">
        <w:rPr>
          <w:rFonts w:ascii="Tahoma" w:hAnsi="Tahoma" w:cs="Tahoma"/>
          <w:sz w:val="18"/>
          <w:szCs w:val="18"/>
        </w:rPr>
        <w:t>20</w:t>
      </w:r>
      <w:r w:rsidR="00BC2842" w:rsidRPr="006951FD">
        <w:rPr>
          <w:rFonts w:ascii="Tahoma" w:hAnsi="Tahoma" w:cs="Tahoma"/>
          <w:sz w:val="18"/>
          <w:szCs w:val="18"/>
        </w:rPr>
        <w:t xml:space="preserve"> </w:t>
      </w:r>
      <w:r w:rsidR="006951FD" w:rsidRPr="006951FD">
        <w:rPr>
          <w:rFonts w:ascii="Tahoma" w:hAnsi="Tahoma" w:cs="Tahoma"/>
          <w:sz w:val="18"/>
          <w:szCs w:val="18"/>
        </w:rPr>
        <w:t>068</w:t>
      </w:r>
      <w:r w:rsidRPr="006951FD">
        <w:rPr>
          <w:rFonts w:ascii="Tahoma" w:hAnsi="Tahoma" w:cs="Tahoma"/>
          <w:sz w:val="18"/>
          <w:szCs w:val="18"/>
        </w:rPr>
        <w:t xml:space="preserve"> tis. </w:t>
      </w:r>
      <w:proofErr w:type="gramStart"/>
      <w:r w:rsidRPr="006951FD">
        <w:rPr>
          <w:rFonts w:ascii="Tahoma" w:hAnsi="Tahoma" w:cs="Tahoma"/>
          <w:sz w:val="18"/>
          <w:szCs w:val="18"/>
        </w:rPr>
        <w:t>Kč</w:t>
      </w:r>
      <w:r w:rsidRPr="006951FD">
        <w:rPr>
          <w:rFonts w:ascii="Tahoma" w:hAnsi="Tahoma" w:cs="Tahoma"/>
          <w:sz w:val="18"/>
          <w:szCs w:val="18"/>
        </w:rPr>
        <w:tab/>
        <w:t>-</w:t>
      </w:r>
      <w:r w:rsidRPr="006951FD">
        <w:rPr>
          <w:rFonts w:ascii="Tahoma" w:hAnsi="Tahoma" w:cs="Tahoma"/>
          <w:sz w:val="18"/>
          <w:szCs w:val="18"/>
        </w:rPr>
        <w:tab/>
        <w:t>ÚZ</w:t>
      </w:r>
      <w:proofErr w:type="gramEnd"/>
      <w:r w:rsidRPr="006951FD">
        <w:rPr>
          <w:rFonts w:ascii="Tahoma" w:hAnsi="Tahoma" w:cs="Tahoma"/>
          <w:sz w:val="18"/>
          <w:szCs w:val="18"/>
        </w:rPr>
        <w:t xml:space="preserve"> 130</w:t>
      </w:r>
      <w:r w:rsidR="00BC2842" w:rsidRPr="006951FD">
        <w:rPr>
          <w:rFonts w:ascii="Tahoma" w:hAnsi="Tahoma" w:cs="Tahoma"/>
          <w:sz w:val="18"/>
          <w:szCs w:val="18"/>
        </w:rPr>
        <w:t>24</w:t>
      </w:r>
      <w:r w:rsidRPr="006951FD">
        <w:rPr>
          <w:rFonts w:ascii="Tahoma" w:hAnsi="Tahoma" w:cs="Tahoma"/>
          <w:sz w:val="18"/>
          <w:szCs w:val="18"/>
        </w:rPr>
        <w:t xml:space="preserve"> – </w:t>
      </w:r>
      <w:r w:rsidR="00267831" w:rsidRPr="006951FD">
        <w:rPr>
          <w:rFonts w:ascii="Tahoma" w:hAnsi="Tahoma" w:cs="Tahoma"/>
          <w:sz w:val="18"/>
          <w:szCs w:val="18"/>
        </w:rPr>
        <w:t xml:space="preserve">transfer na financování výkonu přenesené působnosti v oblasti sociálně-právní ochrany dětí na základě § 58 odst. 1 zákona č. 359/1999 Sb., o sociálně-právní ochraně dětí, ve znění pozdějších předpisů a ve vyhlášce č. 473/2012 Sb., o provedení některých ustanovení zákona o sociálně-právní ochraně dětí </w:t>
      </w:r>
    </w:p>
    <w:p w14:paraId="50D61BCF" w14:textId="528267C1" w:rsidR="00574A17" w:rsidRPr="006951FD" w:rsidRDefault="00574A17" w:rsidP="00574A17">
      <w:pPr>
        <w:tabs>
          <w:tab w:val="right" w:pos="1701"/>
          <w:tab w:val="left" w:pos="1843"/>
          <w:tab w:val="left" w:pos="2127"/>
          <w:tab w:val="left" w:pos="4536"/>
        </w:tabs>
        <w:ind w:left="2127" w:hanging="2127"/>
        <w:rPr>
          <w:rFonts w:ascii="Tahoma" w:hAnsi="Tahoma" w:cs="Tahoma"/>
          <w:sz w:val="18"/>
          <w:szCs w:val="18"/>
        </w:rPr>
      </w:pPr>
      <w:r w:rsidRPr="006951FD">
        <w:rPr>
          <w:rFonts w:ascii="Tahoma" w:hAnsi="Tahoma" w:cs="Tahoma"/>
          <w:sz w:val="18"/>
          <w:szCs w:val="18"/>
        </w:rPr>
        <w:tab/>
        <w:t>2</w:t>
      </w:r>
      <w:r w:rsidR="006951FD" w:rsidRPr="006951FD">
        <w:rPr>
          <w:rFonts w:ascii="Tahoma" w:hAnsi="Tahoma" w:cs="Tahoma"/>
          <w:sz w:val="18"/>
          <w:szCs w:val="18"/>
        </w:rPr>
        <w:t>42</w:t>
      </w:r>
      <w:r w:rsidRPr="006951FD">
        <w:rPr>
          <w:rFonts w:ascii="Tahoma" w:hAnsi="Tahoma" w:cs="Tahoma"/>
          <w:sz w:val="18"/>
          <w:szCs w:val="18"/>
        </w:rPr>
        <w:t xml:space="preserve"> tis. </w:t>
      </w:r>
      <w:proofErr w:type="gramStart"/>
      <w:r w:rsidRPr="006951FD">
        <w:rPr>
          <w:rFonts w:ascii="Tahoma" w:hAnsi="Tahoma" w:cs="Tahoma"/>
          <w:sz w:val="18"/>
          <w:szCs w:val="18"/>
        </w:rPr>
        <w:t>Kč</w:t>
      </w:r>
      <w:r w:rsidRPr="006951FD">
        <w:rPr>
          <w:rFonts w:ascii="Tahoma" w:hAnsi="Tahoma" w:cs="Tahoma"/>
          <w:sz w:val="18"/>
          <w:szCs w:val="18"/>
        </w:rPr>
        <w:tab/>
        <w:t>-</w:t>
      </w:r>
      <w:r w:rsidRPr="006951FD">
        <w:rPr>
          <w:rFonts w:ascii="Tahoma" w:hAnsi="Tahoma" w:cs="Tahoma"/>
          <w:sz w:val="18"/>
          <w:szCs w:val="18"/>
        </w:rPr>
        <w:tab/>
        <w:t>ÚZ</w:t>
      </w:r>
      <w:proofErr w:type="gramEnd"/>
      <w:r w:rsidRPr="006951FD">
        <w:rPr>
          <w:rFonts w:ascii="Tahoma" w:hAnsi="Tahoma" w:cs="Tahoma"/>
          <w:sz w:val="18"/>
          <w:szCs w:val="18"/>
        </w:rPr>
        <w:t xml:space="preserve"> 14004 – na zabezpečení akceschopnosti jednotek sboru dobrovolných hasičů</w:t>
      </w:r>
    </w:p>
    <w:p w14:paraId="1817F192" w14:textId="3BA1C50C" w:rsidR="006F0800" w:rsidRPr="00594851" w:rsidRDefault="00AD64C9" w:rsidP="00574A17">
      <w:pPr>
        <w:tabs>
          <w:tab w:val="right" w:pos="1701"/>
          <w:tab w:val="left" w:pos="1843"/>
          <w:tab w:val="left" w:pos="2127"/>
          <w:tab w:val="left" w:pos="4536"/>
        </w:tabs>
        <w:ind w:left="2127" w:hanging="2127"/>
        <w:rPr>
          <w:rFonts w:ascii="Tahoma" w:hAnsi="Tahoma" w:cs="Tahoma"/>
          <w:sz w:val="18"/>
          <w:szCs w:val="18"/>
        </w:rPr>
      </w:pPr>
      <w:r w:rsidRPr="006951FD">
        <w:rPr>
          <w:rFonts w:ascii="Tahoma" w:hAnsi="Tahoma" w:cs="Tahoma"/>
          <w:sz w:val="18"/>
          <w:szCs w:val="18"/>
        </w:rPr>
        <w:lastRenderedPageBreak/>
        <w:tab/>
      </w:r>
      <w:r w:rsidR="006951FD" w:rsidRPr="006951FD">
        <w:rPr>
          <w:rFonts w:ascii="Tahoma" w:hAnsi="Tahoma" w:cs="Tahoma"/>
          <w:sz w:val="18"/>
          <w:szCs w:val="18"/>
        </w:rPr>
        <w:t>291</w:t>
      </w:r>
      <w:r w:rsidR="006F0800" w:rsidRPr="006951FD">
        <w:rPr>
          <w:rFonts w:ascii="Tahoma" w:hAnsi="Tahoma" w:cs="Tahoma"/>
          <w:sz w:val="18"/>
          <w:szCs w:val="18"/>
        </w:rPr>
        <w:t xml:space="preserve"> tis. </w:t>
      </w:r>
      <w:proofErr w:type="gramStart"/>
      <w:r w:rsidR="006F0800" w:rsidRPr="006951FD">
        <w:rPr>
          <w:rFonts w:ascii="Tahoma" w:hAnsi="Tahoma" w:cs="Tahoma"/>
          <w:sz w:val="18"/>
          <w:szCs w:val="18"/>
        </w:rPr>
        <w:t>Kč</w:t>
      </w:r>
      <w:r w:rsidR="006F0800" w:rsidRPr="006951FD">
        <w:rPr>
          <w:rFonts w:ascii="Tahoma" w:hAnsi="Tahoma" w:cs="Tahoma"/>
          <w:sz w:val="18"/>
          <w:szCs w:val="18"/>
        </w:rPr>
        <w:tab/>
        <w:t>-</w:t>
      </w:r>
      <w:r w:rsidR="006F0800" w:rsidRPr="006951FD">
        <w:rPr>
          <w:rFonts w:ascii="Tahoma" w:hAnsi="Tahoma" w:cs="Tahoma"/>
          <w:sz w:val="18"/>
          <w:szCs w:val="18"/>
        </w:rPr>
        <w:tab/>
        <w:t>ÚZ</w:t>
      </w:r>
      <w:proofErr w:type="gramEnd"/>
      <w:r w:rsidR="006F0800" w:rsidRPr="006951FD">
        <w:rPr>
          <w:rFonts w:ascii="Tahoma" w:hAnsi="Tahoma" w:cs="Tahoma"/>
          <w:sz w:val="18"/>
          <w:szCs w:val="18"/>
        </w:rPr>
        <w:t xml:space="preserve"> </w:t>
      </w:r>
      <w:r w:rsidR="006951FD" w:rsidRPr="00594851">
        <w:rPr>
          <w:rFonts w:ascii="Tahoma" w:hAnsi="Tahoma" w:cs="Tahoma"/>
          <w:sz w:val="18"/>
          <w:szCs w:val="18"/>
        </w:rPr>
        <w:t>15011</w:t>
      </w:r>
      <w:r w:rsidR="006F0800" w:rsidRPr="00594851">
        <w:rPr>
          <w:rFonts w:ascii="Tahoma" w:hAnsi="Tahoma" w:cs="Tahoma"/>
          <w:sz w:val="18"/>
          <w:szCs w:val="18"/>
        </w:rPr>
        <w:t xml:space="preserve"> – </w:t>
      </w:r>
      <w:r w:rsidR="006951FD" w:rsidRPr="00594851">
        <w:rPr>
          <w:rFonts w:ascii="Tahoma" w:hAnsi="Tahoma" w:cs="Tahoma"/>
          <w:sz w:val="18"/>
          <w:szCs w:val="18"/>
        </w:rPr>
        <w:t xml:space="preserve">Operační program Životní prostředí 2014-2020 </w:t>
      </w:r>
      <w:r w:rsidR="00A51AFC" w:rsidRPr="00594851">
        <w:rPr>
          <w:rFonts w:ascii="Tahoma" w:hAnsi="Tahoma" w:cs="Tahoma"/>
          <w:sz w:val="18"/>
          <w:szCs w:val="18"/>
        </w:rPr>
        <w:t>–</w:t>
      </w:r>
      <w:r w:rsidR="006951FD" w:rsidRPr="00594851">
        <w:rPr>
          <w:rFonts w:ascii="Tahoma" w:hAnsi="Tahoma" w:cs="Tahoma"/>
          <w:sz w:val="18"/>
          <w:szCs w:val="18"/>
        </w:rPr>
        <w:t xml:space="preserve"> </w:t>
      </w:r>
      <w:r w:rsidR="00594851" w:rsidRPr="00594851">
        <w:rPr>
          <w:rFonts w:ascii="Tahoma" w:hAnsi="Tahoma" w:cs="Tahoma"/>
          <w:sz w:val="18"/>
          <w:szCs w:val="18"/>
        </w:rPr>
        <w:t>„Zpracování d</w:t>
      </w:r>
      <w:r w:rsidR="00246AA8">
        <w:rPr>
          <w:rFonts w:ascii="Tahoma" w:hAnsi="Tahoma" w:cs="Tahoma"/>
          <w:sz w:val="18"/>
          <w:szCs w:val="18"/>
        </w:rPr>
        <w:t>igitálního povodňového plánu,</w:t>
      </w:r>
      <w:r w:rsidR="00594851" w:rsidRPr="00594851">
        <w:rPr>
          <w:rFonts w:ascii="Tahoma" w:hAnsi="Tahoma" w:cs="Tahoma"/>
          <w:sz w:val="18"/>
          <w:szCs w:val="18"/>
        </w:rPr>
        <w:t xml:space="preserve"> modernizace a rozšíření VIS“</w:t>
      </w:r>
    </w:p>
    <w:p w14:paraId="54FF6812" w14:textId="24B149B4" w:rsidR="00CA137D" w:rsidRDefault="00CA137D" w:rsidP="00574A17">
      <w:pPr>
        <w:tabs>
          <w:tab w:val="right" w:pos="1701"/>
          <w:tab w:val="left" w:pos="1843"/>
          <w:tab w:val="left" w:pos="2127"/>
          <w:tab w:val="left" w:pos="4536"/>
        </w:tabs>
        <w:ind w:left="2127" w:hanging="2127"/>
        <w:rPr>
          <w:rFonts w:ascii="Tahoma" w:hAnsi="Tahoma" w:cs="Tahoma"/>
          <w:sz w:val="18"/>
          <w:szCs w:val="18"/>
          <w:highlight w:val="yellow"/>
        </w:rPr>
      </w:pPr>
      <w:r w:rsidRPr="00594851">
        <w:rPr>
          <w:rFonts w:ascii="Tahoma" w:hAnsi="Tahoma" w:cs="Tahoma"/>
          <w:sz w:val="18"/>
          <w:szCs w:val="18"/>
        </w:rPr>
        <w:tab/>
        <w:t xml:space="preserve">2 612 tis. </w:t>
      </w:r>
      <w:proofErr w:type="gramStart"/>
      <w:r w:rsidRPr="00594851">
        <w:rPr>
          <w:rFonts w:ascii="Tahoma" w:hAnsi="Tahoma" w:cs="Tahoma"/>
          <w:sz w:val="18"/>
          <w:szCs w:val="18"/>
        </w:rPr>
        <w:t>Kč</w:t>
      </w:r>
      <w:r w:rsidRPr="00594851">
        <w:rPr>
          <w:rFonts w:ascii="Tahoma" w:hAnsi="Tahoma" w:cs="Tahoma"/>
          <w:sz w:val="18"/>
          <w:szCs w:val="18"/>
        </w:rPr>
        <w:tab/>
        <w:t>-</w:t>
      </w:r>
      <w:r w:rsidRPr="00594851">
        <w:rPr>
          <w:rFonts w:ascii="Tahoma" w:hAnsi="Tahoma" w:cs="Tahoma"/>
          <w:sz w:val="18"/>
          <w:szCs w:val="18"/>
        </w:rPr>
        <w:tab/>
        <w:t>ÚZ</w:t>
      </w:r>
      <w:proofErr w:type="gramEnd"/>
      <w:r w:rsidRPr="00594851">
        <w:rPr>
          <w:rFonts w:ascii="Tahoma" w:hAnsi="Tahoma" w:cs="Tahoma"/>
          <w:sz w:val="18"/>
          <w:szCs w:val="18"/>
        </w:rPr>
        <w:t xml:space="preserve"> 17076 – neinvestiční záloha</w:t>
      </w:r>
      <w:r w:rsidRPr="001D2E9C">
        <w:rPr>
          <w:rFonts w:ascii="Tahoma" w:hAnsi="Tahoma" w:cs="Tahoma"/>
          <w:sz w:val="18"/>
          <w:szCs w:val="18"/>
        </w:rPr>
        <w:t xml:space="preserve"> na projekt „Ukrajina – rozšíření ubytovacích kapacit na ul. </w:t>
      </w:r>
      <w:proofErr w:type="spellStart"/>
      <w:r w:rsidRPr="001D2E9C">
        <w:rPr>
          <w:rFonts w:ascii="Tahoma" w:hAnsi="Tahoma" w:cs="Tahoma"/>
          <w:sz w:val="18"/>
          <w:szCs w:val="18"/>
        </w:rPr>
        <w:t>Palkovická</w:t>
      </w:r>
      <w:proofErr w:type="spellEnd"/>
      <w:r w:rsidRPr="001D2E9C">
        <w:rPr>
          <w:rFonts w:ascii="Tahoma" w:hAnsi="Tahoma" w:cs="Tahoma"/>
          <w:sz w:val="18"/>
          <w:szCs w:val="18"/>
        </w:rPr>
        <w:t>“ z Ministerstva pro místní rozvoj</w:t>
      </w:r>
    </w:p>
    <w:p w14:paraId="0354DCE9" w14:textId="213FAD36" w:rsidR="00A51AFC" w:rsidRDefault="00A51AFC" w:rsidP="00A51AFC">
      <w:pPr>
        <w:tabs>
          <w:tab w:val="right" w:pos="1701"/>
          <w:tab w:val="left" w:pos="1843"/>
          <w:tab w:val="left" w:pos="2127"/>
          <w:tab w:val="left" w:pos="4536"/>
        </w:tabs>
        <w:ind w:left="2127" w:hanging="2127"/>
        <w:rPr>
          <w:rFonts w:ascii="Tahoma" w:hAnsi="Tahoma" w:cs="Tahoma"/>
          <w:sz w:val="18"/>
          <w:szCs w:val="18"/>
        </w:rPr>
      </w:pPr>
      <w:r w:rsidRPr="006951FD">
        <w:rPr>
          <w:rFonts w:ascii="Tahoma" w:hAnsi="Tahoma" w:cs="Tahoma"/>
          <w:sz w:val="18"/>
          <w:szCs w:val="18"/>
        </w:rPr>
        <w:tab/>
      </w:r>
      <w:r w:rsidR="001D2E9C">
        <w:rPr>
          <w:rFonts w:ascii="Tahoma" w:hAnsi="Tahoma" w:cs="Tahoma"/>
          <w:sz w:val="18"/>
          <w:szCs w:val="18"/>
        </w:rPr>
        <w:t>42</w:t>
      </w:r>
      <w:r w:rsidRPr="006951FD">
        <w:rPr>
          <w:rFonts w:ascii="Tahoma" w:hAnsi="Tahoma" w:cs="Tahoma"/>
          <w:sz w:val="18"/>
          <w:szCs w:val="18"/>
        </w:rPr>
        <w:t xml:space="preserve"> tis. </w:t>
      </w:r>
      <w:proofErr w:type="gramStart"/>
      <w:r w:rsidRPr="006951FD">
        <w:rPr>
          <w:rFonts w:ascii="Tahoma" w:hAnsi="Tahoma" w:cs="Tahoma"/>
          <w:sz w:val="18"/>
          <w:szCs w:val="18"/>
        </w:rPr>
        <w:t>Kč</w:t>
      </w:r>
      <w:r w:rsidRPr="006951FD">
        <w:rPr>
          <w:rFonts w:ascii="Tahoma" w:hAnsi="Tahoma" w:cs="Tahoma"/>
          <w:sz w:val="18"/>
          <w:szCs w:val="18"/>
        </w:rPr>
        <w:tab/>
        <w:t>-</w:t>
      </w:r>
      <w:r w:rsidRPr="006951FD">
        <w:rPr>
          <w:rFonts w:ascii="Tahoma" w:hAnsi="Tahoma" w:cs="Tahoma"/>
          <w:sz w:val="18"/>
          <w:szCs w:val="18"/>
        </w:rPr>
        <w:tab/>
        <w:t>ÚZ</w:t>
      </w:r>
      <w:proofErr w:type="gramEnd"/>
      <w:r w:rsidRPr="006951FD">
        <w:rPr>
          <w:rFonts w:ascii="Tahoma" w:hAnsi="Tahoma" w:cs="Tahoma"/>
          <w:sz w:val="18"/>
          <w:szCs w:val="18"/>
        </w:rPr>
        <w:t xml:space="preserve"> </w:t>
      </w:r>
      <w:r>
        <w:rPr>
          <w:rFonts w:ascii="Tahoma" w:hAnsi="Tahoma" w:cs="Tahoma"/>
          <w:sz w:val="18"/>
          <w:szCs w:val="18"/>
        </w:rPr>
        <w:t>17084, ÚZ 17085</w:t>
      </w:r>
      <w:r w:rsidRPr="006951FD">
        <w:rPr>
          <w:rFonts w:ascii="Tahoma" w:hAnsi="Tahoma" w:cs="Tahoma"/>
          <w:sz w:val="18"/>
          <w:szCs w:val="18"/>
        </w:rPr>
        <w:t xml:space="preserve"> – </w:t>
      </w:r>
      <w:r>
        <w:rPr>
          <w:rFonts w:ascii="Tahoma" w:hAnsi="Tahoma" w:cs="Tahoma"/>
          <w:sz w:val="18"/>
          <w:szCs w:val="18"/>
        </w:rPr>
        <w:t>dotace na projekt „Modernizace odborných učeben z IROP</w:t>
      </w:r>
      <w:r w:rsidRPr="006951FD">
        <w:rPr>
          <w:rFonts w:ascii="Tahoma" w:hAnsi="Tahoma" w:cs="Tahoma"/>
          <w:sz w:val="18"/>
          <w:szCs w:val="18"/>
        </w:rPr>
        <w:t xml:space="preserve"> </w:t>
      </w:r>
      <w:r>
        <w:rPr>
          <w:rFonts w:ascii="Tahoma" w:hAnsi="Tahoma" w:cs="Tahoma"/>
          <w:sz w:val="18"/>
          <w:szCs w:val="18"/>
        </w:rPr>
        <w:t>– ZŠ a MŠ F-M, Lískovec</w:t>
      </w:r>
    </w:p>
    <w:p w14:paraId="79B9CEB4" w14:textId="3AF40937" w:rsidR="007D0982" w:rsidRPr="00875223" w:rsidRDefault="007D0982" w:rsidP="009A269D">
      <w:pPr>
        <w:tabs>
          <w:tab w:val="right" w:pos="1701"/>
          <w:tab w:val="left" w:pos="1843"/>
          <w:tab w:val="left" w:pos="2127"/>
          <w:tab w:val="left" w:pos="4536"/>
        </w:tabs>
        <w:ind w:left="2127" w:hanging="2127"/>
        <w:rPr>
          <w:rFonts w:ascii="Tahoma" w:hAnsi="Tahoma" w:cs="Tahoma"/>
          <w:sz w:val="18"/>
          <w:szCs w:val="18"/>
        </w:rPr>
      </w:pPr>
      <w:r w:rsidRPr="0044156B">
        <w:rPr>
          <w:rFonts w:ascii="Tahoma" w:hAnsi="Tahoma" w:cs="Tahoma"/>
          <w:sz w:val="18"/>
          <w:szCs w:val="18"/>
        </w:rPr>
        <w:tab/>
      </w:r>
      <w:r w:rsidR="00330F56" w:rsidRPr="00875223">
        <w:rPr>
          <w:rFonts w:ascii="Tahoma" w:hAnsi="Tahoma" w:cs="Tahoma"/>
          <w:sz w:val="18"/>
          <w:szCs w:val="18"/>
        </w:rPr>
        <w:t>21</w:t>
      </w:r>
      <w:r w:rsidR="00B266E6" w:rsidRPr="00875223">
        <w:rPr>
          <w:rFonts w:ascii="Tahoma" w:hAnsi="Tahoma" w:cs="Tahoma"/>
          <w:sz w:val="18"/>
          <w:szCs w:val="18"/>
        </w:rPr>
        <w:t> </w:t>
      </w:r>
      <w:r w:rsidR="0044156B" w:rsidRPr="00875223">
        <w:rPr>
          <w:rFonts w:ascii="Tahoma" w:hAnsi="Tahoma" w:cs="Tahoma"/>
          <w:sz w:val="18"/>
          <w:szCs w:val="18"/>
        </w:rPr>
        <w:t>235</w:t>
      </w:r>
      <w:r w:rsidR="00B266E6" w:rsidRPr="00875223">
        <w:rPr>
          <w:rFonts w:ascii="Tahoma" w:hAnsi="Tahoma" w:cs="Tahoma"/>
          <w:sz w:val="18"/>
          <w:szCs w:val="18"/>
        </w:rPr>
        <w:t xml:space="preserve"> </w:t>
      </w:r>
      <w:r w:rsidRPr="00875223">
        <w:rPr>
          <w:rFonts w:ascii="Tahoma" w:hAnsi="Tahoma" w:cs="Tahoma"/>
          <w:sz w:val="18"/>
          <w:szCs w:val="18"/>
        </w:rPr>
        <w:t xml:space="preserve">tis. </w:t>
      </w:r>
      <w:proofErr w:type="gramStart"/>
      <w:r w:rsidRPr="00875223">
        <w:rPr>
          <w:rFonts w:ascii="Tahoma" w:hAnsi="Tahoma" w:cs="Tahoma"/>
          <w:sz w:val="18"/>
          <w:szCs w:val="18"/>
        </w:rPr>
        <w:t>Kč</w:t>
      </w:r>
      <w:r w:rsidR="009A269D" w:rsidRPr="00875223">
        <w:rPr>
          <w:rFonts w:ascii="Tahoma" w:hAnsi="Tahoma" w:cs="Tahoma"/>
          <w:sz w:val="18"/>
          <w:szCs w:val="18"/>
        </w:rPr>
        <w:tab/>
      </w:r>
      <w:r w:rsidRPr="00875223">
        <w:rPr>
          <w:rFonts w:ascii="Tahoma" w:hAnsi="Tahoma" w:cs="Tahoma"/>
          <w:sz w:val="18"/>
          <w:szCs w:val="18"/>
        </w:rPr>
        <w:t>-</w:t>
      </w:r>
      <w:r w:rsidRPr="00875223">
        <w:rPr>
          <w:rFonts w:ascii="Tahoma" w:hAnsi="Tahoma" w:cs="Tahoma"/>
          <w:sz w:val="18"/>
          <w:szCs w:val="18"/>
        </w:rPr>
        <w:tab/>
        <w:t>ÚZ</w:t>
      </w:r>
      <w:proofErr w:type="gramEnd"/>
      <w:r w:rsidRPr="00875223">
        <w:rPr>
          <w:rFonts w:ascii="Tahoma" w:hAnsi="Tahoma" w:cs="Tahoma"/>
          <w:sz w:val="18"/>
          <w:szCs w:val="18"/>
        </w:rPr>
        <w:t xml:space="preserve"> 330</w:t>
      </w:r>
      <w:r w:rsidR="00AD64C9" w:rsidRPr="00875223">
        <w:rPr>
          <w:rFonts w:ascii="Tahoma" w:hAnsi="Tahoma" w:cs="Tahoma"/>
          <w:sz w:val="18"/>
          <w:szCs w:val="18"/>
        </w:rPr>
        <w:t>92</w:t>
      </w:r>
      <w:r w:rsidRPr="00875223">
        <w:rPr>
          <w:rFonts w:ascii="Tahoma" w:hAnsi="Tahoma" w:cs="Tahoma"/>
          <w:sz w:val="18"/>
          <w:szCs w:val="18"/>
        </w:rPr>
        <w:t xml:space="preserve"> – průtokové dotace příspěvkovým organizacím v rámci Operačního</w:t>
      </w:r>
      <w:r w:rsidR="00AD64C9" w:rsidRPr="00875223">
        <w:rPr>
          <w:rFonts w:ascii="Tahoma" w:hAnsi="Tahoma" w:cs="Tahoma"/>
          <w:sz w:val="18"/>
          <w:szCs w:val="18"/>
        </w:rPr>
        <w:t xml:space="preserve"> programu</w:t>
      </w:r>
    </w:p>
    <w:p w14:paraId="683BC6F9" w14:textId="49857ACF" w:rsidR="009A269D" w:rsidRPr="00875223" w:rsidRDefault="007D0982" w:rsidP="009A269D">
      <w:pPr>
        <w:tabs>
          <w:tab w:val="right" w:pos="1701"/>
          <w:tab w:val="left" w:pos="1843"/>
          <w:tab w:val="left" w:pos="2127"/>
          <w:tab w:val="left" w:pos="4536"/>
        </w:tabs>
        <w:ind w:left="2127" w:hanging="2127"/>
        <w:rPr>
          <w:rFonts w:ascii="Tahoma" w:hAnsi="Tahoma" w:cs="Tahoma"/>
          <w:sz w:val="18"/>
          <w:szCs w:val="18"/>
        </w:rPr>
      </w:pPr>
      <w:r w:rsidRPr="00875223">
        <w:rPr>
          <w:rFonts w:ascii="Tahoma" w:hAnsi="Tahoma" w:cs="Tahoma"/>
          <w:sz w:val="18"/>
          <w:szCs w:val="18"/>
        </w:rPr>
        <w:t xml:space="preserve">                                     </w:t>
      </w:r>
      <w:r w:rsidR="00AD64C9" w:rsidRPr="00875223">
        <w:rPr>
          <w:rFonts w:ascii="Tahoma" w:hAnsi="Tahoma" w:cs="Tahoma"/>
          <w:sz w:val="18"/>
          <w:szCs w:val="18"/>
        </w:rPr>
        <w:t>Jan Amos Komenský</w:t>
      </w:r>
      <w:r w:rsidRPr="00875223">
        <w:rPr>
          <w:rFonts w:ascii="Tahoma" w:hAnsi="Tahoma" w:cs="Tahoma"/>
          <w:sz w:val="18"/>
          <w:szCs w:val="18"/>
        </w:rPr>
        <w:t xml:space="preserve"> </w:t>
      </w:r>
    </w:p>
    <w:p w14:paraId="584D3AC3" w14:textId="4716E864" w:rsidR="007D0982" w:rsidRPr="00875223" w:rsidRDefault="007D0982" w:rsidP="009A269D">
      <w:pPr>
        <w:tabs>
          <w:tab w:val="right" w:pos="1701"/>
          <w:tab w:val="left" w:pos="1843"/>
          <w:tab w:val="left" w:pos="2127"/>
          <w:tab w:val="left" w:pos="4536"/>
        </w:tabs>
        <w:ind w:left="2127" w:hanging="2127"/>
        <w:rPr>
          <w:rFonts w:ascii="Tahoma" w:hAnsi="Tahoma" w:cs="Tahoma"/>
          <w:sz w:val="18"/>
          <w:szCs w:val="18"/>
        </w:rPr>
      </w:pPr>
      <w:r w:rsidRPr="00875223">
        <w:rPr>
          <w:rFonts w:ascii="Tahoma" w:hAnsi="Tahoma" w:cs="Tahoma"/>
          <w:sz w:val="18"/>
          <w:szCs w:val="18"/>
        </w:rPr>
        <w:tab/>
      </w:r>
      <w:r w:rsidR="00C647BA" w:rsidRPr="00875223">
        <w:rPr>
          <w:rFonts w:ascii="Tahoma" w:hAnsi="Tahoma" w:cs="Tahoma"/>
          <w:sz w:val="18"/>
          <w:szCs w:val="18"/>
        </w:rPr>
        <w:t xml:space="preserve"> </w:t>
      </w:r>
      <w:r w:rsidRPr="00875223">
        <w:rPr>
          <w:rFonts w:ascii="Tahoma" w:hAnsi="Tahoma" w:cs="Tahoma"/>
          <w:sz w:val="18"/>
          <w:szCs w:val="18"/>
        </w:rPr>
        <w:t>z toho:</w:t>
      </w:r>
    </w:p>
    <w:p w14:paraId="711C38A4" w14:textId="03B7FABF" w:rsidR="00EA74C0" w:rsidRPr="00BE584C"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r>
      <w:r w:rsidRPr="00BE584C">
        <w:rPr>
          <w:rFonts w:ascii="Tahoma" w:hAnsi="Tahoma" w:cs="Tahoma"/>
          <w:sz w:val="18"/>
          <w:szCs w:val="18"/>
        </w:rPr>
        <w:tab/>
        <w:t>9</w:t>
      </w:r>
      <w:r w:rsidR="00CF7A77" w:rsidRPr="00BE584C">
        <w:rPr>
          <w:rFonts w:ascii="Tahoma" w:hAnsi="Tahoma" w:cs="Tahoma"/>
          <w:sz w:val="18"/>
          <w:szCs w:val="18"/>
        </w:rPr>
        <w:t>90</w:t>
      </w:r>
      <w:r w:rsidRPr="00BE584C">
        <w:rPr>
          <w:rFonts w:ascii="Tahoma" w:hAnsi="Tahoma" w:cs="Tahoma"/>
          <w:sz w:val="18"/>
          <w:szCs w:val="18"/>
        </w:rPr>
        <w:t xml:space="preserve"> tis. </w:t>
      </w:r>
      <w:proofErr w:type="gramStart"/>
      <w:r w:rsidRPr="00BE584C">
        <w:rPr>
          <w:rFonts w:ascii="Tahoma" w:hAnsi="Tahoma" w:cs="Tahoma"/>
          <w:sz w:val="18"/>
          <w:szCs w:val="18"/>
        </w:rPr>
        <w:t>Kč</w:t>
      </w:r>
      <w:r w:rsidRPr="00BE584C">
        <w:rPr>
          <w:rFonts w:ascii="Tahoma" w:hAnsi="Tahoma" w:cs="Tahoma"/>
          <w:sz w:val="18"/>
          <w:szCs w:val="18"/>
        </w:rPr>
        <w:tab/>
        <w:t>-</w:t>
      </w:r>
      <w:r w:rsidRPr="00BE584C">
        <w:rPr>
          <w:rFonts w:ascii="Tahoma" w:hAnsi="Tahoma" w:cs="Tahoma"/>
          <w:sz w:val="18"/>
          <w:szCs w:val="18"/>
        </w:rPr>
        <w:tab/>
        <w:t>ZŠ</w:t>
      </w:r>
      <w:proofErr w:type="gramEnd"/>
      <w:r w:rsidRPr="00BE584C">
        <w:rPr>
          <w:rFonts w:ascii="Tahoma" w:hAnsi="Tahoma" w:cs="Tahoma"/>
          <w:sz w:val="18"/>
          <w:szCs w:val="18"/>
        </w:rPr>
        <w:t xml:space="preserve"> P. Bezruče, F-M, T. G. M. 454 – podíl CZ</w:t>
      </w:r>
    </w:p>
    <w:p w14:paraId="62B5EC4E" w14:textId="530DD711" w:rsidR="00EA74C0" w:rsidRPr="00BE584C"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BE584C">
        <w:rPr>
          <w:rFonts w:ascii="Tahoma" w:hAnsi="Tahoma" w:cs="Tahoma"/>
          <w:sz w:val="18"/>
          <w:szCs w:val="18"/>
        </w:rPr>
        <w:tab/>
      </w:r>
      <w:r w:rsidRPr="00BE584C">
        <w:rPr>
          <w:rFonts w:ascii="Tahoma" w:hAnsi="Tahoma" w:cs="Tahoma"/>
          <w:sz w:val="18"/>
          <w:szCs w:val="18"/>
        </w:rPr>
        <w:tab/>
      </w:r>
      <w:r w:rsidRPr="00BE584C">
        <w:rPr>
          <w:rFonts w:ascii="Tahoma" w:hAnsi="Tahoma" w:cs="Tahoma"/>
          <w:sz w:val="18"/>
          <w:szCs w:val="18"/>
        </w:rPr>
        <w:tab/>
      </w:r>
      <w:r w:rsidRPr="00BE584C">
        <w:rPr>
          <w:rFonts w:ascii="Tahoma" w:hAnsi="Tahoma" w:cs="Tahoma"/>
          <w:sz w:val="18"/>
          <w:szCs w:val="18"/>
        </w:rPr>
        <w:tab/>
        <w:t>3 26</w:t>
      </w:r>
      <w:r w:rsidR="00CF7A77" w:rsidRPr="00BE584C">
        <w:rPr>
          <w:rFonts w:ascii="Tahoma" w:hAnsi="Tahoma" w:cs="Tahoma"/>
          <w:sz w:val="18"/>
          <w:szCs w:val="18"/>
        </w:rPr>
        <w:t>4</w:t>
      </w:r>
      <w:r w:rsidRPr="00BE584C">
        <w:rPr>
          <w:rFonts w:ascii="Tahoma" w:hAnsi="Tahoma" w:cs="Tahoma"/>
          <w:sz w:val="18"/>
          <w:szCs w:val="18"/>
        </w:rPr>
        <w:t xml:space="preserve"> tis. </w:t>
      </w:r>
      <w:proofErr w:type="gramStart"/>
      <w:r w:rsidRPr="00BE584C">
        <w:rPr>
          <w:rFonts w:ascii="Tahoma" w:hAnsi="Tahoma" w:cs="Tahoma"/>
          <w:sz w:val="18"/>
          <w:szCs w:val="18"/>
        </w:rPr>
        <w:t>Kč</w:t>
      </w:r>
      <w:r w:rsidRPr="00BE584C">
        <w:rPr>
          <w:rFonts w:ascii="Tahoma" w:hAnsi="Tahoma" w:cs="Tahoma"/>
          <w:sz w:val="18"/>
          <w:szCs w:val="18"/>
        </w:rPr>
        <w:tab/>
        <w:t>-</w:t>
      </w:r>
      <w:r w:rsidRPr="00BE584C">
        <w:rPr>
          <w:rFonts w:ascii="Tahoma" w:hAnsi="Tahoma" w:cs="Tahoma"/>
          <w:sz w:val="18"/>
          <w:szCs w:val="18"/>
        </w:rPr>
        <w:tab/>
        <w:t>ZŠ</w:t>
      </w:r>
      <w:proofErr w:type="gramEnd"/>
      <w:r w:rsidRPr="00BE584C">
        <w:rPr>
          <w:rFonts w:ascii="Tahoma" w:hAnsi="Tahoma" w:cs="Tahoma"/>
          <w:sz w:val="18"/>
          <w:szCs w:val="18"/>
        </w:rPr>
        <w:t xml:space="preserve"> P. Bezruče, F-M, T. G. M. 454 – podíl EU</w:t>
      </w:r>
    </w:p>
    <w:p w14:paraId="78374892" w14:textId="01DEEC91" w:rsidR="00EA74C0" w:rsidRPr="00BE584C"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BE584C">
        <w:rPr>
          <w:rFonts w:ascii="Tahoma" w:hAnsi="Tahoma" w:cs="Tahoma"/>
          <w:sz w:val="18"/>
          <w:szCs w:val="18"/>
        </w:rPr>
        <w:tab/>
      </w:r>
      <w:r w:rsidRPr="00BE584C">
        <w:rPr>
          <w:rFonts w:ascii="Tahoma" w:hAnsi="Tahoma" w:cs="Tahoma"/>
          <w:sz w:val="18"/>
          <w:szCs w:val="18"/>
        </w:rPr>
        <w:tab/>
      </w:r>
      <w:r w:rsidRPr="00BE584C">
        <w:rPr>
          <w:rFonts w:ascii="Tahoma" w:hAnsi="Tahoma" w:cs="Tahoma"/>
          <w:sz w:val="18"/>
          <w:szCs w:val="18"/>
        </w:rPr>
        <w:tab/>
      </w:r>
      <w:r w:rsidRPr="00BE584C">
        <w:rPr>
          <w:rFonts w:ascii="Tahoma" w:hAnsi="Tahoma" w:cs="Tahoma"/>
          <w:sz w:val="18"/>
          <w:szCs w:val="18"/>
        </w:rPr>
        <w:tab/>
        <w:t xml:space="preserve">270 tis. </w:t>
      </w:r>
      <w:proofErr w:type="gramStart"/>
      <w:r w:rsidRPr="00BE584C">
        <w:rPr>
          <w:rFonts w:ascii="Tahoma" w:hAnsi="Tahoma" w:cs="Tahoma"/>
          <w:sz w:val="18"/>
          <w:szCs w:val="18"/>
        </w:rPr>
        <w:t>Kč</w:t>
      </w:r>
      <w:r w:rsidRPr="00BE584C">
        <w:rPr>
          <w:rFonts w:ascii="Tahoma" w:hAnsi="Tahoma" w:cs="Tahoma"/>
          <w:sz w:val="18"/>
          <w:szCs w:val="18"/>
        </w:rPr>
        <w:tab/>
        <w:t>-</w:t>
      </w:r>
      <w:r w:rsidRPr="00BE584C">
        <w:rPr>
          <w:rFonts w:ascii="Tahoma" w:hAnsi="Tahoma" w:cs="Tahoma"/>
          <w:sz w:val="18"/>
          <w:szCs w:val="18"/>
        </w:rPr>
        <w:tab/>
        <w:t>ZŠ</w:t>
      </w:r>
      <w:proofErr w:type="gramEnd"/>
      <w:r w:rsidRPr="00BE584C">
        <w:rPr>
          <w:rFonts w:ascii="Tahoma" w:hAnsi="Tahoma" w:cs="Tahoma"/>
          <w:sz w:val="18"/>
          <w:szCs w:val="18"/>
        </w:rPr>
        <w:t xml:space="preserve"> a MŠ Naděje, F-M, </w:t>
      </w:r>
      <w:proofErr w:type="spellStart"/>
      <w:r w:rsidRPr="00BE584C">
        <w:rPr>
          <w:rFonts w:ascii="Tahoma" w:hAnsi="Tahoma" w:cs="Tahoma"/>
          <w:sz w:val="18"/>
          <w:szCs w:val="18"/>
        </w:rPr>
        <w:t>Škarabelova</w:t>
      </w:r>
      <w:proofErr w:type="spellEnd"/>
      <w:r w:rsidRPr="00BE584C">
        <w:rPr>
          <w:rFonts w:ascii="Tahoma" w:hAnsi="Tahoma" w:cs="Tahoma"/>
          <w:sz w:val="18"/>
          <w:szCs w:val="18"/>
        </w:rPr>
        <w:t xml:space="preserve"> 562 – podíl CZ</w:t>
      </w:r>
    </w:p>
    <w:p w14:paraId="7BE7F9E1" w14:textId="181A2C89" w:rsidR="00EA74C0" w:rsidRPr="00BE584C"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BE584C">
        <w:rPr>
          <w:rFonts w:ascii="Tahoma" w:hAnsi="Tahoma" w:cs="Tahoma"/>
          <w:sz w:val="18"/>
          <w:szCs w:val="18"/>
        </w:rPr>
        <w:tab/>
      </w:r>
      <w:r w:rsidRPr="00BE584C">
        <w:rPr>
          <w:rFonts w:ascii="Tahoma" w:hAnsi="Tahoma" w:cs="Tahoma"/>
          <w:sz w:val="18"/>
          <w:szCs w:val="18"/>
        </w:rPr>
        <w:tab/>
      </w:r>
      <w:r w:rsidRPr="00BE584C">
        <w:rPr>
          <w:rFonts w:ascii="Tahoma" w:hAnsi="Tahoma" w:cs="Tahoma"/>
          <w:sz w:val="18"/>
          <w:szCs w:val="18"/>
        </w:rPr>
        <w:tab/>
      </w:r>
      <w:r w:rsidRPr="00BE584C">
        <w:rPr>
          <w:rFonts w:ascii="Tahoma" w:hAnsi="Tahoma" w:cs="Tahoma"/>
          <w:sz w:val="18"/>
          <w:szCs w:val="18"/>
        </w:rPr>
        <w:tab/>
        <w:t xml:space="preserve">892 tis. </w:t>
      </w:r>
      <w:proofErr w:type="gramStart"/>
      <w:r w:rsidRPr="00BE584C">
        <w:rPr>
          <w:rFonts w:ascii="Tahoma" w:hAnsi="Tahoma" w:cs="Tahoma"/>
          <w:sz w:val="18"/>
          <w:szCs w:val="18"/>
        </w:rPr>
        <w:t>Kč</w:t>
      </w:r>
      <w:r w:rsidRPr="00BE584C">
        <w:rPr>
          <w:rFonts w:ascii="Tahoma" w:hAnsi="Tahoma" w:cs="Tahoma"/>
          <w:sz w:val="18"/>
          <w:szCs w:val="18"/>
        </w:rPr>
        <w:tab/>
        <w:t>-</w:t>
      </w:r>
      <w:r w:rsidRPr="00BE584C">
        <w:rPr>
          <w:rFonts w:ascii="Tahoma" w:hAnsi="Tahoma" w:cs="Tahoma"/>
          <w:sz w:val="18"/>
          <w:szCs w:val="18"/>
        </w:rPr>
        <w:tab/>
        <w:t>ZŠ</w:t>
      </w:r>
      <w:proofErr w:type="gramEnd"/>
      <w:r w:rsidRPr="00BE584C">
        <w:rPr>
          <w:rFonts w:ascii="Tahoma" w:hAnsi="Tahoma" w:cs="Tahoma"/>
          <w:sz w:val="18"/>
          <w:szCs w:val="18"/>
        </w:rPr>
        <w:t xml:space="preserve"> a MŠ Naděje, F-M, </w:t>
      </w:r>
      <w:proofErr w:type="spellStart"/>
      <w:r w:rsidRPr="00BE584C">
        <w:rPr>
          <w:rFonts w:ascii="Tahoma" w:hAnsi="Tahoma" w:cs="Tahoma"/>
          <w:sz w:val="18"/>
          <w:szCs w:val="18"/>
        </w:rPr>
        <w:t>Škarabelova</w:t>
      </w:r>
      <w:proofErr w:type="spellEnd"/>
      <w:r w:rsidRPr="00BE584C">
        <w:rPr>
          <w:rFonts w:ascii="Tahoma" w:hAnsi="Tahoma" w:cs="Tahoma"/>
          <w:sz w:val="18"/>
          <w:szCs w:val="18"/>
        </w:rPr>
        <w:t xml:space="preserve"> 562 – podíl EU</w:t>
      </w:r>
    </w:p>
    <w:p w14:paraId="0D6A1BDC" w14:textId="61001CD8" w:rsidR="00EA74C0" w:rsidRPr="00BE584C"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BE584C">
        <w:rPr>
          <w:rFonts w:ascii="Tahoma" w:hAnsi="Tahoma" w:cs="Tahoma"/>
          <w:sz w:val="18"/>
          <w:szCs w:val="18"/>
        </w:rPr>
        <w:tab/>
      </w:r>
      <w:r w:rsidRPr="00BE584C">
        <w:rPr>
          <w:rFonts w:ascii="Tahoma" w:hAnsi="Tahoma" w:cs="Tahoma"/>
          <w:sz w:val="18"/>
          <w:szCs w:val="18"/>
        </w:rPr>
        <w:tab/>
      </w:r>
      <w:r w:rsidRPr="00BE584C">
        <w:rPr>
          <w:rFonts w:ascii="Tahoma" w:hAnsi="Tahoma" w:cs="Tahoma"/>
          <w:sz w:val="18"/>
          <w:szCs w:val="18"/>
        </w:rPr>
        <w:tab/>
      </w:r>
      <w:r w:rsidRPr="00BE584C">
        <w:rPr>
          <w:rFonts w:ascii="Tahoma" w:hAnsi="Tahoma" w:cs="Tahoma"/>
          <w:sz w:val="18"/>
          <w:szCs w:val="18"/>
        </w:rPr>
        <w:tab/>
        <w:t>85</w:t>
      </w:r>
      <w:r w:rsidR="00CF7A77" w:rsidRPr="00BE584C">
        <w:rPr>
          <w:rFonts w:ascii="Tahoma" w:hAnsi="Tahoma" w:cs="Tahoma"/>
          <w:sz w:val="18"/>
          <w:szCs w:val="18"/>
        </w:rPr>
        <w:t>2</w:t>
      </w:r>
      <w:r w:rsidRPr="00BE584C">
        <w:rPr>
          <w:rFonts w:ascii="Tahoma" w:hAnsi="Tahoma" w:cs="Tahoma"/>
          <w:sz w:val="18"/>
          <w:szCs w:val="18"/>
        </w:rPr>
        <w:t xml:space="preserve"> tis. </w:t>
      </w:r>
      <w:proofErr w:type="gramStart"/>
      <w:r w:rsidRPr="00BE584C">
        <w:rPr>
          <w:rFonts w:ascii="Tahoma" w:hAnsi="Tahoma" w:cs="Tahoma"/>
          <w:sz w:val="18"/>
          <w:szCs w:val="18"/>
        </w:rPr>
        <w:t>Kč</w:t>
      </w:r>
      <w:r w:rsidRPr="00BE584C">
        <w:rPr>
          <w:rFonts w:ascii="Tahoma" w:hAnsi="Tahoma" w:cs="Tahoma"/>
          <w:sz w:val="18"/>
          <w:szCs w:val="18"/>
        </w:rPr>
        <w:tab/>
        <w:t>-</w:t>
      </w:r>
      <w:r w:rsidRPr="00BE584C">
        <w:rPr>
          <w:rFonts w:ascii="Tahoma" w:hAnsi="Tahoma" w:cs="Tahoma"/>
          <w:sz w:val="18"/>
          <w:szCs w:val="18"/>
        </w:rPr>
        <w:tab/>
        <w:t>ZŠ</w:t>
      </w:r>
      <w:proofErr w:type="gramEnd"/>
      <w:r w:rsidRPr="00BE584C">
        <w:rPr>
          <w:rFonts w:ascii="Tahoma" w:hAnsi="Tahoma" w:cs="Tahoma"/>
          <w:sz w:val="18"/>
          <w:szCs w:val="18"/>
        </w:rPr>
        <w:t xml:space="preserve"> F-M, Pionýrů 400 – podíl CZ</w:t>
      </w:r>
    </w:p>
    <w:p w14:paraId="3ABB88C9" w14:textId="143BAA9D" w:rsidR="00EA74C0" w:rsidRPr="00BE584C"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BE584C">
        <w:rPr>
          <w:rFonts w:ascii="Tahoma" w:hAnsi="Tahoma" w:cs="Tahoma"/>
          <w:sz w:val="18"/>
          <w:szCs w:val="18"/>
        </w:rPr>
        <w:tab/>
      </w:r>
      <w:r w:rsidRPr="00BE584C">
        <w:rPr>
          <w:rFonts w:ascii="Tahoma" w:hAnsi="Tahoma" w:cs="Tahoma"/>
          <w:sz w:val="18"/>
          <w:szCs w:val="18"/>
        </w:rPr>
        <w:tab/>
      </w:r>
      <w:r w:rsidRPr="00BE584C">
        <w:rPr>
          <w:rFonts w:ascii="Tahoma" w:hAnsi="Tahoma" w:cs="Tahoma"/>
          <w:sz w:val="18"/>
          <w:szCs w:val="18"/>
        </w:rPr>
        <w:tab/>
      </w:r>
      <w:r w:rsidRPr="00BE584C">
        <w:rPr>
          <w:rFonts w:ascii="Tahoma" w:hAnsi="Tahoma" w:cs="Tahoma"/>
          <w:sz w:val="18"/>
          <w:szCs w:val="18"/>
        </w:rPr>
        <w:tab/>
        <w:t xml:space="preserve">2 808 tis. </w:t>
      </w:r>
      <w:proofErr w:type="gramStart"/>
      <w:r w:rsidRPr="00BE584C">
        <w:rPr>
          <w:rFonts w:ascii="Tahoma" w:hAnsi="Tahoma" w:cs="Tahoma"/>
          <w:sz w:val="18"/>
          <w:szCs w:val="18"/>
        </w:rPr>
        <w:t>Kč</w:t>
      </w:r>
      <w:r w:rsidRPr="00BE584C">
        <w:rPr>
          <w:rFonts w:ascii="Tahoma" w:hAnsi="Tahoma" w:cs="Tahoma"/>
          <w:sz w:val="18"/>
          <w:szCs w:val="18"/>
        </w:rPr>
        <w:tab/>
        <w:t>-</w:t>
      </w:r>
      <w:r w:rsidRPr="00BE584C">
        <w:rPr>
          <w:rFonts w:ascii="Tahoma" w:hAnsi="Tahoma" w:cs="Tahoma"/>
          <w:sz w:val="18"/>
          <w:szCs w:val="18"/>
        </w:rPr>
        <w:tab/>
        <w:t>ZŠ</w:t>
      </w:r>
      <w:proofErr w:type="gramEnd"/>
      <w:r w:rsidRPr="00BE584C">
        <w:rPr>
          <w:rFonts w:ascii="Tahoma" w:hAnsi="Tahoma" w:cs="Tahoma"/>
          <w:sz w:val="18"/>
          <w:szCs w:val="18"/>
        </w:rPr>
        <w:t xml:space="preserve"> F-M, Pionýrů 400 – podíl EU</w:t>
      </w:r>
    </w:p>
    <w:p w14:paraId="477B53E5" w14:textId="19025AD5" w:rsidR="00EA74C0" w:rsidRPr="00875223"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BE584C">
        <w:rPr>
          <w:rFonts w:ascii="Tahoma" w:hAnsi="Tahoma" w:cs="Tahoma"/>
          <w:sz w:val="18"/>
          <w:szCs w:val="18"/>
        </w:rPr>
        <w:tab/>
      </w:r>
      <w:r w:rsidRPr="00BE584C">
        <w:rPr>
          <w:rFonts w:ascii="Tahoma" w:hAnsi="Tahoma" w:cs="Tahoma"/>
          <w:sz w:val="18"/>
          <w:szCs w:val="18"/>
        </w:rPr>
        <w:tab/>
      </w:r>
      <w:r w:rsidRPr="00BE584C">
        <w:rPr>
          <w:rFonts w:ascii="Tahoma" w:hAnsi="Tahoma" w:cs="Tahoma"/>
          <w:sz w:val="18"/>
          <w:szCs w:val="18"/>
        </w:rPr>
        <w:tab/>
      </w:r>
      <w:r w:rsidRPr="00BE584C">
        <w:rPr>
          <w:rFonts w:ascii="Tahoma" w:hAnsi="Tahoma" w:cs="Tahoma"/>
          <w:sz w:val="18"/>
          <w:szCs w:val="18"/>
        </w:rPr>
        <w:tab/>
        <w:t xml:space="preserve">757 tis. </w:t>
      </w:r>
      <w:proofErr w:type="gramStart"/>
      <w:r w:rsidRPr="00BE584C">
        <w:rPr>
          <w:rFonts w:ascii="Tahoma" w:hAnsi="Tahoma" w:cs="Tahoma"/>
          <w:sz w:val="18"/>
          <w:szCs w:val="18"/>
        </w:rPr>
        <w:t>Kč</w:t>
      </w:r>
      <w:r w:rsidRPr="00BE584C">
        <w:rPr>
          <w:rFonts w:ascii="Tahoma" w:hAnsi="Tahoma" w:cs="Tahoma"/>
          <w:sz w:val="18"/>
          <w:szCs w:val="18"/>
        </w:rPr>
        <w:tab/>
        <w:t>-</w:t>
      </w:r>
      <w:r w:rsidRPr="00BE584C">
        <w:rPr>
          <w:rFonts w:ascii="Tahoma" w:hAnsi="Tahoma" w:cs="Tahoma"/>
          <w:sz w:val="18"/>
          <w:szCs w:val="18"/>
        </w:rPr>
        <w:tab/>
      </w:r>
      <w:r w:rsidRPr="00875223">
        <w:rPr>
          <w:rFonts w:ascii="Tahoma" w:hAnsi="Tahoma" w:cs="Tahoma"/>
          <w:sz w:val="18"/>
          <w:szCs w:val="18"/>
        </w:rPr>
        <w:t>ZŠ</w:t>
      </w:r>
      <w:proofErr w:type="gramEnd"/>
      <w:r w:rsidRPr="00875223">
        <w:rPr>
          <w:rFonts w:ascii="Tahoma" w:hAnsi="Tahoma" w:cs="Tahoma"/>
          <w:sz w:val="18"/>
          <w:szCs w:val="18"/>
        </w:rPr>
        <w:t xml:space="preserve"> F-M, 1. máje 1700 – podíl CZ</w:t>
      </w:r>
    </w:p>
    <w:p w14:paraId="614E5FF7" w14:textId="002E019B" w:rsidR="00EA74C0" w:rsidRPr="00875223"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t xml:space="preserve">2 497 tis. </w:t>
      </w:r>
      <w:proofErr w:type="gramStart"/>
      <w:r w:rsidRPr="00875223">
        <w:rPr>
          <w:rFonts w:ascii="Tahoma" w:hAnsi="Tahoma" w:cs="Tahoma"/>
          <w:sz w:val="18"/>
          <w:szCs w:val="18"/>
        </w:rPr>
        <w:t>Kč</w:t>
      </w:r>
      <w:r w:rsidRPr="00875223">
        <w:rPr>
          <w:rFonts w:ascii="Tahoma" w:hAnsi="Tahoma" w:cs="Tahoma"/>
          <w:sz w:val="18"/>
          <w:szCs w:val="18"/>
        </w:rPr>
        <w:tab/>
        <w:t>-</w:t>
      </w:r>
      <w:r w:rsidRPr="00875223">
        <w:rPr>
          <w:rFonts w:ascii="Tahoma" w:hAnsi="Tahoma" w:cs="Tahoma"/>
          <w:sz w:val="18"/>
          <w:szCs w:val="18"/>
        </w:rPr>
        <w:tab/>
        <w:t>ZŠ</w:t>
      </w:r>
      <w:proofErr w:type="gramEnd"/>
      <w:r w:rsidRPr="00875223">
        <w:rPr>
          <w:rFonts w:ascii="Tahoma" w:hAnsi="Tahoma" w:cs="Tahoma"/>
          <w:sz w:val="18"/>
          <w:szCs w:val="18"/>
        </w:rPr>
        <w:t xml:space="preserve"> F-M, 1. máje 1700 – podíl EU</w:t>
      </w:r>
    </w:p>
    <w:p w14:paraId="16C47687" w14:textId="1AE4EDB2" w:rsidR="00EA74C0" w:rsidRPr="00875223"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t xml:space="preserve">225 tis. </w:t>
      </w:r>
      <w:proofErr w:type="gramStart"/>
      <w:r w:rsidRPr="00875223">
        <w:rPr>
          <w:rFonts w:ascii="Tahoma" w:hAnsi="Tahoma" w:cs="Tahoma"/>
          <w:sz w:val="18"/>
          <w:szCs w:val="18"/>
        </w:rPr>
        <w:t>Kč</w:t>
      </w:r>
      <w:r w:rsidRPr="00875223">
        <w:rPr>
          <w:rFonts w:ascii="Tahoma" w:hAnsi="Tahoma" w:cs="Tahoma"/>
          <w:sz w:val="18"/>
          <w:szCs w:val="18"/>
        </w:rPr>
        <w:tab/>
        <w:t>-</w:t>
      </w:r>
      <w:r w:rsidRPr="00875223">
        <w:rPr>
          <w:rFonts w:ascii="Tahoma" w:hAnsi="Tahoma" w:cs="Tahoma"/>
          <w:sz w:val="18"/>
          <w:szCs w:val="18"/>
        </w:rPr>
        <w:tab/>
        <w:t>ZŠ</w:t>
      </w:r>
      <w:proofErr w:type="gramEnd"/>
      <w:r w:rsidRPr="00875223">
        <w:rPr>
          <w:rFonts w:ascii="Tahoma" w:hAnsi="Tahoma" w:cs="Tahoma"/>
          <w:sz w:val="18"/>
          <w:szCs w:val="18"/>
        </w:rPr>
        <w:t xml:space="preserve"> a MŠ F-M, Lískovec – podíl CZ</w:t>
      </w:r>
    </w:p>
    <w:p w14:paraId="0A03CCD2" w14:textId="527D6E83" w:rsidR="00EA74C0" w:rsidRPr="00875223"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t xml:space="preserve">743 tis. </w:t>
      </w:r>
      <w:proofErr w:type="gramStart"/>
      <w:r w:rsidRPr="00875223">
        <w:rPr>
          <w:rFonts w:ascii="Tahoma" w:hAnsi="Tahoma" w:cs="Tahoma"/>
          <w:sz w:val="18"/>
          <w:szCs w:val="18"/>
        </w:rPr>
        <w:t>Kč</w:t>
      </w:r>
      <w:r w:rsidRPr="00875223">
        <w:rPr>
          <w:rFonts w:ascii="Tahoma" w:hAnsi="Tahoma" w:cs="Tahoma"/>
          <w:sz w:val="18"/>
          <w:szCs w:val="18"/>
        </w:rPr>
        <w:tab/>
        <w:t>-</w:t>
      </w:r>
      <w:r w:rsidRPr="00875223">
        <w:rPr>
          <w:rFonts w:ascii="Tahoma" w:hAnsi="Tahoma" w:cs="Tahoma"/>
          <w:sz w:val="18"/>
          <w:szCs w:val="18"/>
        </w:rPr>
        <w:tab/>
        <w:t>ZŠ</w:t>
      </w:r>
      <w:proofErr w:type="gramEnd"/>
      <w:r w:rsidRPr="00875223">
        <w:rPr>
          <w:rFonts w:ascii="Tahoma" w:hAnsi="Tahoma" w:cs="Tahoma"/>
          <w:sz w:val="18"/>
          <w:szCs w:val="18"/>
        </w:rPr>
        <w:t xml:space="preserve"> a MŠ F-M, Lískovec – podíl EU</w:t>
      </w:r>
    </w:p>
    <w:p w14:paraId="4ED55B78" w14:textId="57627F83" w:rsidR="00EA74C0" w:rsidRPr="00875223"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t xml:space="preserve">709 tis. </w:t>
      </w:r>
      <w:proofErr w:type="gramStart"/>
      <w:r w:rsidRPr="00875223">
        <w:rPr>
          <w:rFonts w:ascii="Tahoma" w:hAnsi="Tahoma" w:cs="Tahoma"/>
          <w:sz w:val="18"/>
          <w:szCs w:val="18"/>
        </w:rPr>
        <w:t>Kč</w:t>
      </w:r>
      <w:r w:rsidRPr="00875223">
        <w:rPr>
          <w:rFonts w:ascii="Tahoma" w:hAnsi="Tahoma" w:cs="Tahoma"/>
          <w:sz w:val="18"/>
          <w:szCs w:val="18"/>
        </w:rPr>
        <w:tab/>
        <w:t>-</w:t>
      </w:r>
      <w:r w:rsidRPr="00875223">
        <w:rPr>
          <w:rFonts w:ascii="Tahoma" w:hAnsi="Tahoma" w:cs="Tahoma"/>
          <w:sz w:val="18"/>
          <w:szCs w:val="18"/>
        </w:rPr>
        <w:tab/>
        <w:t>ZŠ</w:t>
      </w:r>
      <w:proofErr w:type="gramEnd"/>
      <w:r w:rsidRPr="00875223">
        <w:rPr>
          <w:rFonts w:ascii="Tahoma" w:hAnsi="Tahoma" w:cs="Tahoma"/>
          <w:sz w:val="18"/>
          <w:szCs w:val="18"/>
        </w:rPr>
        <w:t xml:space="preserve"> F-M, J. z Poděbrad 3109 – podíl CZ</w:t>
      </w:r>
    </w:p>
    <w:p w14:paraId="6A22F9DC" w14:textId="5639D027" w:rsidR="00EA74C0" w:rsidRPr="00875223"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t xml:space="preserve">2 339 tis. </w:t>
      </w:r>
      <w:proofErr w:type="gramStart"/>
      <w:r w:rsidRPr="00875223">
        <w:rPr>
          <w:rFonts w:ascii="Tahoma" w:hAnsi="Tahoma" w:cs="Tahoma"/>
          <w:sz w:val="18"/>
          <w:szCs w:val="18"/>
        </w:rPr>
        <w:t>Kč</w:t>
      </w:r>
      <w:r w:rsidRPr="00875223">
        <w:rPr>
          <w:rFonts w:ascii="Tahoma" w:hAnsi="Tahoma" w:cs="Tahoma"/>
          <w:sz w:val="18"/>
          <w:szCs w:val="18"/>
        </w:rPr>
        <w:tab/>
        <w:t>-</w:t>
      </w:r>
      <w:r w:rsidRPr="00875223">
        <w:rPr>
          <w:rFonts w:ascii="Tahoma" w:hAnsi="Tahoma" w:cs="Tahoma"/>
          <w:sz w:val="18"/>
          <w:szCs w:val="18"/>
        </w:rPr>
        <w:tab/>
        <w:t>ZŠ</w:t>
      </w:r>
      <w:proofErr w:type="gramEnd"/>
      <w:r w:rsidRPr="00875223">
        <w:rPr>
          <w:rFonts w:ascii="Tahoma" w:hAnsi="Tahoma" w:cs="Tahoma"/>
          <w:sz w:val="18"/>
          <w:szCs w:val="18"/>
        </w:rPr>
        <w:t xml:space="preserve"> F-M, J. z Poděbrad 3109 – podíl EU</w:t>
      </w:r>
    </w:p>
    <w:p w14:paraId="480292D7" w14:textId="761F770E" w:rsidR="00EA74C0" w:rsidRPr="00875223"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r>
      <w:r w:rsidR="002A3D93" w:rsidRPr="00875223">
        <w:rPr>
          <w:rFonts w:ascii="Tahoma" w:hAnsi="Tahoma" w:cs="Tahoma"/>
          <w:sz w:val="18"/>
          <w:szCs w:val="18"/>
        </w:rPr>
        <w:t>210</w:t>
      </w:r>
      <w:r w:rsidRPr="00875223">
        <w:rPr>
          <w:rFonts w:ascii="Tahoma" w:hAnsi="Tahoma" w:cs="Tahoma"/>
          <w:sz w:val="18"/>
          <w:szCs w:val="18"/>
        </w:rPr>
        <w:t xml:space="preserve"> tis. </w:t>
      </w:r>
      <w:proofErr w:type="gramStart"/>
      <w:r w:rsidRPr="00875223">
        <w:rPr>
          <w:rFonts w:ascii="Tahoma" w:hAnsi="Tahoma" w:cs="Tahoma"/>
          <w:sz w:val="18"/>
          <w:szCs w:val="18"/>
        </w:rPr>
        <w:t>Kč</w:t>
      </w:r>
      <w:r w:rsidRPr="00875223">
        <w:rPr>
          <w:rFonts w:ascii="Tahoma" w:hAnsi="Tahoma" w:cs="Tahoma"/>
          <w:sz w:val="18"/>
          <w:szCs w:val="18"/>
        </w:rPr>
        <w:tab/>
        <w:t>-</w:t>
      </w:r>
      <w:r w:rsidRPr="00875223">
        <w:rPr>
          <w:rFonts w:ascii="Tahoma" w:hAnsi="Tahoma" w:cs="Tahoma"/>
          <w:sz w:val="18"/>
          <w:szCs w:val="18"/>
        </w:rPr>
        <w:tab/>
        <w:t>ZŠ</w:t>
      </w:r>
      <w:proofErr w:type="gramEnd"/>
      <w:r w:rsidRPr="00875223">
        <w:rPr>
          <w:rFonts w:ascii="Tahoma" w:hAnsi="Tahoma" w:cs="Tahoma"/>
          <w:sz w:val="18"/>
          <w:szCs w:val="18"/>
        </w:rPr>
        <w:t xml:space="preserve"> </w:t>
      </w:r>
      <w:r w:rsidR="002A3D93" w:rsidRPr="00875223">
        <w:rPr>
          <w:rFonts w:ascii="Tahoma" w:hAnsi="Tahoma" w:cs="Tahoma"/>
          <w:sz w:val="18"/>
          <w:szCs w:val="18"/>
        </w:rPr>
        <w:t>a MŠ F-M, Skalice 192</w:t>
      </w:r>
      <w:r w:rsidRPr="00875223">
        <w:rPr>
          <w:rFonts w:ascii="Tahoma" w:hAnsi="Tahoma" w:cs="Tahoma"/>
          <w:sz w:val="18"/>
          <w:szCs w:val="18"/>
        </w:rPr>
        <w:t xml:space="preserve"> – podíl CZ</w:t>
      </w:r>
    </w:p>
    <w:p w14:paraId="25C81D38" w14:textId="503FCC2E" w:rsidR="00EA74C0" w:rsidRPr="00875223"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t xml:space="preserve"> </w:t>
      </w:r>
      <w:r w:rsidR="002A3D93" w:rsidRPr="00875223">
        <w:rPr>
          <w:rFonts w:ascii="Tahoma" w:hAnsi="Tahoma" w:cs="Tahoma"/>
          <w:sz w:val="18"/>
          <w:szCs w:val="18"/>
        </w:rPr>
        <w:t>693</w:t>
      </w:r>
      <w:r w:rsidRPr="00875223">
        <w:rPr>
          <w:rFonts w:ascii="Tahoma" w:hAnsi="Tahoma" w:cs="Tahoma"/>
          <w:sz w:val="18"/>
          <w:szCs w:val="18"/>
        </w:rPr>
        <w:t xml:space="preserve"> tis. </w:t>
      </w:r>
      <w:proofErr w:type="gramStart"/>
      <w:r w:rsidRPr="00875223">
        <w:rPr>
          <w:rFonts w:ascii="Tahoma" w:hAnsi="Tahoma" w:cs="Tahoma"/>
          <w:sz w:val="18"/>
          <w:szCs w:val="18"/>
        </w:rPr>
        <w:t>Kč</w:t>
      </w:r>
      <w:r w:rsidRPr="00875223">
        <w:rPr>
          <w:rFonts w:ascii="Tahoma" w:hAnsi="Tahoma" w:cs="Tahoma"/>
          <w:sz w:val="18"/>
          <w:szCs w:val="18"/>
        </w:rPr>
        <w:tab/>
        <w:t>-</w:t>
      </w:r>
      <w:r w:rsidRPr="00875223">
        <w:rPr>
          <w:rFonts w:ascii="Tahoma" w:hAnsi="Tahoma" w:cs="Tahoma"/>
          <w:sz w:val="18"/>
          <w:szCs w:val="18"/>
        </w:rPr>
        <w:tab/>
        <w:t>ZŠ</w:t>
      </w:r>
      <w:proofErr w:type="gramEnd"/>
      <w:r w:rsidRPr="00875223">
        <w:rPr>
          <w:rFonts w:ascii="Tahoma" w:hAnsi="Tahoma" w:cs="Tahoma"/>
          <w:sz w:val="18"/>
          <w:szCs w:val="18"/>
        </w:rPr>
        <w:t xml:space="preserve"> </w:t>
      </w:r>
      <w:r w:rsidR="002A3D93" w:rsidRPr="00875223">
        <w:rPr>
          <w:rFonts w:ascii="Tahoma" w:hAnsi="Tahoma" w:cs="Tahoma"/>
          <w:sz w:val="18"/>
          <w:szCs w:val="18"/>
        </w:rPr>
        <w:t>a MŠ F-M, Skalice 192</w:t>
      </w:r>
      <w:r w:rsidRPr="00875223">
        <w:rPr>
          <w:rFonts w:ascii="Tahoma" w:hAnsi="Tahoma" w:cs="Tahoma"/>
          <w:sz w:val="18"/>
          <w:szCs w:val="18"/>
        </w:rPr>
        <w:t xml:space="preserve"> – podíl EU</w:t>
      </w:r>
    </w:p>
    <w:p w14:paraId="0915C264" w14:textId="602FB96F" w:rsidR="00EA74C0" w:rsidRPr="00875223"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r>
      <w:r w:rsidR="002A3D93" w:rsidRPr="00875223">
        <w:rPr>
          <w:rFonts w:ascii="Tahoma" w:hAnsi="Tahoma" w:cs="Tahoma"/>
          <w:sz w:val="18"/>
          <w:szCs w:val="18"/>
        </w:rPr>
        <w:t>743</w:t>
      </w:r>
      <w:r w:rsidRPr="00875223">
        <w:rPr>
          <w:rFonts w:ascii="Tahoma" w:hAnsi="Tahoma" w:cs="Tahoma"/>
          <w:sz w:val="18"/>
          <w:szCs w:val="18"/>
        </w:rPr>
        <w:t xml:space="preserve"> tis. </w:t>
      </w:r>
      <w:proofErr w:type="gramStart"/>
      <w:r w:rsidRPr="00875223">
        <w:rPr>
          <w:rFonts w:ascii="Tahoma" w:hAnsi="Tahoma" w:cs="Tahoma"/>
          <w:sz w:val="18"/>
          <w:szCs w:val="18"/>
        </w:rPr>
        <w:t>Kč</w:t>
      </w:r>
      <w:r w:rsidRPr="00875223">
        <w:rPr>
          <w:rFonts w:ascii="Tahoma" w:hAnsi="Tahoma" w:cs="Tahoma"/>
          <w:sz w:val="18"/>
          <w:szCs w:val="18"/>
        </w:rPr>
        <w:tab/>
        <w:t>-</w:t>
      </w:r>
      <w:r w:rsidRPr="00875223">
        <w:rPr>
          <w:rFonts w:ascii="Tahoma" w:hAnsi="Tahoma" w:cs="Tahoma"/>
          <w:sz w:val="18"/>
          <w:szCs w:val="18"/>
        </w:rPr>
        <w:tab/>
      </w:r>
      <w:r w:rsidR="002A3D93" w:rsidRPr="00875223">
        <w:rPr>
          <w:rFonts w:ascii="Tahoma" w:hAnsi="Tahoma" w:cs="Tahoma"/>
          <w:sz w:val="18"/>
          <w:szCs w:val="18"/>
        </w:rPr>
        <w:t>ZUŠ</w:t>
      </w:r>
      <w:proofErr w:type="gramEnd"/>
      <w:r w:rsidR="002A3D93" w:rsidRPr="00875223">
        <w:rPr>
          <w:rFonts w:ascii="Tahoma" w:hAnsi="Tahoma" w:cs="Tahoma"/>
          <w:sz w:val="18"/>
          <w:szCs w:val="18"/>
        </w:rPr>
        <w:t xml:space="preserve"> F-M, Hlavní tř. 11</w:t>
      </w:r>
      <w:r w:rsidRPr="00875223">
        <w:rPr>
          <w:rFonts w:ascii="Tahoma" w:hAnsi="Tahoma" w:cs="Tahoma"/>
          <w:sz w:val="18"/>
          <w:szCs w:val="18"/>
        </w:rPr>
        <w:t xml:space="preserve"> – podíl CZ</w:t>
      </w:r>
    </w:p>
    <w:p w14:paraId="22CF3006" w14:textId="12E605DE" w:rsidR="00EA74C0" w:rsidRPr="00875223"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r>
      <w:r w:rsidR="002A3D93" w:rsidRPr="00875223">
        <w:rPr>
          <w:rFonts w:ascii="Tahoma" w:hAnsi="Tahoma" w:cs="Tahoma"/>
          <w:sz w:val="18"/>
          <w:szCs w:val="18"/>
        </w:rPr>
        <w:t>2 451</w:t>
      </w:r>
      <w:r w:rsidRPr="00875223">
        <w:rPr>
          <w:rFonts w:ascii="Tahoma" w:hAnsi="Tahoma" w:cs="Tahoma"/>
          <w:sz w:val="18"/>
          <w:szCs w:val="18"/>
        </w:rPr>
        <w:t xml:space="preserve"> tis. </w:t>
      </w:r>
      <w:proofErr w:type="gramStart"/>
      <w:r w:rsidRPr="00875223">
        <w:rPr>
          <w:rFonts w:ascii="Tahoma" w:hAnsi="Tahoma" w:cs="Tahoma"/>
          <w:sz w:val="18"/>
          <w:szCs w:val="18"/>
        </w:rPr>
        <w:t>Kč</w:t>
      </w:r>
      <w:r w:rsidRPr="00875223">
        <w:rPr>
          <w:rFonts w:ascii="Tahoma" w:hAnsi="Tahoma" w:cs="Tahoma"/>
          <w:sz w:val="18"/>
          <w:szCs w:val="18"/>
        </w:rPr>
        <w:tab/>
        <w:t>-</w:t>
      </w:r>
      <w:r w:rsidRPr="00875223">
        <w:rPr>
          <w:rFonts w:ascii="Tahoma" w:hAnsi="Tahoma" w:cs="Tahoma"/>
          <w:sz w:val="18"/>
          <w:szCs w:val="18"/>
        </w:rPr>
        <w:tab/>
      </w:r>
      <w:r w:rsidR="002A3D93" w:rsidRPr="00875223">
        <w:rPr>
          <w:rFonts w:ascii="Tahoma" w:hAnsi="Tahoma" w:cs="Tahoma"/>
          <w:sz w:val="18"/>
          <w:szCs w:val="18"/>
        </w:rPr>
        <w:t>ZUŠ</w:t>
      </w:r>
      <w:proofErr w:type="gramEnd"/>
      <w:r w:rsidR="002A3D93" w:rsidRPr="00875223">
        <w:rPr>
          <w:rFonts w:ascii="Tahoma" w:hAnsi="Tahoma" w:cs="Tahoma"/>
          <w:sz w:val="18"/>
          <w:szCs w:val="18"/>
        </w:rPr>
        <w:t xml:space="preserve"> F-M, Hlavní tř. 11</w:t>
      </w:r>
      <w:r w:rsidRPr="00875223">
        <w:rPr>
          <w:rFonts w:ascii="Tahoma" w:hAnsi="Tahoma" w:cs="Tahoma"/>
          <w:sz w:val="18"/>
          <w:szCs w:val="18"/>
        </w:rPr>
        <w:t xml:space="preserve"> – podíl EU</w:t>
      </w:r>
    </w:p>
    <w:p w14:paraId="01722AC7" w14:textId="035C5BB2" w:rsidR="00EA74C0" w:rsidRPr="00875223"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r>
      <w:r w:rsidR="002A3D93" w:rsidRPr="00875223">
        <w:rPr>
          <w:rFonts w:ascii="Tahoma" w:hAnsi="Tahoma" w:cs="Tahoma"/>
          <w:sz w:val="18"/>
          <w:szCs w:val="18"/>
        </w:rPr>
        <w:t>184</w:t>
      </w:r>
      <w:r w:rsidRPr="00875223">
        <w:rPr>
          <w:rFonts w:ascii="Tahoma" w:hAnsi="Tahoma" w:cs="Tahoma"/>
          <w:sz w:val="18"/>
          <w:szCs w:val="18"/>
        </w:rPr>
        <w:t xml:space="preserve"> tis. </w:t>
      </w:r>
      <w:proofErr w:type="gramStart"/>
      <w:r w:rsidRPr="00875223">
        <w:rPr>
          <w:rFonts w:ascii="Tahoma" w:hAnsi="Tahoma" w:cs="Tahoma"/>
          <w:sz w:val="18"/>
          <w:szCs w:val="18"/>
        </w:rPr>
        <w:t>Kč</w:t>
      </w:r>
      <w:r w:rsidRPr="00875223">
        <w:rPr>
          <w:rFonts w:ascii="Tahoma" w:hAnsi="Tahoma" w:cs="Tahoma"/>
          <w:sz w:val="18"/>
          <w:szCs w:val="18"/>
        </w:rPr>
        <w:tab/>
        <w:t>-</w:t>
      </w:r>
      <w:r w:rsidRPr="00875223">
        <w:rPr>
          <w:rFonts w:ascii="Tahoma" w:hAnsi="Tahoma" w:cs="Tahoma"/>
          <w:sz w:val="18"/>
          <w:szCs w:val="18"/>
        </w:rPr>
        <w:tab/>
      </w:r>
      <w:r w:rsidR="002A3D93" w:rsidRPr="00875223">
        <w:rPr>
          <w:rFonts w:ascii="Tahoma" w:hAnsi="Tahoma" w:cs="Tahoma"/>
          <w:sz w:val="18"/>
          <w:szCs w:val="18"/>
        </w:rPr>
        <w:t>MŠ</w:t>
      </w:r>
      <w:proofErr w:type="gramEnd"/>
      <w:r w:rsidR="002A3D93" w:rsidRPr="00875223">
        <w:rPr>
          <w:rFonts w:ascii="Tahoma" w:hAnsi="Tahoma" w:cs="Tahoma"/>
          <w:sz w:val="18"/>
          <w:szCs w:val="18"/>
        </w:rPr>
        <w:t xml:space="preserve"> Barevný svět</w:t>
      </w:r>
      <w:r w:rsidRPr="00875223">
        <w:rPr>
          <w:rFonts w:ascii="Tahoma" w:hAnsi="Tahoma" w:cs="Tahoma"/>
          <w:sz w:val="18"/>
          <w:szCs w:val="18"/>
        </w:rPr>
        <w:t xml:space="preserve"> – podíl CZ</w:t>
      </w:r>
    </w:p>
    <w:p w14:paraId="13DFCA8B" w14:textId="68727525" w:rsidR="00EA74C0" w:rsidRDefault="00EA74C0" w:rsidP="00EA74C0">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r>
      <w:r w:rsidRPr="00875223">
        <w:rPr>
          <w:rFonts w:ascii="Tahoma" w:hAnsi="Tahoma" w:cs="Tahoma"/>
          <w:sz w:val="18"/>
          <w:szCs w:val="18"/>
        </w:rPr>
        <w:tab/>
      </w:r>
      <w:r w:rsidR="002A3D93" w:rsidRPr="00875223">
        <w:rPr>
          <w:rFonts w:ascii="Tahoma" w:hAnsi="Tahoma" w:cs="Tahoma"/>
          <w:sz w:val="18"/>
          <w:szCs w:val="18"/>
        </w:rPr>
        <w:t>608</w:t>
      </w:r>
      <w:r w:rsidRPr="00875223">
        <w:rPr>
          <w:rFonts w:ascii="Tahoma" w:hAnsi="Tahoma" w:cs="Tahoma"/>
          <w:sz w:val="18"/>
          <w:szCs w:val="18"/>
        </w:rPr>
        <w:t xml:space="preserve"> tis. </w:t>
      </w:r>
      <w:proofErr w:type="gramStart"/>
      <w:r w:rsidRPr="00875223">
        <w:rPr>
          <w:rFonts w:ascii="Tahoma" w:hAnsi="Tahoma" w:cs="Tahoma"/>
          <w:sz w:val="18"/>
          <w:szCs w:val="18"/>
        </w:rPr>
        <w:t>Kč</w:t>
      </w:r>
      <w:r w:rsidRPr="00875223">
        <w:rPr>
          <w:rFonts w:ascii="Tahoma" w:hAnsi="Tahoma" w:cs="Tahoma"/>
          <w:sz w:val="18"/>
          <w:szCs w:val="18"/>
        </w:rPr>
        <w:tab/>
        <w:t>-</w:t>
      </w:r>
      <w:r w:rsidRPr="00875223">
        <w:rPr>
          <w:rFonts w:ascii="Tahoma" w:hAnsi="Tahoma" w:cs="Tahoma"/>
          <w:sz w:val="18"/>
          <w:szCs w:val="18"/>
        </w:rPr>
        <w:tab/>
      </w:r>
      <w:r w:rsidR="002A3D93" w:rsidRPr="00875223">
        <w:rPr>
          <w:rFonts w:ascii="Tahoma" w:hAnsi="Tahoma" w:cs="Tahoma"/>
          <w:sz w:val="18"/>
          <w:szCs w:val="18"/>
        </w:rPr>
        <w:t>MŠ</w:t>
      </w:r>
      <w:proofErr w:type="gramEnd"/>
      <w:r w:rsidR="002A3D93" w:rsidRPr="00875223">
        <w:rPr>
          <w:rFonts w:ascii="Tahoma" w:hAnsi="Tahoma" w:cs="Tahoma"/>
          <w:sz w:val="18"/>
          <w:szCs w:val="18"/>
        </w:rPr>
        <w:t xml:space="preserve"> Barevný svět</w:t>
      </w:r>
      <w:r w:rsidRPr="00875223">
        <w:rPr>
          <w:rFonts w:ascii="Tahoma" w:hAnsi="Tahoma" w:cs="Tahoma"/>
          <w:sz w:val="18"/>
          <w:szCs w:val="18"/>
        </w:rPr>
        <w:t xml:space="preserve"> – podíl EU</w:t>
      </w:r>
    </w:p>
    <w:p w14:paraId="4307FFB2" w14:textId="77777777" w:rsidR="007657DD" w:rsidRPr="006951FD" w:rsidRDefault="007657DD" w:rsidP="007657DD">
      <w:pPr>
        <w:tabs>
          <w:tab w:val="right" w:pos="1701"/>
          <w:tab w:val="left" w:pos="1843"/>
          <w:tab w:val="left" w:pos="2127"/>
          <w:tab w:val="left" w:pos="4536"/>
        </w:tabs>
        <w:ind w:left="2127" w:hanging="2127"/>
        <w:rPr>
          <w:rFonts w:ascii="Tahoma" w:hAnsi="Tahoma" w:cs="Tahoma"/>
          <w:sz w:val="18"/>
          <w:szCs w:val="18"/>
        </w:rPr>
      </w:pPr>
      <w:r w:rsidRPr="006951FD">
        <w:rPr>
          <w:rFonts w:ascii="Tahoma" w:hAnsi="Tahoma" w:cs="Tahoma"/>
          <w:sz w:val="18"/>
          <w:szCs w:val="18"/>
        </w:rPr>
        <w:tab/>
      </w:r>
      <w:r>
        <w:rPr>
          <w:rFonts w:ascii="Tahoma" w:hAnsi="Tahoma" w:cs="Tahoma"/>
          <w:sz w:val="18"/>
          <w:szCs w:val="18"/>
        </w:rPr>
        <w:t>914</w:t>
      </w:r>
      <w:r w:rsidRPr="006951FD">
        <w:rPr>
          <w:rFonts w:ascii="Tahoma" w:hAnsi="Tahoma" w:cs="Tahoma"/>
          <w:sz w:val="18"/>
          <w:szCs w:val="18"/>
        </w:rPr>
        <w:t xml:space="preserve"> tis. </w:t>
      </w:r>
      <w:proofErr w:type="gramStart"/>
      <w:r w:rsidRPr="006951FD">
        <w:rPr>
          <w:rFonts w:ascii="Tahoma" w:hAnsi="Tahoma" w:cs="Tahoma"/>
          <w:sz w:val="18"/>
          <w:szCs w:val="18"/>
        </w:rPr>
        <w:t>Kč</w:t>
      </w:r>
      <w:r w:rsidRPr="006951FD">
        <w:rPr>
          <w:rFonts w:ascii="Tahoma" w:hAnsi="Tahoma" w:cs="Tahoma"/>
          <w:sz w:val="18"/>
          <w:szCs w:val="18"/>
        </w:rPr>
        <w:tab/>
        <w:t>-</w:t>
      </w:r>
      <w:r w:rsidRPr="006951FD">
        <w:rPr>
          <w:rFonts w:ascii="Tahoma" w:hAnsi="Tahoma" w:cs="Tahoma"/>
          <w:sz w:val="18"/>
          <w:szCs w:val="18"/>
        </w:rPr>
        <w:tab/>
        <w:t>ÚZ</w:t>
      </w:r>
      <w:proofErr w:type="gramEnd"/>
      <w:r w:rsidRPr="006951FD">
        <w:rPr>
          <w:rFonts w:ascii="Tahoma" w:hAnsi="Tahoma" w:cs="Tahoma"/>
          <w:sz w:val="18"/>
          <w:szCs w:val="18"/>
        </w:rPr>
        <w:t xml:space="preserve"> 3</w:t>
      </w:r>
      <w:r>
        <w:rPr>
          <w:rFonts w:ascii="Tahoma" w:hAnsi="Tahoma" w:cs="Tahoma"/>
          <w:sz w:val="18"/>
          <w:szCs w:val="18"/>
        </w:rPr>
        <w:t>3093</w:t>
      </w:r>
      <w:r w:rsidRPr="006951FD">
        <w:rPr>
          <w:rFonts w:ascii="Tahoma" w:hAnsi="Tahoma" w:cs="Tahoma"/>
          <w:sz w:val="18"/>
          <w:szCs w:val="18"/>
        </w:rPr>
        <w:t xml:space="preserve"> – </w:t>
      </w:r>
      <w:r>
        <w:rPr>
          <w:rFonts w:ascii="Tahoma" w:hAnsi="Tahoma" w:cs="Tahoma"/>
          <w:sz w:val="18"/>
          <w:szCs w:val="18"/>
        </w:rPr>
        <w:t>Národní plán obnovy – dotace na projekt „Podpora žáků se sociálním znevýhodněním na ZŠ“ – ZŠ a MŠ F-M, El. Krásnohorské 2254</w:t>
      </w:r>
    </w:p>
    <w:p w14:paraId="014CE741" w14:textId="19CAF9F8" w:rsidR="001D2E9C" w:rsidRDefault="001D2E9C" w:rsidP="001D2E9C">
      <w:pPr>
        <w:tabs>
          <w:tab w:val="right" w:pos="1701"/>
          <w:tab w:val="left" w:pos="1843"/>
          <w:tab w:val="left" w:pos="2127"/>
          <w:tab w:val="left" w:pos="4536"/>
        </w:tabs>
        <w:ind w:left="2127" w:hanging="2127"/>
        <w:rPr>
          <w:rFonts w:ascii="Tahoma" w:hAnsi="Tahoma" w:cs="Tahoma"/>
          <w:sz w:val="18"/>
          <w:szCs w:val="18"/>
        </w:rPr>
      </w:pPr>
      <w:r w:rsidRPr="006951FD">
        <w:rPr>
          <w:rFonts w:ascii="Tahoma" w:hAnsi="Tahoma" w:cs="Tahoma"/>
          <w:sz w:val="18"/>
          <w:szCs w:val="18"/>
        </w:rPr>
        <w:tab/>
      </w:r>
      <w:r>
        <w:rPr>
          <w:rFonts w:ascii="Tahoma" w:hAnsi="Tahoma" w:cs="Tahoma"/>
          <w:sz w:val="18"/>
          <w:szCs w:val="18"/>
        </w:rPr>
        <w:t>117</w:t>
      </w:r>
      <w:r w:rsidRPr="006951FD">
        <w:rPr>
          <w:rFonts w:ascii="Tahoma" w:hAnsi="Tahoma" w:cs="Tahoma"/>
          <w:sz w:val="18"/>
          <w:szCs w:val="18"/>
        </w:rPr>
        <w:t xml:space="preserve"> tis. </w:t>
      </w:r>
      <w:proofErr w:type="gramStart"/>
      <w:r w:rsidRPr="006951FD">
        <w:rPr>
          <w:rFonts w:ascii="Tahoma" w:hAnsi="Tahoma" w:cs="Tahoma"/>
          <w:sz w:val="18"/>
          <w:szCs w:val="18"/>
        </w:rPr>
        <w:t>Kč</w:t>
      </w:r>
      <w:r w:rsidRPr="006951FD">
        <w:rPr>
          <w:rFonts w:ascii="Tahoma" w:hAnsi="Tahoma" w:cs="Tahoma"/>
          <w:sz w:val="18"/>
          <w:szCs w:val="18"/>
        </w:rPr>
        <w:tab/>
        <w:t>-</w:t>
      </w:r>
      <w:r w:rsidRPr="006951FD">
        <w:rPr>
          <w:rFonts w:ascii="Tahoma" w:hAnsi="Tahoma" w:cs="Tahoma"/>
          <w:sz w:val="18"/>
          <w:szCs w:val="18"/>
        </w:rPr>
        <w:tab/>
        <w:t>ÚZ</w:t>
      </w:r>
      <w:proofErr w:type="gramEnd"/>
      <w:r w:rsidRPr="006951FD">
        <w:rPr>
          <w:rFonts w:ascii="Tahoma" w:hAnsi="Tahoma" w:cs="Tahoma"/>
          <w:sz w:val="18"/>
          <w:szCs w:val="18"/>
        </w:rPr>
        <w:t xml:space="preserve"> 340</w:t>
      </w:r>
      <w:r>
        <w:rPr>
          <w:rFonts w:ascii="Tahoma" w:hAnsi="Tahoma" w:cs="Tahoma"/>
          <w:sz w:val="18"/>
          <w:szCs w:val="18"/>
        </w:rPr>
        <w:t>02</w:t>
      </w:r>
      <w:r w:rsidRPr="006951FD">
        <w:rPr>
          <w:rFonts w:ascii="Tahoma" w:hAnsi="Tahoma" w:cs="Tahoma"/>
          <w:sz w:val="18"/>
          <w:szCs w:val="18"/>
        </w:rPr>
        <w:t xml:space="preserve"> – </w:t>
      </w:r>
      <w:r>
        <w:rPr>
          <w:rFonts w:ascii="Tahoma" w:hAnsi="Tahoma" w:cs="Tahoma"/>
          <w:sz w:val="18"/>
          <w:szCs w:val="18"/>
        </w:rPr>
        <w:t>Podpora obnovy kulturních památek – obnova památky socha sv. Floriána</w:t>
      </w:r>
    </w:p>
    <w:p w14:paraId="21543B3E" w14:textId="77777777" w:rsidR="007657DD" w:rsidRPr="006951FD" w:rsidRDefault="007657DD" w:rsidP="007657DD">
      <w:pPr>
        <w:tabs>
          <w:tab w:val="right" w:pos="1701"/>
          <w:tab w:val="left" w:pos="1843"/>
          <w:tab w:val="left" w:pos="2127"/>
          <w:tab w:val="left" w:pos="4536"/>
        </w:tabs>
        <w:ind w:left="2127" w:hanging="2127"/>
        <w:rPr>
          <w:rFonts w:ascii="Tahoma" w:hAnsi="Tahoma" w:cs="Tahoma"/>
          <w:sz w:val="18"/>
          <w:szCs w:val="18"/>
        </w:rPr>
      </w:pPr>
      <w:r w:rsidRPr="006951FD">
        <w:rPr>
          <w:rFonts w:ascii="Tahoma" w:hAnsi="Tahoma" w:cs="Tahoma"/>
          <w:sz w:val="18"/>
          <w:szCs w:val="18"/>
        </w:rPr>
        <w:tab/>
        <w:t xml:space="preserve">200 tis. </w:t>
      </w:r>
      <w:proofErr w:type="gramStart"/>
      <w:r w:rsidRPr="006951FD">
        <w:rPr>
          <w:rFonts w:ascii="Tahoma" w:hAnsi="Tahoma" w:cs="Tahoma"/>
          <w:sz w:val="18"/>
          <w:szCs w:val="18"/>
        </w:rPr>
        <w:t>Kč</w:t>
      </w:r>
      <w:r w:rsidRPr="006951FD">
        <w:rPr>
          <w:rFonts w:ascii="Tahoma" w:hAnsi="Tahoma" w:cs="Tahoma"/>
          <w:sz w:val="18"/>
          <w:szCs w:val="18"/>
        </w:rPr>
        <w:tab/>
        <w:t>-</w:t>
      </w:r>
      <w:r w:rsidRPr="006951FD">
        <w:rPr>
          <w:rFonts w:ascii="Tahoma" w:hAnsi="Tahoma" w:cs="Tahoma"/>
          <w:sz w:val="18"/>
          <w:szCs w:val="18"/>
        </w:rPr>
        <w:tab/>
        <w:t>ÚZ</w:t>
      </w:r>
      <w:proofErr w:type="gramEnd"/>
      <w:r w:rsidRPr="006951FD">
        <w:rPr>
          <w:rFonts w:ascii="Tahoma" w:hAnsi="Tahoma" w:cs="Tahoma"/>
          <w:sz w:val="18"/>
          <w:szCs w:val="18"/>
        </w:rPr>
        <w:t xml:space="preserve"> 34054 – dotace z Programu regenerace městských památkových zón a městských památkových rezervací na obnovu nemovitých kulturních památek a movitých kulturních památek pevně spojených se stavbami na území města Frýdku-Místku</w:t>
      </w:r>
    </w:p>
    <w:p w14:paraId="2D9CBD70" w14:textId="77777777" w:rsidR="00EA74C0" w:rsidRPr="00687980" w:rsidRDefault="00EA74C0" w:rsidP="00330F56">
      <w:pPr>
        <w:tabs>
          <w:tab w:val="right" w:pos="1701"/>
          <w:tab w:val="left" w:pos="1843"/>
          <w:tab w:val="left" w:pos="2127"/>
          <w:tab w:val="left" w:pos="2410"/>
          <w:tab w:val="left" w:pos="3402"/>
          <w:tab w:val="left" w:pos="3544"/>
          <w:tab w:val="left" w:pos="3686"/>
          <w:tab w:val="left" w:pos="4536"/>
        </w:tabs>
        <w:ind w:left="2127" w:hanging="2127"/>
        <w:rPr>
          <w:rFonts w:ascii="Tahoma" w:hAnsi="Tahoma" w:cs="Tahoma"/>
          <w:sz w:val="18"/>
          <w:szCs w:val="18"/>
          <w:highlight w:val="yellow"/>
        </w:rPr>
      </w:pPr>
    </w:p>
    <w:p w14:paraId="3EF28753" w14:textId="096B09C2" w:rsidR="009507C3" w:rsidRPr="00080DBE" w:rsidRDefault="0066786D" w:rsidP="00E52A4A">
      <w:pPr>
        <w:tabs>
          <w:tab w:val="right" w:pos="1701"/>
          <w:tab w:val="left" w:pos="1843"/>
          <w:tab w:val="left" w:pos="2127"/>
          <w:tab w:val="left" w:pos="4536"/>
        </w:tabs>
        <w:ind w:left="2127" w:hanging="2127"/>
        <w:rPr>
          <w:rFonts w:ascii="Tahoma" w:hAnsi="Tahoma" w:cs="Tahoma"/>
          <w:sz w:val="18"/>
          <w:szCs w:val="18"/>
        </w:rPr>
      </w:pPr>
      <w:r w:rsidRPr="00687980">
        <w:rPr>
          <w:rFonts w:ascii="Tahoma" w:hAnsi="Tahoma" w:cs="Tahoma"/>
          <w:sz w:val="18"/>
          <w:szCs w:val="18"/>
          <w:highlight w:val="yellow"/>
        </w:rPr>
        <w:tab/>
      </w:r>
      <w:r w:rsidR="009507C3" w:rsidRPr="00080DBE">
        <w:rPr>
          <w:rFonts w:ascii="Tahoma" w:hAnsi="Tahoma" w:cs="Tahoma"/>
          <w:b/>
          <w:sz w:val="18"/>
          <w:szCs w:val="18"/>
        </w:rPr>
        <w:t xml:space="preserve">Pol. </w:t>
      </w:r>
      <w:proofErr w:type="gramStart"/>
      <w:r w:rsidR="009507C3" w:rsidRPr="00080DBE">
        <w:rPr>
          <w:rFonts w:ascii="Tahoma" w:hAnsi="Tahoma" w:cs="Tahoma"/>
          <w:b/>
          <w:sz w:val="18"/>
          <w:szCs w:val="18"/>
        </w:rPr>
        <w:t>4121-Neinvestiční</w:t>
      </w:r>
      <w:proofErr w:type="gramEnd"/>
      <w:r w:rsidR="009507C3" w:rsidRPr="00080DBE">
        <w:rPr>
          <w:rFonts w:ascii="Tahoma" w:hAnsi="Tahoma" w:cs="Tahoma"/>
          <w:b/>
          <w:sz w:val="18"/>
          <w:szCs w:val="18"/>
        </w:rPr>
        <w:t xml:space="preserve"> přijaté transfery od obcí - plnění na </w:t>
      </w:r>
      <w:r w:rsidR="00B21FF7" w:rsidRPr="00080DBE">
        <w:rPr>
          <w:rFonts w:ascii="Tahoma" w:hAnsi="Tahoma" w:cs="Tahoma"/>
          <w:b/>
          <w:sz w:val="18"/>
          <w:szCs w:val="18"/>
        </w:rPr>
        <w:t>10</w:t>
      </w:r>
      <w:r w:rsidR="00080DBE" w:rsidRPr="00080DBE">
        <w:rPr>
          <w:rFonts w:ascii="Tahoma" w:hAnsi="Tahoma" w:cs="Tahoma"/>
          <w:b/>
          <w:sz w:val="18"/>
          <w:szCs w:val="18"/>
        </w:rPr>
        <w:t>1</w:t>
      </w:r>
      <w:r w:rsidR="009507C3" w:rsidRPr="00080DBE">
        <w:rPr>
          <w:rFonts w:ascii="Tahoma" w:hAnsi="Tahoma" w:cs="Tahoma"/>
          <w:b/>
          <w:sz w:val="18"/>
          <w:szCs w:val="18"/>
        </w:rPr>
        <w:t xml:space="preserve"> %</w:t>
      </w:r>
      <w:r w:rsidR="00E52A4A" w:rsidRPr="00080DBE">
        <w:rPr>
          <w:rFonts w:ascii="Tahoma" w:hAnsi="Tahoma" w:cs="Tahoma"/>
          <w:sz w:val="18"/>
          <w:szCs w:val="18"/>
        </w:rPr>
        <w:tab/>
      </w:r>
    </w:p>
    <w:p w14:paraId="793E469A" w14:textId="1E0AFADE" w:rsidR="007560F1" w:rsidRPr="00080DBE" w:rsidRDefault="009507C3" w:rsidP="00E52A4A">
      <w:pPr>
        <w:tabs>
          <w:tab w:val="right" w:pos="1701"/>
          <w:tab w:val="left" w:pos="1843"/>
          <w:tab w:val="left" w:pos="2127"/>
          <w:tab w:val="left" w:pos="4536"/>
        </w:tabs>
        <w:ind w:left="2127" w:hanging="2127"/>
        <w:rPr>
          <w:rFonts w:ascii="Tahoma" w:hAnsi="Tahoma" w:cs="Tahoma"/>
          <w:b/>
          <w:sz w:val="18"/>
          <w:szCs w:val="18"/>
        </w:rPr>
      </w:pPr>
      <w:r w:rsidRPr="00080DBE">
        <w:rPr>
          <w:rFonts w:ascii="Tahoma" w:hAnsi="Tahoma" w:cs="Tahoma"/>
          <w:b/>
          <w:sz w:val="18"/>
          <w:szCs w:val="18"/>
        </w:rPr>
        <w:t xml:space="preserve">Rozpočet: </w:t>
      </w:r>
      <w:r w:rsidR="00080DBE" w:rsidRPr="00080DBE">
        <w:rPr>
          <w:rFonts w:ascii="Tahoma" w:hAnsi="Tahoma" w:cs="Tahoma"/>
          <w:b/>
          <w:sz w:val="18"/>
          <w:szCs w:val="18"/>
        </w:rPr>
        <w:t>9</w:t>
      </w:r>
      <w:r w:rsidR="00D70757" w:rsidRPr="00080DBE">
        <w:rPr>
          <w:rFonts w:ascii="Tahoma" w:hAnsi="Tahoma" w:cs="Tahoma"/>
          <w:b/>
          <w:sz w:val="18"/>
          <w:szCs w:val="18"/>
        </w:rPr>
        <w:t xml:space="preserve"> </w:t>
      </w:r>
      <w:r w:rsidR="00080DBE" w:rsidRPr="00080DBE">
        <w:rPr>
          <w:rFonts w:ascii="Tahoma" w:hAnsi="Tahoma" w:cs="Tahoma"/>
          <w:b/>
          <w:sz w:val="18"/>
          <w:szCs w:val="18"/>
        </w:rPr>
        <w:t>797</w:t>
      </w:r>
      <w:r w:rsidR="007560F1" w:rsidRPr="00080DBE">
        <w:rPr>
          <w:rFonts w:ascii="Tahoma" w:hAnsi="Tahoma" w:cs="Tahoma"/>
          <w:b/>
          <w:sz w:val="18"/>
          <w:szCs w:val="18"/>
        </w:rPr>
        <w:t xml:space="preserve"> tis. Kč</w:t>
      </w:r>
      <w:r w:rsidR="007560F1" w:rsidRPr="00080DBE">
        <w:rPr>
          <w:rFonts w:ascii="Tahoma" w:hAnsi="Tahoma" w:cs="Tahoma"/>
          <w:b/>
          <w:sz w:val="18"/>
          <w:szCs w:val="18"/>
        </w:rPr>
        <w:tab/>
      </w:r>
      <w:r w:rsidR="004E3B84" w:rsidRPr="00080DBE">
        <w:rPr>
          <w:rFonts w:ascii="Tahoma" w:hAnsi="Tahoma" w:cs="Tahoma"/>
          <w:b/>
          <w:sz w:val="18"/>
          <w:szCs w:val="18"/>
        </w:rPr>
        <w:tab/>
      </w:r>
      <w:r w:rsidR="007560F1" w:rsidRPr="00080DBE">
        <w:rPr>
          <w:rFonts w:ascii="Tahoma" w:hAnsi="Tahoma" w:cs="Tahoma"/>
          <w:b/>
          <w:sz w:val="18"/>
          <w:szCs w:val="18"/>
        </w:rPr>
        <w:t xml:space="preserve">Skutečnost: </w:t>
      </w:r>
      <w:r w:rsidR="00080DBE" w:rsidRPr="00080DBE">
        <w:rPr>
          <w:rFonts w:ascii="Tahoma" w:hAnsi="Tahoma" w:cs="Tahoma"/>
          <w:b/>
          <w:sz w:val="18"/>
          <w:szCs w:val="18"/>
        </w:rPr>
        <w:t>9</w:t>
      </w:r>
      <w:r w:rsidR="00D70757" w:rsidRPr="00080DBE">
        <w:rPr>
          <w:rFonts w:ascii="Tahoma" w:hAnsi="Tahoma" w:cs="Tahoma"/>
          <w:b/>
          <w:sz w:val="18"/>
          <w:szCs w:val="18"/>
        </w:rPr>
        <w:t xml:space="preserve"> </w:t>
      </w:r>
      <w:r w:rsidR="00080DBE" w:rsidRPr="00080DBE">
        <w:rPr>
          <w:rFonts w:ascii="Tahoma" w:hAnsi="Tahoma" w:cs="Tahoma"/>
          <w:b/>
          <w:sz w:val="18"/>
          <w:szCs w:val="18"/>
        </w:rPr>
        <w:t>850</w:t>
      </w:r>
      <w:r w:rsidR="007560F1" w:rsidRPr="00080DBE">
        <w:rPr>
          <w:rFonts w:ascii="Tahoma" w:hAnsi="Tahoma" w:cs="Tahoma"/>
          <w:b/>
          <w:sz w:val="18"/>
          <w:szCs w:val="18"/>
        </w:rPr>
        <w:t xml:space="preserve"> tis. Kč</w:t>
      </w:r>
    </w:p>
    <w:p w14:paraId="65277EC6" w14:textId="77777777" w:rsidR="007560F1" w:rsidRPr="00080DBE" w:rsidRDefault="007560F1" w:rsidP="00E52A4A">
      <w:pPr>
        <w:tabs>
          <w:tab w:val="right" w:pos="1701"/>
          <w:tab w:val="left" w:pos="1843"/>
          <w:tab w:val="left" w:pos="2127"/>
          <w:tab w:val="left" w:pos="4536"/>
        </w:tabs>
        <w:ind w:left="2127" w:hanging="2127"/>
        <w:rPr>
          <w:rFonts w:ascii="Tahoma" w:hAnsi="Tahoma" w:cs="Tahoma"/>
          <w:sz w:val="18"/>
          <w:szCs w:val="18"/>
        </w:rPr>
      </w:pPr>
      <w:r w:rsidRPr="00080DBE">
        <w:rPr>
          <w:rFonts w:ascii="Tahoma" w:hAnsi="Tahoma" w:cs="Tahoma"/>
          <w:sz w:val="18"/>
          <w:szCs w:val="18"/>
        </w:rPr>
        <w:t>V tom:</w:t>
      </w:r>
    </w:p>
    <w:p w14:paraId="37376372" w14:textId="5BE7A111" w:rsidR="007560F1" w:rsidRPr="00BE4AE7" w:rsidRDefault="007560F1" w:rsidP="00E52A4A">
      <w:pPr>
        <w:tabs>
          <w:tab w:val="right" w:pos="1701"/>
          <w:tab w:val="left" w:pos="1843"/>
          <w:tab w:val="left" w:pos="2127"/>
          <w:tab w:val="left" w:pos="4536"/>
        </w:tabs>
        <w:ind w:left="2127" w:hanging="2127"/>
        <w:rPr>
          <w:rFonts w:ascii="Tahoma" w:hAnsi="Tahoma" w:cs="Tahoma"/>
          <w:sz w:val="18"/>
          <w:szCs w:val="18"/>
        </w:rPr>
      </w:pPr>
      <w:r w:rsidRPr="006A44B9">
        <w:rPr>
          <w:rFonts w:ascii="Tahoma" w:hAnsi="Tahoma" w:cs="Tahoma"/>
          <w:sz w:val="18"/>
          <w:szCs w:val="18"/>
        </w:rPr>
        <w:tab/>
      </w:r>
      <w:r w:rsidR="006A44B9" w:rsidRPr="006A44B9">
        <w:rPr>
          <w:rFonts w:ascii="Tahoma" w:hAnsi="Tahoma" w:cs="Tahoma"/>
          <w:sz w:val="18"/>
          <w:szCs w:val="18"/>
        </w:rPr>
        <w:t xml:space="preserve"> </w:t>
      </w:r>
      <w:r w:rsidR="006A44B9" w:rsidRPr="00BE4AE7">
        <w:rPr>
          <w:rFonts w:ascii="Tahoma" w:hAnsi="Tahoma" w:cs="Tahoma"/>
          <w:sz w:val="18"/>
          <w:szCs w:val="18"/>
        </w:rPr>
        <w:t>1 027</w:t>
      </w:r>
      <w:r w:rsidRPr="00BE4AE7">
        <w:rPr>
          <w:rFonts w:ascii="Tahoma" w:hAnsi="Tahoma" w:cs="Tahoma"/>
          <w:sz w:val="18"/>
          <w:szCs w:val="18"/>
        </w:rPr>
        <w:t xml:space="preserve"> tis. </w:t>
      </w:r>
      <w:proofErr w:type="gramStart"/>
      <w:r w:rsidRPr="00BE4AE7">
        <w:rPr>
          <w:rFonts w:ascii="Tahoma" w:hAnsi="Tahoma" w:cs="Tahoma"/>
          <w:sz w:val="18"/>
          <w:szCs w:val="18"/>
        </w:rPr>
        <w:t>Kč</w:t>
      </w:r>
      <w:r w:rsidRPr="00BE4AE7">
        <w:rPr>
          <w:rFonts w:ascii="Tahoma" w:hAnsi="Tahoma" w:cs="Tahoma"/>
          <w:sz w:val="18"/>
          <w:szCs w:val="18"/>
        </w:rPr>
        <w:tab/>
        <w:t>-</w:t>
      </w:r>
      <w:r w:rsidRPr="00BE4AE7">
        <w:rPr>
          <w:rFonts w:ascii="Tahoma" w:hAnsi="Tahoma" w:cs="Tahoma"/>
          <w:sz w:val="18"/>
          <w:szCs w:val="18"/>
        </w:rPr>
        <w:tab/>
      </w:r>
      <w:r w:rsidR="00BE4AE7" w:rsidRPr="00BE4AE7">
        <w:rPr>
          <w:rFonts w:ascii="Tahoma" w:hAnsi="Tahoma" w:cs="Tahoma"/>
          <w:sz w:val="18"/>
          <w:szCs w:val="18"/>
        </w:rPr>
        <w:t>příjmy</w:t>
      </w:r>
      <w:proofErr w:type="gramEnd"/>
      <w:r w:rsidR="00BE4AE7" w:rsidRPr="00BE4AE7">
        <w:rPr>
          <w:rFonts w:ascii="Tahoma" w:hAnsi="Tahoma" w:cs="Tahoma"/>
          <w:sz w:val="18"/>
          <w:szCs w:val="18"/>
        </w:rPr>
        <w:t xml:space="preserve"> z veřejnoprávních smluv od obcí na úseku přestupků</w:t>
      </w:r>
    </w:p>
    <w:p w14:paraId="62EEED5F" w14:textId="76D8122D" w:rsidR="00D70757" w:rsidRPr="006A44B9" w:rsidRDefault="00D70757" w:rsidP="00E52A4A">
      <w:pPr>
        <w:tabs>
          <w:tab w:val="right" w:pos="1701"/>
          <w:tab w:val="left" w:pos="1843"/>
          <w:tab w:val="left" w:pos="2127"/>
          <w:tab w:val="left" w:pos="4536"/>
        </w:tabs>
        <w:ind w:left="2127" w:hanging="2127"/>
        <w:rPr>
          <w:rFonts w:ascii="Tahoma" w:hAnsi="Tahoma" w:cs="Tahoma"/>
          <w:sz w:val="18"/>
          <w:szCs w:val="18"/>
        </w:rPr>
      </w:pPr>
      <w:r w:rsidRPr="007F652D">
        <w:rPr>
          <w:rFonts w:ascii="Tahoma" w:hAnsi="Tahoma" w:cs="Tahoma"/>
          <w:sz w:val="18"/>
          <w:szCs w:val="18"/>
        </w:rPr>
        <w:tab/>
      </w:r>
      <w:r w:rsidR="007F652D" w:rsidRPr="006A44B9">
        <w:rPr>
          <w:rFonts w:ascii="Tahoma" w:hAnsi="Tahoma" w:cs="Tahoma"/>
          <w:sz w:val="18"/>
          <w:szCs w:val="18"/>
        </w:rPr>
        <w:t>8</w:t>
      </w:r>
      <w:r w:rsidRPr="006A44B9">
        <w:rPr>
          <w:rFonts w:ascii="Tahoma" w:hAnsi="Tahoma" w:cs="Tahoma"/>
          <w:sz w:val="18"/>
          <w:szCs w:val="18"/>
        </w:rPr>
        <w:t> </w:t>
      </w:r>
      <w:r w:rsidR="007F652D" w:rsidRPr="006A44B9">
        <w:rPr>
          <w:rFonts w:ascii="Tahoma" w:hAnsi="Tahoma" w:cs="Tahoma"/>
          <w:sz w:val="18"/>
          <w:szCs w:val="18"/>
        </w:rPr>
        <w:t>445</w:t>
      </w:r>
      <w:r w:rsidRPr="006A44B9">
        <w:rPr>
          <w:rFonts w:ascii="Tahoma" w:hAnsi="Tahoma" w:cs="Tahoma"/>
          <w:sz w:val="18"/>
          <w:szCs w:val="18"/>
        </w:rPr>
        <w:t xml:space="preserve"> tis. </w:t>
      </w:r>
      <w:proofErr w:type="gramStart"/>
      <w:r w:rsidRPr="006A44B9">
        <w:rPr>
          <w:rFonts w:ascii="Tahoma" w:hAnsi="Tahoma" w:cs="Tahoma"/>
          <w:sz w:val="18"/>
          <w:szCs w:val="18"/>
        </w:rPr>
        <w:t>Kč</w:t>
      </w:r>
      <w:r w:rsidRPr="006A44B9">
        <w:rPr>
          <w:rFonts w:ascii="Tahoma" w:hAnsi="Tahoma" w:cs="Tahoma"/>
          <w:sz w:val="18"/>
          <w:szCs w:val="18"/>
        </w:rPr>
        <w:tab/>
        <w:t>-</w:t>
      </w:r>
      <w:r w:rsidRPr="006A44B9">
        <w:rPr>
          <w:rFonts w:ascii="Tahoma" w:hAnsi="Tahoma" w:cs="Tahoma"/>
          <w:sz w:val="18"/>
          <w:szCs w:val="18"/>
        </w:rPr>
        <w:tab/>
        <w:t>příjmy</w:t>
      </w:r>
      <w:proofErr w:type="gramEnd"/>
      <w:r w:rsidRPr="006A44B9">
        <w:rPr>
          <w:rFonts w:ascii="Tahoma" w:hAnsi="Tahoma" w:cs="Tahoma"/>
          <w:sz w:val="18"/>
          <w:szCs w:val="18"/>
        </w:rPr>
        <w:t xml:space="preserve"> od obcí na zajištění dopravní obslužnosti území městskou hromadnou dopravou</w:t>
      </w:r>
    </w:p>
    <w:p w14:paraId="03153101" w14:textId="550026EC" w:rsidR="007560F1" w:rsidRPr="006A44B9" w:rsidRDefault="007560F1" w:rsidP="00E52A4A">
      <w:pPr>
        <w:tabs>
          <w:tab w:val="right" w:pos="1701"/>
          <w:tab w:val="left" w:pos="1843"/>
          <w:tab w:val="left" w:pos="2127"/>
          <w:tab w:val="left" w:pos="4536"/>
        </w:tabs>
        <w:ind w:left="2127" w:hanging="2127"/>
        <w:rPr>
          <w:rFonts w:ascii="Tahoma" w:hAnsi="Tahoma" w:cs="Tahoma"/>
          <w:sz w:val="18"/>
          <w:szCs w:val="18"/>
        </w:rPr>
      </w:pPr>
      <w:r w:rsidRPr="006A44B9">
        <w:rPr>
          <w:rFonts w:ascii="Tahoma" w:hAnsi="Tahoma" w:cs="Tahoma"/>
          <w:sz w:val="18"/>
          <w:szCs w:val="18"/>
        </w:rPr>
        <w:tab/>
      </w:r>
      <w:r w:rsidR="00D03681" w:rsidRPr="006A44B9">
        <w:rPr>
          <w:rFonts w:ascii="Tahoma" w:hAnsi="Tahoma" w:cs="Tahoma"/>
          <w:sz w:val="18"/>
          <w:szCs w:val="18"/>
        </w:rPr>
        <w:t>3</w:t>
      </w:r>
      <w:r w:rsidR="006A44B9" w:rsidRPr="006A44B9">
        <w:rPr>
          <w:rFonts w:ascii="Tahoma" w:hAnsi="Tahoma" w:cs="Tahoma"/>
          <w:sz w:val="18"/>
          <w:szCs w:val="18"/>
        </w:rPr>
        <w:t>48</w:t>
      </w:r>
      <w:r w:rsidRPr="006A44B9">
        <w:rPr>
          <w:rFonts w:ascii="Tahoma" w:hAnsi="Tahoma" w:cs="Tahoma"/>
          <w:sz w:val="18"/>
          <w:szCs w:val="18"/>
        </w:rPr>
        <w:t xml:space="preserve"> tis. </w:t>
      </w:r>
      <w:proofErr w:type="gramStart"/>
      <w:r w:rsidRPr="006A44B9">
        <w:rPr>
          <w:rFonts w:ascii="Tahoma" w:hAnsi="Tahoma" w:cs="Tahoma"/>
          <w:sz w:val="18"/>
          <w:szCs w:val="18"/>
        </w:rPr>
        <w:t>Kč</w:t>
      </w:r>
      <w:r w:rsidRPr="006A44B9">
        <w:rPr>
          <w:rFonts w:ascii="Tahoma" w:hAnsi="Tahoma" w:cs="Tahoma"/>
          <w:sz w:val="18"/>
          <w:szCs w:val="18"/>
        </w:rPr>
        <w:tab/>
        <w:t>-</w:t>
      </w:r>
      <w:r w:rsidRPr="006A44B9">
        <w:rPr>
          <w:rFonts w:ascii="Tahoma" w:hAnsi="Tahoma" w:cs="Tahoma"/>
          <w:sz w:val="18"/>
          <w:szCs w:val="18"/>
        </w:rPr>
        <w:tab/>
        <w:t>příjmy</w:t>
      </w:r>
      <w:proofErr w:type="gramEnd"/>
      <w:r w:rsidRPr="006A44B9">
        <w:rPr>
          <w:rFonts w:ascii="Tahoma" w:hAnsi="Tahoma" w:cs="Tahoma"/>
          <w:sz w:val="18"/>
          <w:szCs w:val="18"/>
        </w:rPr>
        <w:t xml:space="preserve"> od obcí za výkon Městské policie</w:t>
      </w:r>
    </w:p>
    <w:p w14:paraId="5F059E85" w14:textId="77777777" w:rsidR="0066786D" w:rsidRPr="00687980" w:rsidRDefault="007560F1" w:rsidP="00E52A4A">
      <w:pPr>
        <w:tabs>
          <w:tab w:val="right" w:pos="1701"/>
          <w:tab w:val="left" w:pos="1843"/>
          <w:tab w:val="left" w:pos="2127"/>
          <w:tab w:val="left" w:pos="4536"/>
        </w:tabs>
        <w:ind w:left="2127" w:hanging="2127"/>
        <w:rPr>
          <w:rFonts w:ascii="Tahoma" w:hAnsi="Tahoma" w:cs="Tahoma"/>
          <w:sz w:val="18"/>
          <w:szCs w:val="18"/>
          <w:highlight w:val="yellow"/>
        </w:rPr>
      </w:pPr>
      <w:r w:rsidRPr="007F652D">
        <w:rPr>
          <w:rFonts w:ascii="Tahoma" w:hAnsi="Tahoma" w:cs="Tahoma"/>
          <w:sz w:val="18"/>
          <w:szCs w:val="18"/>
        </w:rPr>
        <w:tab/>
        <w:t xml:space="preserve">30 tis. </w:t>
      </w:r>
      <w:proofErr w:type="gramStart"/>
      <w:r w:rsidRPr="007F652D">
        <w:rPr>
          <w:rFonts w:ascii="Tahoma" w:hAnsi="Tahoma" w:cs="Tahoma"/>
          <w:sz w:val="18"/>
          <w:szCs w:val="18"/>
        </w:rPr>
        <w:t>Kč</w:t>
      </w:r>
      <w:r w:rsidRPr="007F652D">
        <w:rPr>
          <w:rFonts w:ascii="Tahoma" w:hAnsi="Tahoma" w:cs="Tahoma"/>
          <w:sz w:val="18"/>
          <w:szCs w:val="18"/>
        </w:rPr>
        <w:tab/>
        <w:t>-</w:t>
      </w:r>
      <w:r w:rsidRPr="007F652D">
        <w:rPr>
          <w:rFonts w:ascii="Tahoma" w:hAnsi="Tahoma" w:cs="Tahoma"/>
          <w:sz w:val="18"/>
          <w:szCs w:val="18"/>
        </w:rPr>
        <w:tab/>
        <w:t>příjmy</w:t>
      </w:r>
      <w:proofErr w:type="gramEnd"/>
      <w:r w:rsidRPr="007F652D">
        <w:rPr>
          <w:rFonts w:ascii="Tahoma" w:hAnsi="Tahoma" w:cs="Tahoma"/>
          <w:sz w:val="18"/>
          <w:szCs w:val="18"/>
        </w:rPr>
        <w:t xml:space="preserve"> od obce Sviadnov za výkon požární ochrany</w:t>
      </w:r>
      <w:r w:rsidR="00C654A6" w:rsidRPr="007F652D">
        <w:rPr>
          <w:rFonts w:ascii="Tahoma" w:hAnsi="Tahoma" w:cs="Tahoma"/>
          <w:sz w:val="18"/>
          <w:szCs w:val="18"/>
        </w:rPr>
        <w:tab/>
      </w:r>
    </w:p>
    <w:p w14:paraId="512F10D1" w14:textId="77777777" w:rsidR="006E0CF9" w:rsidRPr="00687980" w:rsidRDefault="006E0CF9" w:rsidP="00E52A4A">
      <w:pPr>
        <w:tabs>
          <w:tab w:val="right" w:pos="1701"/>
          <w:tab w:val="left" w:pos="1843"/>
          <w:tab w:val="left" w:pos="2127"/>
          <w:tab w:val="left" w:pos="4536"/>
        </w:tabs>
        <w:ind w:left="2127" w:hanging="2127"/>
        <w:rPr>
          <w:rFonts w:ascii="Tahoma" w:hAnsi="Tahoma" w:cs="Tahoma"/>
          <w:b/>
          <w:sz w:val="18"/>
          <w:szCs w:val="18"/>
          <w:highlight w:val="yellow"/>
        </w:rPr>
      </w:pPr>
    </w:p>
    <w:p w14:paraId="7A5273D2" w14:textId="77777777" w:rsidR="0066786D" w:rsidRPr="00EE16D8" w:rsidRDefault="0066786D" w:rsidP="00E52A4A">
      <w:pPr>
        <w:tabs>
          <w:tab w:val="right" w:pos="1701"/>
          <w:tab w:val="left" w:pos="1843"/>
          <w:tab w:val="left" w:pos="2127"/>
          <w:tab w:val="left" w:pos="4536"/>
        </w:tabs>
        <w:ind w:left="2127" w:hanging="2127"/>
        <w:rPr>
          <w:rFonts w:ascii="Tahoma" w:hAnsi="Tahoma" w:cs="Tahoma"/>
          <w:b/>
          <w:sz w:val="18"/>
          <w:szCs w:val="18"/>
        </w:rPr>
      </w:pPr>
      <w:r w:rsidRPr="00EE16D8">
        <w:rPr>
          <w:rFonts w:ascii="Tahoma" w:hAnsi="Tahoma" w:cs="Tahoma"/>
          <w:b/>
          <w:sz w:val="18"/>
          <w:szCs w:val="18"/>
        </w:rPr>
        <w:t xml:space="preserve">Pol. </w:t>
      </w:r>
      <w:proofErr w:type="gramStart"/>
      <w:r w:rsidRPr="00EE16D8">
        <w:rPr>
          <w:rFonts w:ascii="Tahoma" w:hAnsi="Tahoma" w:cs="Tahoma"/>
          <w:b/>
          <w:sz w:val="18"/>
          <w:szCs w:val="18"/>
        </w:rPr>
        <w:t>4122-Neinvestiční</w:t>
      </w:r>
      <w:proofErr w:type="gramEnd"/>
      <w:r w:rsidRPr="00EE16D8">
        <w:rPr>
          <w:rFonts w:ascii="Tahoma" w:hAnsi="Tahoma" w:cs="Tahoma"/>
          <w:b/>
          <w:sz w:val="18"/>
          <w:szCs w:val="18"/>
        </w:rPr>
        <w:t xml:space="preserve"> přijaté transfery od krajů - plnění na 100 %</w:t>
      </w:r>
    </w:p>
    <w:p w14:paraId="483227AA" w14:textId="32465296" w:rsidR="0066786D" w:rsidRPr="00EE16D8" w:rsidRDefault="0066786D" w:rsidP="00E52A4A">
      <w:pPr>
        <w:tabs>
          <w:tab w:val="right" w:pos="1701"/>
          <w:tab w:val="left" w:pos="1843"/>
          <w:tab w:val="left" w:pos="2127"/>
          <w:tab w:val="left" w:pos="4536"/>
        </w:tabs>
        <w:ind w:left="2127" w:hanging="2127"/>
        <w:rPr>
          <w:rFonts w:ascii="Tahoma" w:hAnsi="Tahoma" w:cs="Tahoma"/>
          <w:b/>
          <w:sz w:val="18"/>
          <w:szCs w:val="18"/>
        </w:rPr>
      </w:pPr>
      <w:r w:rsidRPr="00EE16D8">
        <w:rPr>
          <w:rFonts w:ascii="Tahoma" w:hAnsi="Tahoma" w:cs="Tahoma"/>
          <w:b/>
          <w:sz w:val="18"/>
          <w:szCs w:val="18"/>
        </w:rPr>
        <w:t xml:space="preserve">Rozpočet: </w:t>
      </w:r>
      <w:r w:rsidR="00C17F9B" w:rsidRPr="00EE16D8">
        <w:rPr>
          <w:rFonts w:ascii="Tahoma" w:hAnsi="Tahoma" w:cs="Tahoma"/>
          <w:b/>
          <w:sz w:val="18"/>
          <w:szCs w:val="18"/>
        </w:rPr>
        <w:t>9</w:t>
      </w:r>
      <w:r w:rsidR="00EE16D8" w:rsidRPr="00EE16D8">
        <w:rPr>
          <w:rFonts w:ascii="Tahoma" w:hAnsi="Tahoma" w:cs="Tahoma"/>
          <w:b/>
          <w:sz w:val="18"/>
          <w:szCs w:val="18"/>
        </w:rPr>
        <w:t>0</w:t>
      </w:r>
      <w:r w:rsidR="00F85C53" w:rsidRPr="00EE16D8">
        <w:rPr>
          <w:rFonts w:ascii="Tahoma" w:hAnsi="Tahoma" w:cs="Tahoma"/>
          <w:b/>
          <w:sz w:val="18"/>
          <w:szCs w:val="18"/>
        </w:rPr>
        <w:t xml:space="preserve"> </w:t>
      </w:r>
      <w:r w:rsidR="00EE16D8" w:rsidRPr="00EE16D8">
        <w:rPr>
          <w:rFonts w:ascii="Tahoma" w:hAnsi="Tahoma" w:cs="Tahoma"/>
          <w:b/>
          <w:sz w:val="18"/>
          <w:szCs w:val="18"/>
        </w:rPr>
        <w:t>636</w:t>
      </w:r>
      <w:r w:rsidRPr="00EE16D8">
        <w:rPr>
          <w:rFonts w:ascii="Tahoma" w:hAnsi="Tahoma" w:cs="Tahoma"/>
          <w:b/>
          <w:sz w:val="18"/>
          <w:szCs w:val="18"/>
        </w:rPr>
        <w:t xml:space="preserve"> tis. Kč</w:t>
      </w:r>
      <w:r w:rsidRPr="00EE16D8">
        <w:rPr>
          <w:rFonts w:ascii="Tahoma" w:hAnsi="Tahoma" w:cs="Tahoma"/>
          <w:b/>
          <w:sz w:val="18"/>
          <w:szCs w:val="18"/>
        </w:rPr>
        <w:tab/>
        <w:t xml:space="preserve">Skutečnost: </w:t>
      </w:r>
      <w:r w:rsidR="00C17F9B" w:rsidRPr="00EE16D8">
        <w:rPr>
          <w:rFonts w:ascii="Tahoma" w:hAnsi="Tahoma" w:cs="Tahoma"/>
          <w:b/>
          <w:sz w:val="18"/>
          <w:szCs w:val="18"/>
        </w:rPr>
        <w:t>9</w:t>
      </w:r>
      <w:r w:rsidR="00EE16D8" w:rsidRPr="00EE16D8">
        <w:rPr>
          <w:rFonts w:ascii="Tahoma" w:hAnsi="Tahoma" w:cs="Tahoma"/>
          <w:b/>
          <w:sz w:val="18"/>
          <w:szCs w:val="18"/>
        </w:rPr>
        <w:t>0</w:t>
      </w:r>
      <w:r w:rsidR="00F85C53" w:rsidRPr="00EE16D8">
        <w:rPr>
          <w:rFonts w:ascii="Tahoma" w:hAnsi="Tahoma" w:cs="Tahoma"/>
          <w:b/>
          <w:sz w:val="18"/>
          <w:szCs w:val="18"/>
        </w:rPr>
        <w:t xml:space="preserve"> </w:t>
      </w:r>
      <w:r w:rsidR="00EE16D8" w:rsidRPr="00EE16D8">
        <w:rPr>
          <w:rFonts w:ascii="Tahoma" w:hAnsi="Tahoma" w:cs="Tahoma"/>
          <w:b/>
          <w:sz w:val="18"/>
          <w:szCs w:val="18"/>
        </w:rPr>
        <w:t>636</w:t>
      </w:r>
      <w:r w:rsidRPr="00EE16D8">
        <w:rPr>
          <w:rFonts w:ascii="Tahoma" w:hAnsi="Tahoma" w:cs="Tahoma"/>
          <w:b/>
          <w:sz w:val="18"/>
          <w:szCs w:val="18"/>
        </w:rPr>
        <w:t xml:space="preserve"> tis. Kč</w:t>
      </w:r>
    </w:p>
    <w:p w14:paraId="47287FA5" w14:textId="77777777" w:rsidR="0066786D" w:rsidRPr="00DF5A11" w:rsidRDefault="0066786D" w:rsidP="00E52A4A">
      <w:pPr>
        <w:tabs>
          <w:tab w:val="right" w:pos="1701"/>
          <w:tab w:val="left" w:pos="1843"/>
          <w:tab w:val="left" w:pos="2127"/>
          <w:tab w:val="left" w:pos="4536"/>
        </w:tabs>
        <w:ind w:left="2127" w:hanging="2127"/>
        <w:rPr>
          <w:rFonts w:ascii="Tahoma" w:hAnsi="Tahoma" w:cs="Tahoma"/>
          <w:sz w:val="18"/>
          <w:szCs w:val="18"/>
        </w:rPr>
      </w:pPr>
      <w:r w:rsidRPr="00DF5A11">
        <w:rPr>
          <w:rFonts w:ascii="Tahoma" w:hAnsi="Tahoma" w:cs="Tahoma"/>
          <w:sz w:val="18"/>
          <w:szCs w:val="18"/>
        </w:rPr>
        <w:t>V tom:</w:t>
      </w:r>
    </w:p>
    <w:p w14:paraId="1317B27A" w14:textId="78EE5A6D" w:rsidR="003A2940" w:rsidRPr="002D1AD9" w:rsidRDefault="00A3010A" w:rsidP="00E52A4A">
      <w:pPr>
        <w:tabs>
          <w:tab w:val="right" w:pos="1701"/>
          <w:tab w:val="left" w:pos="1843"/>
          <w:tab w:val="left" w:pos="2127"/>
          <w:tab w:val="left" w:pos="4536"/>
        </w:tabs>
        <w:ind w:left="2127" w:hanging="2127"/>
        <w:rPr>
          <w:rFonts w:ascii="Tahoma" w:hAnsi="Tahoma" w:cs="Tahoma"/>
          <w:sz w:val="18"/>
          <w:szCs w:val="18"/>
        </w:rPr>
      </w:pPr>
      <w:r w:rsidRPr="002D1AD9">
        <w:rPr>
          <w:rFonts w:ascii="Tahoma" w:hAnsi="Tahoma" w:cs="Tahoma"/>
          <w:sz w:val="18"/>
          <w:szCs w:val="18"/>
        </w:rPr>
        <w:tab/>
        <w:t>2</w:t>
      </w:r>
      <w:r w:rsidR="002D1AD9" w:rsidRPr="002D1AD9">
        <w:rPr>
          <w:rFonts w:ascii="Tahoma" w:hAnsi="Tahoma" w:cs="Tahoma"/>
          <w:sz w:val="18"/>
          <w:szCs w:val="18"/>
        </w:rPr>
        <w:t>2</w:t>
      </w:r>
      <w:r w:rsidR="003E5747" w:rsidRPr="002D1AD9">
        <w:rPr>
          <w:rFonts w:ascii="Tahoma" w:hAnsi="Tahoma" w:cs="Tahoma"/>
          <w:sz w:val="18"/>
          <w:szCs w:val="18"/>
        </w:rPr>
        <w:t> </w:t>
      </w:r>
      <w:r w:rsidR="002D1AD9" w:rsidRPr="002D1AD9">
        <w:rPr>
          <w:rFonts w:ascii="Tahoma" w:hAnsi="Tahoma" w:cs="Tahoma"/>
          <w:sz w:val="18"/>
          <w:szCs w:val="18"/>
        </w:rPr>
        <w:t>733</w:t>
      </w:r>
      <w:r w:rsidR="003E5747" w:rsidRPr="002D1AD9">
        <w:rPr>
          <w:rFonts w:ascii="Tahoma" w:hAnsi="Tahoma" w:cs="Tahoma"/>
          <w:sz w:val="18"/>
          <w:szCs w:val="18"/>
        </w:rPr>
        <w:t xml:space="preserve"> tis. </w:t>
      </w:r>
      <w:proofErr w:type="gramStart"/>
      <w:r w:rsidR="003E5747" w:rsidRPr="002D1AD9">
        <w:rPr>
          <w:rFonts w:ascii="Tahoma" w:hAnsi="Tahoma" w:cs="Tahoma"/>
          <w:sz w:val="18"/>
          <w:szCs w:val="18"/>
        </w:rPr>
        <w:t>Kč</w:t>
      </w:r>
      <w:r w:rsidR="003E5747" w:rsidRPr="002D1AD9">
        <w:rPr>
          <w:rFonts w:ascii="Tahoma" w:hAnsi="Tahoma" w:cs="Tahoma"/>
          <w:sz w:val="18"/>
          <w:szCs w:val="18"/>
        </w:rPr>
        <w:tab/>
        <w:t>-</w:t>
      </w:r>
      <w:r w:rsidR="003E5747" w:rsidRPr="002D1AD9">
        <w:rPr>
          <w:rFonts w:ascii="Tahoma" w:hAnsi="Tahoma" w:cs="Tahoma"/>
          <w:sz w:val="18"/>
          <w:szCs w:val="18"/>
        </w:rPr>
        <w:tab/>
        <w:t>ÚZ</w:t>
      </w:r>
      <w:proofErr w:type="gramEnd"/>
      <w:r w:rsidR="003E5747" w:rsidRPr="002D1AD9">
        <w:rPr>
          <w:rFonts w:ascii="Tahoma" w:hAnsi="Tahoma" w:cs="Tahoma"/>
          <w:sz w:val="18"/>
          <w:szCs w:val="18"/>
        </w:rPr>
        <w:t xml:space="preserve"> 00161 – příspěvek na zajištění dopravní obslužnosti </w:t>
      </w:r>
      <w:r w:rsidR="002A17DC" w:rsidRPr="002D1AD9">
        <w:rPr>
          <w:rFonts w:ascii="Tahoma" w:hAnsi="Tahoma" w:cs="Tahoma"/>
          <w:sz w:val="18"/>
          <w:szCs w:val="18"/>
        </w:rPr>
        <w:t>MHD na území</w:t>
      </w:r>
    </w:p>
    <w:p w14:paraId="0F269F81" w14:textId="73C1F5A2" w:rsidR="003E5747" w:rsidRPr="002D1AD9" w:rsidRDefault="003A2940" w:rsidP="00E52A4A">
      <w:pPr>
        <w:tabs>
          <w:tab w:val="right" w:pos="1701"/>
          <w:tab w:val="left" w:pos="1843"/>
          <w:tab w:val="left" w:pos="2127"/>
          <w:tab w:val="left" w:pos="4536"/>
        </w:tabs>
        <w:ind w:left="2127" w:hanging="2127"/>
        <w:rPr>
          <w:rFonts w:ascii="Tahoma" w:hAnsi="Tahoma" w:cs="Tahoma"/>
          <w:sz w:val="18"/>
          <w:szCs w:val="18"/>
        </w:rPr>
      </w:pPr>
      <w:r w:rsidRPr="002D1AD9">
        <w:rPr>
          <w:rFonts w:ascii="Tahoma" w:hAnsi="Tahoma" w:cs="Tahoma"/>
          <w:sz w:val="18"/>
          <w:szCs w:val="18"/>
        </w:rPr>
        <w:tab/>
      </w:r>
      <w:r w:rsidRPr="002D1AD9">
        <w:rPr>
          <w:rFonts w:ascii="Tahoma" w:hAnsi="Tahoma" w:cs="Tahoma"/>
          <w:sz w:val="18"/>
          <w:szCs w:val="18"/>
        </w:rPr>
        <w:tab/>
      </w:r>
      <w:r w:rsidRPr="002D1AD9">
        <w:rPr>
          <w:rFonts w:ascii="Tahoma" w:hAnsi="Tahoma" w:cs="Tahoma"/>
          <w:sz w:val="18"/>
          <w:szCs w:val="18"/>
        </w:rPr>
        <w:tab/>
      </w:r>
      <w:r w:rsidR="002A17DC" w:rsidRPr="002D1AD9">
        <w:rPr>
          <w:rFonts w:ascii="Tahoma" w:hAnsi="Tahoma" w:cs="Tahoma"/>
          <w:sz w:val="18"/>
          <w:szCs w:val="18"/>
        </w:rPr>
        <w:t>Moravskoslezského kraje</w:t>
      </w:r>
    </w:p>
    <w:p w14:paraId="0A06E321" w14:textId="481137CC" w:rsidR="00455A58" w:rsidRDefault="00455A58" w:rsidP="00326F05">
      <w:pPr>
        <w:tabs>
          <w:tab w:val="right" w:pos="1701"/>
          <w:tab w:val="left" w:pos="1843"/>
          <w:tab w:val="left" w:pos="2127"/>
          <w:tab w:val="left" w:pos="4536"/>
        </w:tabs>
        <w:ind w:left="2127" w:hanging="2127"/>
        <w:rPr>
          <w:rFonts w:ascii="Tahoma" w:hAnsi="Tahoma" w:cs="Tahoma"/>
          <w:sz w:val="18"/>
          <w:szCs w:val="18"/>
        </w:rPr>
      </w:pPr>
      <w:r w:rsidRPr="002D1AD9">
        <w:rPr>
          <w:rFonts w:ascii="Tahoma" w:hAnsi="Tahoma" w:cs="Tahoma"/>
          <w:sz w:val="18"/>
          <w:szCs w:val="18"/>
        </w:rPr>
        <w:tab/>
      </w:r>
      <w:r w:rsidR="00DE613F" w:rsidRPr="002D1AD9">
        <w:rPr>
          <w:rFonts w:ascii="Tahoma" w:hAnsi="Tahoma" w:cs="Tahoma"/>
          <w:sz w:val="18"/>
          <w:szCs w:val="18"/>
        </w:rPr>
        <w:t>1</w:t>
      </w:r>
      <w:r w:rsidR="002D1AD9">
        <w:rPr>
          <w:rFonts w:ascii="Tahoma" w:hAnsi="Tahoma" w:cs="Tahoma"/>
          <w:sz w:val="18"/>
          <w:szCs w:val="18"/>
        </w:rPr>
        <w:t>25</w:t>
      </w:r>
      <w:r w:rsidRPr="002D1AD9">
        <w:rPr>
          <w:rFonts w:ascii="Tahoma" w:hAnsi="Tahoma" w:cs="Tahoma"/>
          <w:sz w:val="18"/>
          <w:szCs w:val="18"/>
        </w:rPr>
        <w:t xml:space="preserve"> tis. </w:t>
      </w:r>
      <w:proofErr w:type="gramStart"/>
      <w:r w:rsidRPr="002D1AD9">
        <w:rPr>
          <w:rFonts w:ascii="Tahoma" w:hAnsi="Tahoma" w:cs="Tahoma"/>
          <w:sz w:val="18"/>
          <w:szCs w:val="18"/>
        </w:rPr>
        <w:t>Kč</w:t>
      </w:r>
      <w:r w:rsidRPr="002D1AD9">
        <w:rPr>
          <w:rFonts w:ascii="Tahoma" w:hAnsi="Tahoma" w:cs="Tahoma"/>
          <w:sz w:val="18"/>
          <w:szCs w:val="18"/>
        </w:rPr>
        <w:tab/>
        <w:t>-</w:t>
      </w:r>
      <w:r w:rsidRPr="002D1AD9">
        <w:rPr>
          <w:rFonts w:ascii="Tahoma" w:hAnsi="Tahoma" w:cs="Tahoma"/>
          <w:sz w:val="18"/>
          <w:szCs w:val="18"/>
        </w:rPr>
        <w:tab/>
        <w:t>ÚZ</w:t>
      </w:r>
      <w:proofErr w:type="gramEnd"/>
      <w:r w:rsidRPr="002D1AD9">
        <w:rPr>
          <w:rFonts w:ascii="Tahoma" w:hAnsi="Tahoma" w:cs="Tahoma"/>
          <w:sz w:val="18"/>
          <w:szCs w:val="18"/>
        </w:rPr>
        <w:t xml:space="preserve"> 00</w:t>
      </w:r>
      <w:r w:rsidR="002D1AD9" w:rsidRPr="002D1AD9">
        <w:rPr>
          <w:rFonts w:ascii="Tahoma" w:hAnsi="Tahoma" w:cs="Tahoma"/>
          <w:sz w:val="18"/>
          <w:szCs w:val="18"/>
        </w:rPr>
        <w:t>310</w:t>
      </w:r>
      <w:r w:rsidRPr="002D1AD9">
        <w:rPr>
          <w:rFonts w:ascii="Tahoma" w:hAnsi="Tahoma" w:cs="Tahoma"/>
          <w:sz w:val="18"/>
          <w:szCs w:val="18"/>
        </w:rPr>
        <w:t xml:space="preserve"> – dotace na realizaci projektu „Den Země 202</w:t>
      </w:r>
      <w:r w:rsidR="002D1AD9" w:rsidRPr="002D1AD9">
        <w:rPr>
          <w:rFonts w:ascii="Tahoma" w:hAnsi="Tahoma" w:cs="Tahoma"/>
          <w:sz w:val="18"/>
          <w:szCs w:val="18"/>
        </w:rPr>
        <w:t>4</w:t>
      </w:r>
      <w:r w:rsidRPr="002D1AD9">
        <w:rPr>
          <w:rFonts w:ascii="Tahoma" w:hAnsi="Tahoma" w:cs="Tahoma"/>
          <w:sz w:val="18"/>
          <w:szCs w:val="18"/>
        </w:rPr>
        <w:t>“</w:t>
      </w:r>
    </w:p>
    <w:p w14:paraId="71C9C797" w14:textId="77777777" w:rsidR="000C4CB3" w:rsidRPr="002D1AD9" w:rsidRDefault="000C4CB3" w:rsidP="000C4CB3">
      <w:pPr>
        <w:tabs>
          <w:tab w:val="right" w:pos="1701"/>
          <w:tab w:val="left" w:pos="1843"/>
          <w:tab w:val="left" w:pos="2127"/>
          <w:tab w:val="left" w:pos="4536"/>
        </w:tabs>
        <w:ind w:left="2127" w:hanging="2127"/>
        <w:rPr>
          <w:rFonts w:ascii="Tahoma" w:hAnsi="Tahoma" w:cs="Tahoma"/>
          <w:sz w:val="18"/>
          <w:szCs w:val="18"/>
        </w:rPr>
      </w:pPr>
      <w:r w:rsidRPr="002D1AD9">
        <w:rPr>
          <w:rFonts w:ascii="Tahoma" w:hAnsi="Tahoma" w:cs="Tahoma"/>
          <w:sz w:val="18"/>
          <w:szCs w:val="18"/>
        </w:rPr>
        <w:tab/>
        <w:t>151 tis. Kč</w:t>
      </w:r>
      <w:r w:rsidRPr="002D1AD9">
        <w:rPr>
          <w:rFonts w:ascii="Tahoma" w:hAnsi="Tahoma" w:cs="Tahoma"/>
          <w:sz w:val="18"/>
          <w:szCs w:val="18"/>
        </w:rPr>
        <w:tab/>
        <w:t>-</w:t>
      </w:r>
      <w:r w:rsidRPr="002D1AD9">
        <w:rPr>
          <w:rFonts w:ascii="Tahoma" w:hAnsi="Tahoma" w:cs="Tahoma"/>
          <w:sz w:val="18"/>
          <w:szCs w:val="18"/>
        </w:rPr>
        <w:tab/>
        <w:t xml:space="preserve">ÚZ 00333 – ZŠ a MŠ F-M, Lískovec, ZŠ a MŠ J. Čapka </w:t>
      </w:r>
      <w:proofErr w:type="gramStart"/>
      <w:r w:rsidRPr="002D1AD9">
        <w:rPr>
          <w:rFonts w:ascii="Tahoma" w:hAnsi="Tahoma" w:cs="Tahoma"/>
          <w:sz w:val="18"/>
          <w:szCs w:val="18"/>
        </w:rPr>
        <w:t>2555  –</w:t>
      </w:r>
      <w:proofErr w:type="gramEnd"/>
      <w:r w:rsidRPr="002D1AD9">
        <w:rPr>
          <w:rFonts w:ascii="Tahoma" w:hAnsi="Tahoma" w:cs="Tahoma"/>
          <w:sz w:val="18"/>
          <w:szCs w:val="18"/>
        </w:rPr>
        <w:t xml:space="preserve"> dotace z Podpory aktivit v oblasti prevence rizikových projevů chování žáků – průtoková dotace</w:t>
      </w:r>
    </w:p>
    <w:p w14:paraId="64FACF5C" w14:textId="39BAEF5B" w:rsidR="000C4CB3" w:rsidRPr="002D1AD9" w:rsidRDefault="000C4CB3" w:rsidP="000C4CB3">
      <w:pPr>
        <w:tabs>
          <w:tab w:val="right" w:pos="1701"/>
          <w:tab w:val="left" w:pos="1843"/>
          <w:tab w:val="left" w:pos="2127"/>
          <w:tab w:val="left" w:pos="4536"/>
        </w:tabs>
        <w:ind w:left="2127" w:hanging="2127"/>
        <w:rPr>
          <w:rFonts w:ascii="Tahoma" w:hAnsi="Tahoma" w:cs="Tahoma"/>
          <w:sz w:val="18"/>
          <w:szCs w:val="18"/>
        </w:rPr>
      </w:pPr>
      <w:r w:rsidRPr="002D1AD9">
        <w:rPr>
          <w:rFonts w:ascii="Tahoma" w:hAnsi="Tahoma" w:cs="Tahoma"/>
          <w:sz w:val="18"/>
          <w:szCs w:val="18"/>
        </w:rPr>
        <w:tab/>
      </w:r>
      <w:r w:rsidR="001F173A">
        <w:rPr>
          <w:rFonts w:ascii="Tahoma" w:hAnsi="Tahoma" w:cs="Tahoma"/>
          <w:sz w:val="18"/>
          <w:szCs w:val="18"/>
        </w:rPr>
        <w:t xml:space="preserve">z </w:t>
      </w:r>
      <w:r w:rsidRPr="002D1AD9">
        <w:rPr>
          <w:rFonts w:ascii="Tahoma" w:hAnsi="Tahoma" w:cs="Tahoma"/>
          <w:sz w:val="18"/>
          <w:szCs w:val="18"/>
        </w:rPr>
        <w:t>toho:</w:t>
      </w:r>
    </w:p>
    <w:p w14:paraId="04F1F5BC" w14:textId="537D3BF7" w:rsidR="000C4CB3" w:rsidRDefault="000C4CB3" w:rsidP="000C4CB3">
      <w:pPr>
        <w:tabs>
          <w:tab w:val="right" w:pos="1701"/>
          <w:tab w:val="left" w:pos="1843"/>
          <w:tab w:val="left" w:pos="2127"/>
          <w:tab w:val="left" w:pos="2552"/>
          <w:tab w:val="right" w:pos="3119"/>
          <w:tab w:val="left" w:pos="3402"/>
          <w:tab w:val="left" w:pos="3544"/>
          <w:tab w:val="left" w:pos="3686"/>
          <w:tab w:val="left" w:pos="4536"/>
        </w:tabs>
        <w:ind w:left="2127" w:hanging="2127"/>
        <w:rPr>
          <w:rFonts w:ascii="Tahoma" w:hAnsi="Tahoma" w:cs="Tahoma"/>
          <w:sz w:val="18"/>
          <w:szCs w:val="18"/>
        </w:rPr>
      </w:pPr>
      <w:r w:rsidRPr="002D1AD9">
        <w:rPr>
          <w:rFonts w:ascii="Tahoma" w:hAnsi="Tahoma" w:cs="Tahoma"/>
          <w:sz w:val="18"/>
          <w:szCs w:val="18"/>
        </w:rPr>
        <w:tab/>
      </w:r>
      <w:r w:rsidRPr="002D1AD9">
        <w:rPr>
          <w:rFonts w:ascii="Tahoma" w:hAnsi="Tahoma" w:cs="Tahoma"/>
          <w:sz w:val="18"/>
          <w:szCs w:val="18"/>
        </w:rPr>
        <w:tab/>
        <w:t xml:space="preserve">      76 tis. </w:t>
      </w:r>
      <w:proofErr w:type="gramStart"/>
      <w:r w:rsidRPr="002D1AD9">
        <w:rPr>
          <w:rFonts w:ascii="Tahoma" w:hAnsi="Tahoma" w:cs="Tahoma"/>
          <w:sz w:val="18"/>
          <w:szCs w:val="18"/>
        </w:rPr>
        <w:t>Kč</w:t>
      </w:r>
      <w:r w:rsidRPr="002D1AD9">
        <w:rPr>
          <w:rFonts w:ascii="Tahoma" w:hAnsi="Tahoma" w:cs="Tahoma"/>
          <w:sz w:val="18"/>
          <w:szCs w:val="18"/>
        </w:rPr>
        <w:tab/>
        <w:t>-</w:t>
      </w:r>
      <w:r w:rsidRPr="002D1AD9">
        <w:rPr>
          <w:rFonts w:ascii="Tahoma" w:hAnsi="Tahoma" w:cs="Tahoma"/>
          <w:sz w:val="18"/>
          <w:szCs w:val="18"/>
        </w:rPr>
        <w:tab/>
        <w:t>ZŠ</w:t>
      </w:r>
      <w:proofErr w:type="gramEnd"/>
      <w:r w:rsidRPr="002D1AD9">
        <w:rPr>
          <w:rFonts w:ascii="Tahoma" w:hAnsi="Tahoma" w:cs="Tahoma"/>
          <w:sz w:val="18"/>
          <w:szCs w:val="18"/>
        </w:rPr>
        <w:t xml:space="preserve"> a MŠ F-M, Lískovec</w:t>
      </w:r>
    </w:p>
    <w:p w14:paraId="5AF1D2AC" w14:textId="3C2C56F3" w:rsidR="001F173A" w:rsidRPr="002D1AD9" w:rsidRDefault="001F173A" w:rsidP="001F173A">
      <w:pPr>
        <w:tabs>
          <w:tab w:val="right" w:pos="1701"/>
          <w:tab w:val="left" w:pos="1843"/>
          <w:tab w:val="left" w:pos="2127"/>
          <w:tab w:val="left" w:pos="2552"/>
          <w:tab w:val="right" w:pos="3119"/>
          <w:tab w:val="left" w:pos="3402"/>
          <w:tab w:val="left" w:pos="3544"/>
          <w:tab w:val="left" w:pos="3686"/>
          <w:tab w:val="left" w:pos="4536"/>
        </w:tabs>
        <w:ind w:left="2127" w:hanging="2127"/>
        <w:rPr>
          <w:rFonts w:ascii="Tahoma" w:hAnsi="Tahoma" w:cs="Tahoma"/>
          <w:color w:val="FF0000"/>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w:t>
      </w:r>
      <w:r w:rsidRPr="002D1AD9">
        <w:rPr>
          <w:rFonts w:ascii="Tahoma" w:hAnsi="Tahoma" w:cs="Tahoma"/>
          <w:sz w:val="18"/>
          <w:szCs w:val="18"/>
        </w:rPr>
        <w:t>7</w:t>
      </w:r>
      <w:r>
        <w:rPr>
          <w:rFonts w:ascii="Tahoma" w:hAnsi="Tahoma" w:cs="Tahoma"/>
          <w:sz w:val="18"/>
          <w:szCs w:val="18"/>
        </w:rPr>
        <w:t>5</w:t>
      </w:r>
      <w:r w:rsidRPr="002D1AD9">
        <w:rPr>
          <w:rFonts w:ascii="Tahoma" w:hAnsi="Tahoma" w:cs="Tahoma"/>
          <w:sz w:val="18"/>
          <w:szCs w:val="18"/>
        </w:rPr>
        <w:t xml:space="preserve"> tis. </w:t>
      </w:r>
      <w:proofErr w:type="gramStart"/>
      <w:r w:rsidRPr="002D1AD9">
        <w:rPr>
          <w:rFonts w:ascii="Tahoma" w:hAnsi="Tahoma" w:cs="Tahoma"/>
          <w:sz w:val="18"/>
          <w:szCs w:val="18"/>
        </w:rPr>
        <w:t>Kč</w:t>
      </w:r>
      <w:r w:rsidRPr="002D1AD9">
        <w:rPr>
          <w:rFonts w:ascii="Tahoma" w:hAnsi="Tahoma" w:cs="Tahoma"/>
          <w:sz w:val="18"/>
          <w:szCs w:val="18"/>
        </w:rPr>
        <w:tab/>
        <w:t>-</w:t>
      </w:r>
      <w:r w:rsidRPr="002D1AD9">
        <w:rPr>
          <w:rFonts w:ascii="Tahoma" w:hAnsi="Tahoma" w:cs="Tahoma"/>
          <w:sz w:val="18"/>
          <w:szCs w:val="18"/>
        </w:rPr>
        <w:tab/>
        <w:t>ZŠ</w:t>
      </w:r>
      <w:proofErr w:type="gramEnd"/>
      <w:r w:rsidRPr="002D1AD9">
        <w:rPr>
          <w:rFonts w:ascii="Tahoma" w:hAnsi="Tahoma" w:cs="Tahoma"/>
          <w:sz w:val="18"/>
          <w:szCs w:val="18"/>
        </w:rPr>
        <w:t xml:space="preserve"> a MŠ F-M, </w:t>
      </w:r>
      <w:r>
        <w:rPr>
          <w:rFonts w:ascii="Tahoma" w:hAnsi="Tahoma" w:cs="Tahoma"/>
          <w:sz w:val="18"/>
          <w:szCs w:val="18"/>
        </w:rPr>
        <w:t>J. Čapka 2555</w:t>
      </w:r>
    </w:p>
    <w:p w14:paraId="5BA0472B" w14:textId="6A1CA8C1" w:rsidR="003A2940" w:rsidRPr="008002C9" w:rsidRDefault="00C76507" w:rsidP="005272D9">
      <w:pPr>
        <w:tabs>
          <w:tab w:val="right" w:pos="1701"/>
          <w:tab w:val="left" w:pos="1843"/>
          <w:tab w:val="left" w:pos="2127"/>
          <w:tab w:val="left" w:pos="4536"/>
        </w:tabs>
        <w:ind w:left="2127" w:hanging="2127"/>
        <w:rPr>
          <w:rFonts w:ascii="Tahoma" w:hAnsi="Tahoma" w:cs="Tahoma"/>
          <w:sz w:val="18"/>
          <w:szCs w:val="18"/>
        </w:rPr>
      </w:pPr>
      <w:r w:rsidRPr="008002C9">
        <w:rPr>
          <w:rFonts w:ascii="Tahoma" w:hAnsi="Tahoma" w:cs="Tahoma"/>
          <w:sz w:val="18"/>
          <w:szCs w:val="18"/>
        </w:rPr>
        <w:tab/>
        <w:t>1 </w:t>
      </w:r>
      <w:r w:rsidR="008002C9" w:rsidRPr="008002C9">
        <w:rPr>
          <w:rFonts w:ascii="Tahoma" w:hAnsi="Tahoma" w:cs="Tahoma"/>
          <w:sz w:val="18"/>
          <w:szCs w:val="18"/>
        </w:rPr>
        <w:t>740</w:t>
      </w:r>
      <w:r w:rsidRPr="008002C9">
        <w:rPr>
          <w:rFonts w:ascii="Tahoma" w:hAnsi="Tahoma" w:cs="Tahoma"/>
          <w:sz w:val="18"/>
          <w:szCs w:val="18"/>
        </w:rPr>
        <w:t xml:space="preserve"> tis. </w:t>
      </w:r>
      <w:proofErr w:type="gramStart"/>
      <w:r w:rsidRPr="008002C9">
        <w:rPr>
          <w:rFonts w:ascii="Tahoma" w:hAnsi="Tahoma" w:cs="Tahoma"/>
          <w:sz w:val="18"/>
          <w:szCs w:val="18"/>
        </w:rPr>
        <w:t>Kč</w:t>
      </w:r>
      <w:r w:rsidRPr="008002C9">
        <w:rPr>
          <w:rFonts w:ascii="Tahoma" w:hAnsi="Tahoma" w:cs="Tahoma"/>
          <w:sz w:val="18"/>
          <w:szCs w:val="18"/>
        </w:rPr>
        <w:tab/>
        <w:t>-</w:t>
      </w:r>
      <w:r w:rsidRPr="008002C9">
        <w:rPr>
          <w:rFonts w:ascii="Tahoma" w:hAnsi="Tahoma" w:cs="Tahoma"/>
          <w:sz w:val="18"/>
          <w:szCs w:val="18"/>
        </w:rPr>
        <w:tab/>
        <w:t>ÚZ</w:t>
      </w:r>
      <w:proofErr w:type="gramEnd"/>
      <w:r w:rsidRPr="008002C9">
        <w:rPr>
          <w:rFonts w:ascii="Tahoma" w:hAnsi="Tahoma" w:cs="Tahoma"/>
          <w:sz w:val="18"/>
          <w:szCs w:val="18"/>
        </w:rPr>
        <w:t xml:space="preserve"> 00345 – Městská knihovna Frýdek-Místek </w:t>
      </w:r>
      <w:r w:rsidR="002A17DC" w:rsidRPr="008002C9">
        <w:rPr>
          <w:rFonts w:ascii="Tahoma" w:hAnsi="Tahoma" w:cs="Tahoma"/>
          <w:sz w:val="18"/>
          <w:szCs w:val="18"/>
        </w:rPr>
        <w:t xml:space="preserve">- </w:t>
      </w:r>
      <w:r w:rsidRPr="008002C9">
        <w:rPr>
          <w:rFonts w:ascii="Tahoma" w:hAnsi="Tahoma" w:cs="Tahoma"/>
          <w:sz w:val="18"/>
          <w:szCs w:val="18"/>
        </w:rPr>
        <w:t>na zajištění výkonu regionálních funkcí</w:t>
      </w:r>
    </w:p>
    <w:p w14:paraId="2ED72E5D" w14:textId="7B52222D" w:rsidR="00326F05" w:rsidRPr="00602B83" w:rsidRDefault="003A2940" w:rsidP="005272D9">
      <w:pPr>
        <w:tabs>
          <w:tab w:val="right" w:pos="1701"/>
          <w:tab w:val="left" w:pos="1843"/>
          <w:tab w:val="left" w:pos="2127"/>
          <w:tab w:val="left" w:pos="4536"/>
        </w:tabs>
        <w:ind w:left="2127" w:hanging="2127"/>
        <w:rPr>
          <w:rFonts w:ascii="Tahoma" w:hAnsi="Tahoma" w:cs="Tahoma"/>
          <w:sz w:val="18"/>
          <w:szCs w:val="18"/>
        </w:rPr>
      </w:pPr>
      <w:r w:rsidRPr="008002C9">
        <w:rPr>
          <w:rFonts w:ascii="Tahoma" w:hAnsi="Tahoma" w:cs="Tahoma"/>
          <w:sz w:val="18"/>
          <w:szCs w:val="18"/>
        </w:rPr>
        <w:tab/>
      </w:r>
      <w:r w:rsidRPr="008002C9">
        <w:rPr>
          <w:rFonts w:ascii="Tahoma" w:hAnsi="Tahoma" w:cs="Tahoma"/>
          <w:sz w:val="18"/>
          <w:szCs w:val="18"/>
        </w:rPr>
        <w:tab/>
      </w:r>
      <w:r w:rsidRPr="008002C9">
        <w:rPr>
          <w:rFonts w:ascii="Tahoma" w:hAnsi="Tahoma" w:cs="Tahoma"/>
          <w:sz w:val="18"/>
          <w:szCs w:val="18"/>
        </w:rPr>
        <w:tab/>
      </w:r>
      <w:r w:rsidR="00987A44" w:rsidRPr="00602B83">
        <w:rPr>
          <w:rFonts w:ascii="Tahoma" w:hAnsi="Tahoma" w:cs="Tahoma"/>
          <w:sz w:val="18"/>
          <w:szCs w:val="18"/>
        </w:rPr>
        <w:t>K</w:t>
      </w:r>
      <w:r w:rsidR="00C76507" w:rsidRPr="00602B83">
        <w:rPr>
          <w:rFonts w:ascii="Tahoma" w:hAnsi="Tahoma" w:cs="Tahoma"/>
          <w:sz w:val="18"/>
          <w:szCs w:val="18"/>
        </w:rPr>
        <w:t>nihoven</w:t>
      </w:r>
      <w:r w:rsidR="00987A44" w:rsidRPr="00602B83">
        <w:rPr>
          <w:rFonts w:ascii="Tahoma" w:hAnsi="Tahoma" w:cs="Tahoma"/>
          <w:sz w:val="18"/>
          <w:szCs w:val="18"/>
        </w:rPr>
        <w:t xml:space="preserve"> – průtoková dotace</w:t>
      </w:r>
    </w:p>
    <w:p w14:paraId="209BC78E" w14:textId="5796702A" w:rsidR="001C4E7F" w:rsidRPr="009C1316" w:rsidRDefault="005272D9" w:rsidP="00902436">
      <w:pPr>
        <w:tabs>
          <w:tab w:val="right" w:pos="1701"/>
          <w:tab w:val="left" w:pos="1843"/>
          <w:tab w:val="left" w:pos="2127"/>
          <w:tab w:val="left" w:pos="4536"/>
        </w:tabs>
        <w:ind w:left="2127" w:hanging="2127"/>
        <w:rPr>
          <w:rFonts w:ascii="Tahoma" w:hAnsi="Tahoma" w:cs="Tahoma"/>
          <w:sz w:val="18"/>
          <w:szCs w:val="18"/>
        </w:rPr>
      </w:pPr>
      <w:r w:rsidRPr="009C1316">
        <w:rPr>
          <w:rFonts w:ascii="Tahoma" w:hAnsi="Tahoma" w:cs="Tahoma"/>
          <w:sz w:val="18"/>
          <w:szCs w:val="18"/>
        </w:rPr>
        <w:tab/>
      </w:r>
      <w:r w:rsidR="00110FA3" w:rsidRPr="009C1316">
        <w:rPr>
          <w:rFonts w:ascii="Tahoma" w:hAnsi="Tahoma" w:cs="Tahoma"/>
          <w:sz w:val="18"/>
          <w:szCs w:val="18"/>
        </w:rPr>
        <w:t>300</w:t>
      </w:r>
      <w:r w:rsidRPr="009C1316">
        <w:rPr>
          <w:rFonts w:ascii="Tahoma" w:hAnsi="Tahoma" w:cs="Tahoma"/>
          <w:sz w:val="18"/>
          <w:szCs w:val="18"/>
        </w:rPr>
        <w:t xml:space="preserve"> tis. </w:t>
      </w:r>
      <w:proofErr w:type="gramStart"/>
      <w:r w:rsidRPr="009C1316">
        <w:rPr>
          <w:rFonts w:ascii="Tahoma" w:hAnsi="Tahoma" w:cs="Tahoma"/>
          <w:sz w:val="18"/>
          <w:szCs w:val="18"/>
        </w:rPr>
        <w:t>Kč</w:t>
      </w:r>
      <w:r w:rsidRPr="009C1316">
        <w:rPr>
          <w:rFonts w:ascii="Tahoma" w:hAnsi="Tahoma" w:cs="Tahoma"/>
          <w:sz w:val="18"/>
          <w:szCs w:val="18"/>
        </w:rPr>
        <w:tab/>
        <w:t>-</w:t>
      </w:r>
      <w:r w:rsidRPr="009C1316">
        <w:rPr>
          <w:rFonts w:ascii="Tahoma" w:hAnsi="Tahoma" w:cs="Tahoma"/>
          <w:sz w:val="18"/>
          <w:szCs w:val="18"/>
        </w:rPr>
        <w:tab/>
        <w:t>ÚZ</w:t>
      </w:r>
      <w:proofErr w:type="gramEnd"/>
      <w:r w:rsidRPr="009C1316">
        <w:rPr>
          <w:rFonts w:ascii="Tahoma" w:hAnsi="Tahoma" w:cs="Tahoma"/>
          <w:sz w:val="18"/>
          <w:szCs w:val="18"/>
        </w:rPr>
        <w:t xml:space="preserve"> 00</w:t>
      </w:r>
      <w:r w:rsidR="00110FA3" w:rsidRPr="009C1316">
        <w:rPr>
          <w:rFonts w:ascii="Tahoma" w:hAnsi="Tahoma" w:cs="Tahoma"/>
          <w:sz w:val="18"/>
          <w:szCs w:val="18"/>
        </w:rPr>
        <w:t>354</w:t>
      </w:r>
      <w:r w:rsidRPr="009C1316">
        <w:rPr>
          <w:rFonts w:ascii="Tahoma" w:hAnsi="Tahoma" w:cs="Tahoma"/>
          <w:sz w:val="18"/>
          <w:szCs w:val="18"/>
        </w:rPr>
        <w:t xml:space="preserve"> – </w:t>
      </w:r>
      <w:r w:rsidR="00110FA3" w:rsidRPr="009C1316">
        <w:rPr>
          <w:rFonts w:ascii="Tahoma" w:hAnsi="Tahoma" w:cs="Tahoma"/>
          <w:sz w:val="18"/>
          <w:szCs w:val="18"/>
        </w:rPr>
        <w:t>Hospic Frýdek-Místek, p. o.</w:t>
      </w:r>
      <w:r w:rsidR="00902436" w:rsidRPr="009C1316">
        <w:rPr>
          <w:rFonts w:ascii="Tahoma" w:hAnsi="Tahoma" w:cs="Tahoma"/>
          <w:sz w:val="18"/>
          <w:szCs w:val="18"/>
        </w:rPr>
        <w:t xml:space="preserve"> – </w:t>
      </w:r>
      <w:r w:rsidR="00110FA3" w:rsidRPr="009C1316">
        <w:rPr>
          <w:rFonts w:ascii="Tahoma" w:hAnsi="Tahoma" w:cs="Tahoma"/>
          <w:sz w:val="18"/>
          <w:szCs w:val="18"/>
        </w:rPr>
        <w:t xml:space="preserve">neinvestiční dotace </w:t>
      </w:r>
      <w:r w:rsidR="00902436" w:rsidRPr="009C1316">
        <w:rPr>
          <w:rFonts w:ascii="Tahoma" w:hAnsi="Tahoma" w:cs="Tahoma"/>
          <w:sz w:val="18"/>
          <w:szCs w:val="18"/>
        </w:rPr>
        <w:t xml:space="preserve">na </w:t>
      </w:r>
      <w:r w:rsidR="00110FA3" w:rsidRPr="009C1316">
        <w:rPr>
          <w:rFonts w:ascii="Tahoma" w:hAnsi="Tahoma" w:cs="Tahoma"/>
          <w:sz w:val="18"/>
          <w:szCs w:val="18"/>
        </w:rPr>
        <w:t>úhradu nákladů v rámci projektu</w:t>
      </w:r>
      <w:r w:rsidR="00902436" w:rsidRPr="009C1316">
        <w:rPr>
          <w:rFonts w:ascii="Tahoma" w:hAnsi="Tahoma" w:cs="Tahoma"/>
          <w:sz w:val="18"/>
          <w:szCs w:val="18"/>
        </w:rPr>
        <w:t xml:space="preserve"> „</w:t>
      </w:r>
      <w:r w:rsidR="00110FA3" w:rsidRPr="009C1316">
        <w:rPr>
          <w:rFonts w:ascii="Tahoma" w:hAnsi="Tahoma" w:cs="Tahoma"/>
          <w:sz w:val="18"/>
          <w:szCs w:val="18"/>
        </w:rPr>
        <w:t>Dofinancování nákladů na tepelnou energii a mzdy“</w:t>
      </w:r>
      <w:r w:rsidR="00987A44" w:rsidRPr="009C1316">
        <w:rPr>
          <w:rFonts w:ascii="Tahoma" w:hAnsi="Tahoma" w:cs="Tahoma"/>
          <w:sz w:val="18"/>
          <w:szCs w:val="18"/>
        </w:rPr>
        <w:t xml:space="preserve"> – průtoková dotace</w:t>
      </w:r>
    </w:p>
    <w:p w14:paraId="1798BD57" w14:textId="6774F342" w:rsidR="001C4E7F" w:rsidRPr="00B275AC" w:rsidRDefault="001C4E7F" w:rsidP="001C4E7F">
      <w:pPr>
        <w:tabs>
          <w:tab w:val="right" w:pos="1701"/>
          <w:tab w:val="left" w:pos="1843"/>
          <w:tab w:val="left" w:pos="2127"/>
          <w:tab w:val="left" w:pos="4536"/>
        </w:tabs>
        <w:rPr>
          <w:rFonts w:ascii="Tahoma" w:hAnsi="Tahoma" w:cs="Tahoma"/>
          <w:sz w:val="18"/>
          <w:szCs w:val="18"/>
        </w:rPr>
      </w:pPr>
      <w:r w:rsidRPr="00B275AC">
        <w:rPr>
          <w:rFonts w:ascii="Tahoma" w:hAnsi="Tahoma" w:cs="Tahoma"/>
          <w:sz w:val="18"/>
          <w:szCs w:val="18"/>
        </w:rPr>
        <w:tab/>
      </w:r>
      <w:r w:rsidR="00B275AC">
        <w:rPr>
          <w:rFonts w:ascii="Tahoma" w:hAnsi="Tahoma" w:cs="Tahoma"/>
          <w:sz w:val="18"/>
          <w:szCs w:val="18"/>
        </w:rPr>
        <w:t>78</w:t>
      </w:r>
      <w:r w:rsidRPr="00B275AC">
        <w:rPr>
          <w:rFonts w:ascii="Tahoma" w:hAnsi="Tahoma" w:cs="Tahoma"/>
          <w:sz w:val="18"/>
          <w:szCs w:val="18"/>
        </w:rPr>
        <w:t xml:space="preserve"> tis. </w:t>
      </w:r>
      <w:proofErr w:type="gramStart"/>
      <w:r w:rsidRPr="00B275AC">
        <w:rPr>
          <w:rFonts w:ascii="Tahoma" w:hAnsi="Tahoma" w:cs="Tahoma"/>
          <w:sz w:val="18"/>
          <w:szCs w:val="18"/>
        </w:rPr>
        <w:t>Kč</w:t>
      </w:r>
      <w:r w:rsidRPr="00B275AC">
        <w:rPr>
          <w:rFonts w:ascii="Tahoma" w:hAnsi="Tahoma" w:cs="Tahoma"/>
          <w:sz w:val="18"/>
          <w:szCs w:val="18"/>
        </w:rPr>
        <w:tab/>
        <w:t>-</w:t>
      </w:r>
      <w:r w:rsidRPr="00B275AC">
        <w:rPr>
          <w:rFonts w:ascii="Tahoma" w:hAnsi="Tahoma" w:cs="Tahoma"/>
          <w:sz w:val="18"/>
          <w:szCs w:val="18"/>
        </w:rPr>
        <w:tab/>
        <w:t>ÚZ</w:t>
      </w:r>
      <w:proofErr w:type="gramEnd"/>
      <w:r w:rsidRPr="00B275AC">
        <w:rPr>
          <w:rFonts w:ascii="Tahoma" w:hAnsi="Tahoma" w:cs="Tahoma"/>
          <w:sz w:val="18"/>
          <w:szCs w:val="18"/>
        </w:rPr>
        <w:t xml:space="preserve"> 006</w:t>
      </w:r>
      <w:r w:rsidR="004F33AD" w:rsidRPr="00B275AC">
        <w:rPr>
          <w:rFonts w:ascii="Tahoma" w:hAnsi="Tahoma" w:cs="Tahoma"/>
          <w:sz w:val="18"/>
          <w:szCs w:val="18"/>
        </w:rPr>
        <w:t>7</w:t>
      </w:r>
      <w:r w:rsidR="00B275AC" w:rsidRPr="00B275AC">
        <w:rPr>
          <w:rFonts w:ascii="Tahoma" w:hAnsi="Tahoma" w:cs="Tahoma"/>
          <w:sz w:val="18"/>
          <w:szCs w:val="18"/>
        </w:rPr>
        <w:t>3</w:t>
      </w:r>
      <w:r w:rsidRPr="00B275AC">
        <w:rPr>
          <w:rFonts w:ascii="Tahoma" w:hAnsi="Tahoma" w:cs="Tahoma"/>
          <w:sz w:val="18"/>
          <w:szCs w:val="18"/>
        </w:rPr>
        <w:t xml:space="preserve"> – Turistické informační centrum Frýdek-Místek – na realizaci projektu „</w:t>
      </w:r>
      <w:r w:rsidR="00B275AC" w:rsidRPr="00B275AC">
        <w:rPr>
          <w:rFonts w:ascii="Tahoma" w:hAnsi="Tahoma" w:cs="Tahoma"/>
          <w:sz w:val="18"/>
          <w:szCs w:val="18"/>
        </w:rPr>
        <w:t>Rozšíření nabídky aktivit pro návštěvníky</w:t>
      </w:r>
      <w:r w:rsidRPr="00B275AC">
        <w:rPr>
          <w:rFonts w:ascii="Tahoma" w:hAnsi="Tahoma" w:cs="Tahoma"/>
          <w:sz w:val="18"/>
          <w:szCs w:val="18"/>
        </w:rPr>
        <w:t xml:space="preserve">“ </w:t>
      </w:r>
      <w:r w:rsidR="00BB23FD" w:rsidRPr="00B275AC">
        <w:rPr>
          <w:rFonts w:ascii="Tahoma" w:hAnsi="Tahoma" w:cs="Tahoma"/>
          <w:sz w:val="18"/>
          <w:szCs w:val="18"/>
        </w:rPr>
        <w:t xml:space="preserve">v rámci </w:t>
      </w:r>
      <w:r w:rsidR="004F33AD" w:rsidRPr="00B275AC">
        <w:rPr>
          <w:rFonts w:ascii="Tahoma" w:hAnsi="Tahoma" w:cs="Tahoma"/>
          <w:sz w:val="18"/>
          <w:szCs w:val="18"/>
        </w:rPr>
        <w:t>dotačního programu „Podpora turistických informačních center v Moravskoslezském kraji v roce 202</w:t>
      </w:r>
      <w:r w:rsidR="00B275AC" w:rsidRPr="00B275AC">
        <w:rPr>
          <w:rFonts w:ascii="Tahoma" w:hAnsi="Tahoma" w:cs="Tahoma"/>
          <w:sz w:val="18"/>
          <w:szCs w:val="18"/>
        </w:rPr>
        <w:t>3</w:t>
      </w:r>
      <w:r w:rsidR="004F33AD" w:rsidRPr="00B275AC">
        <w:rPr>
          <w:rFonts w:ascii="Tahoma" w:hAnsi="Tahoma" w:cs="Tahoma"/>
          <w:sz w:val="18"/>
          <w:szCs w:val="18"/>
        </w:rPr>
        <w:t>“</w:t>
      </w:r>
      <w:r w:rsidR="00987A44" w:rsidRPr="00B275AC">
        <w:rPr>
          <w:rFonts w:ascii="Tahoma" w:hAnsi="Tahoma" w:cs="Tahoma"/>
          <w:sz w:val="18"/>
          <w:szCs w:val="18"/>
        </w:rPr>
        <w:t xml:space="preserve"> – průtoková dotace</w:t>
      </w:r>
    </w:p>
    <w:p w14:paraId="18331DCE" w14:textId="2EDD5B8B" w:rsidR="007B0188" w:rsidRDefault="007B0188" w:rsidP="001C4E7F">
      <w:pPr>
        <w:tabs>
          <w:tab w:val="right" w:pos="1701"/>
          <w:tab w:val="left" w:pos="1843"/>
          <w:tab w:val="left" w:pos="2127"/>
          <w:tab w:val="left" w:pos="4536"/>
        </w:tabs>
        <w:rPr>
          <w:rFonts w:ascii="Tahoma" w:hAnsi="Tahoma" w:cs="Tahoma"/>
          <w:sz w:val="18"/>
          <w:szCs w:val="18"/>
        </w:rPr>
      </w:pPr>
      <w:r w:rsidRPr="00F86BF4">
        <w:rPr>
          <w:rFonts w:ascii="Tahoma" w:hAnsi="Tahoma" w:cs="Tahoma"/>
          <w:sz w:val="18"/>
          <w:szCs w:val="18"/>
        </w:rPr>
        <w:tab/>
      </w:r>
      <w:r w:rsidR="00B275AC" w:rsidRPr="00F86BF4">
        <w:rPr>
          <w:rFonts w:ascii="Tahoma" w:hAnsi="Tahoma" w:cs="Tahoma"/>
          <w:sz w:val="18"/>
          <w:szCs w:val="18"/>
        </w:rPr>
        <w:t>60</w:t>
      </w:r>
      <w:r w:rsidRPr="00F86BF4">
        <w:rPr>
          <w:rFonts w:ascii="Tahoma" w:hAnsi="Tahoma" w:cs="Tahoma"/>
          <w:sz w:val="18"/>
          <w:szCs w:val="18"/>
        </w:rPr>
        <w:t xml:space="preserve"> tis. </w:t>
      </w:r>
      <w:proofErr w:type="gramStart"/>
      <w:r w:rsidRPr="00F86BF4">
        <w:rPr>
          <w:rFonts w:ascii="Tahoma" w:hAnsi="Tahoma" w:cs="Tahoma"/>
          <w:sz w:val="18"/>
          <w:szCs w:val="18"/>
        </w:rPr>
        <w:t>Kč</w:t>
      </w:r>
      <w:r w:rsidRPr="00F86BF4">
        <w:rPr>
          <w:rFonts w:ascii="Tahoma" w:hAnsi="Tahoma" w:cs="Tahoma"/>
          <w:sz w:val="18"/>
          <w:szCs w:val="18"/>
        </w:rPr>
        <w:tab/>
        <w:t>-</w:t>
      </w:r>
      <w:r w:rsidRPr="00F86BF4">
        <w:rPr>
          <w:rFonts w:ascii="Tahoma" w:hAnsi="Tahoma" w:cs="Tahoma"/>
          <w:sz w:val="18"/>
          <w:szCs w:val="18"/>
        </w:rPr>
        <w:tab/>
        <w:t>ÚZ</w:t>
      </w:r>
      <w:proofErr w:type="gramEnd"/>
      <w:r w:rsidRPr="00F86BF4">
        <w:rPr>
          <w:rFonts w:ascii="Tahoma" w:hAnsi="Tahoma" w:cs="Tahoma"/>
          <w:sz w:val="18"/>
          <w:szCs w:val="18"/>
        </w:rPr>
        <w:t xml:space="preserve"> 00</w:t>
      </w:r>
      <w:r w:rsidR="00B275AC" w:rsidRPr="00F86BF4">
        <w:rPr>
          <w:rFonts w:ascii="Tahoma" w:hAnsi="Tahoma" w:cs="Tahoma"/>
          <w:sz w:val="18"/>
          <w:szCs w:val="18"/>
        </w:rPr>
        <w:t>801</w:t>
      </w:r>
      <w:r w:rsidRPr="00F86BF4">
        <w:rPr>
          <w:rFonts w:ascii="Tahoma" w:hAnsi="Tahoma" w:cs="Tahoma"/>
          <w:sz w:val="18"/>
          <w:szCs w:val="18"/>
        </w:rPr>
        <w:t xml:space="preserve"> – </w:t>
      </w:r>
      <w:r w:rsidR="00B275AC" w:rsidRPr="00F86BF4">
        <w:rPr>
          <w:rFonts w:ascii="Tahoma" w:hAnsi="Tahoma" w:cs="Tahoma"/>
          <w:sz w:val="18"/>
          <w:szCs w:val="18"/>
        </w:rPr>
        <w:t>Turistické informační centrum Frýdek-Místek – na realizaci projektu „Frýdek-Místek plný chutí“</w:t>
      </w:r>
      <w:r w:rsidR="00B46F48" w:rsidRPr="00F86BF4">
        <w:rPr>
          <w:rFonts w:ascii="Tahoma" w:hAnsi="Tahoma" w:cs="Tahoma"/>
          <w:sz w:val="18"/>
          <w:szCs w:val="18"/>
        </w:rPr>
        <w:t xml:space="preserve"> </w:t>
      </w:r>
    </w:p>
    <w:p w14:paraId="76E849BC" w14:textId="77777777" w:rsidR="000C4CB3" w:rsidRDefault="000C4CB3" w:rsidP="000C4CB3">
      <w:pPr>
        <w:tabs>
          <w:tab w:val="right" w:pos="1701"/>
          <w:tab w:val="left" w:pos="1843"/>
          <w:tab w:val="left" w:pos="2127"/>
          <w:tab w:val="left" w:pos="4536"/>
        </w:tabs>
        <w:ind w:left="2127" w:hanging="2127"/>
        <w:rPr>
          <w:rFonts w:ascii="Tahoma" w:hAnsi="Tahoma" w:cs="Tahoma"/>
          <w:sz w:val="18"/>
          <w:szCs w:val="18"/>
        </w:rPr>
      </w:pPr>
      <w:r w:rsidRPr="002D1AD9">
        <w:rPr>
          <w:rFonts w:ascii="Tahoma" w:hAnsi="Tahoma" w:cs="Tahoma"/>
          <w:sz w:val="18"/>
          <w:szCs w:val="18"/>
        </w:rPr>
        <w:tab/>
        <w:t xml:space="preserve">50 tis. </w:t>
      </w:r>
      <w:proofErr w:type="gramStart"/>
      <w:r w:rsidRPr="002D1AD9">
        <w:rPr>
          <w:rFonts w:ascii="Tahoma" w:hAnsi="Tahoma" w:cs="Tahoma"/>
          <w:sz w:val="18"/>
          <w:szCs w:val="18"/>
        </w:rPr>
        <w:t>Kč</w:t>
      </w:r>
      <w:r w:rsidRPr="002D1AD9">
        <w:rPr>
          <w:rFonts w:ascii="Tahoma" w:hAnsi="Tahoma" w:cs="Tahoma"/>
          <w:sz w:val="18"/>
          <w:szCs w:val="18"/>
        </w:rPr>
        <w:tab/>
        <w:t>-</w:t>
      </w:r>
      <w:r w:rsidRPr="002D1AD9">
        <w:rPr>
          <w:rFonts w:ascii="Tahoma" w:hAnsi="Tahoma" w:cs="Tahoma"/>
          <w:sz w:val="18"/>
          <w:szCs w:val="18"/>
        </w:rPr>
        <w:tab/>
        <w:t>ÚZ</w:t>
      </w:r>
      <w:proofErr w:type="gramEnd"/>
      <w:r w:rsidRPr="002D1AD9">
        <w:rPr>
          <w:rFonts w:ascii="Tahoma" w:hAnsi="Tahoma" w:cs="Tahoma"/>
          <w:sz w:val="18"/>
          <w:szCs w:val="18"/>
        </w:rPr>
        <w:t xml:space="preserve"> 00811 – na zabezpečení akceschopnosti jednotek sboru dobrovolných hasičů</w:t>
      </w:r>
    </w:p>
    <w:p w14:paraId="62881C19" w14:textId="77777777" w:rsidR="000C4CB3" w:rsidRPr="00DF5A11" w:rsidRDefault="000C4CB3" w:rsidP="000C4CB3">
      <w:pPr>
        <w:tabs>
          <w:tab w:val="right" w:pos="1701"/>
          <w:tab w:val="left" w:pos="1843"/>
          <w:tab w:val="left" w:pos="2127"/>
          <w:tab w:val="left" w:pos="4536"/>
        </w:tabs>
        <w:ind w:left="2127" w:hanging="2127"/>
        <w:rPr>
          <w:rFonts w:ascii="Tahoma" w:hAnsi="Tahoma" w:cs="Tahoma"/>
          <w:sz w:val="18"/>
          <w:szCs w:val="18"/>
        </w:rPr>
      </w:pPr>
      <w:r w:rsidRPr="00DF5A11">
        <w:rPr>
          <w:rFonts w:ascii="Tahoma" w:hAnsi="Tahoma" w:cs="Tahoma"/>
          <w:sz w:val="18"/>
          <w:szCs w:val="18"/>
        </w:rPr>
        <w:lastRenderedPageBreak/>
        <w:tab/>
        <w:t xml:space="preserve">217 tis. </w:t>
      </w:r>
      <w:proofErr w:type="gramStart"/>
      <w:r w:rsidRPr="00DF5A11">
        <w:rPr>
          <w:rFonts w:ascii="Tahoma" w:hAnsi="Tahoma" w:cs="Tahoma"/>
          <w:sz w:val="18"/>
          <w:szCs w:val="18"/>
        </w:rPr>
        <w:t>Kč</w:t>
      </w:r>
      <w:r w:rsidRPr="00DF5A11">
        <w:rPr>
          <w:rFonts w:ascii="Tahoma" w:hAnsi="Tahoma" w:cs="Tahoma"/>
          <w:sz w:val="18"/>
          <w:szCs w:val="18"/>
        </w:rPr>
        <w:tab/>
        <w:t>-</w:t>
      </w:r>
      <w:r w:rsidRPr="00DF5A11">
        <w:rPr>
          <w:rFonts w:ascii="Tahoma" w:hAnsi="Tahoma" w:cs="Tahoma"/>
          <w:sz w:val="18"/>
          <w:szCs w:val="18"/>
        </w:rPr>
        <w:tab/>
        <w:t>ÚZ</w:t>
      </w:r>
      <w:proofErr w:type="gramEnd"/>
      <w:r w:rsidRPr="00DF5A11">
        <w:rPr>
          <w:rFonts w:ascii="Tahoma" w:hAnsi="Tahoma" w:cs="Tahoma"/>
          <w:sz w:val="18"/>
          <w:szCs w:val="18"/>
        </w:rPr>
        <w:t xml:space="preserve"> 00833 – Středisko volného času Klíč – na zabezpečení soutěží – průtoková dotace</w:t>
      </w:r>
    </w:p>
    <w:p w14:paraId="59A46E8C" w14:textId="7A12150D" w:rsidR="00120ED8" w:rsidRPr="003A3704" w:rsidRDefault="00120ED8" w:rsidP="001C4E7F">
      <w:pPr>
        <w:tabs>
          <w:tab w:val="right" w:pos="1701"/>
          <w:tab w:val="left" w:pos="1843"/>
          <w:tab w:val="left" w:pos="2127"/>
          <w:tab w:val="left" w:pos="4536"/>
        </w:tabs>
        <w:rPr>
          <w:rFonts w:ascii="Tahoma" w:hAnsi="Tahoma" w:cs="Tahoma"/>
          <w:sz w:val="18"/>
          <w:szCs w:val="18"/>
        </w:rPr>
      </w:pPr>
      <w:r w:rsidRPr="007850BF">
        <w:rPr>
          <w:rFonts w:ascii="Tahoma" w:hAnsi="Tahoma" w:cs="Tahoma"/>
          <w:sz w:val="18"/>
          <w:szCs w:val="18"/>
        </w:rPr>
        <w:tab/>
      </w:r>
      <w:r w:rsidR="007850BF" w:rsidRPr="007850BF">
        <w:rPr>
          <w:rFonts w:ascii="Tahoma" w:hAnsi="Tahoma" w:cs="Tahoma"/>
          <w:sz w:val="18"/>
          <w:szCs w:val="18"/>
        </w:rPr>
        <w:t>215</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ÚZ</w:t>
      </w:r>
      <w:proofErr w:type="gramEnd"/>
      <w:r w:rsidRPr="007850BF">
        <w:rPr>
          <w:rFonts w:ascii="Tahoma" w:hAnsi="Tahoma" w:cs="Tahoma"/>
          <w:sz w:val="18"/>
          <w:szCs w:val="18"/>
        </w:rPr>
        <w:t xml:space="preserve"> </w:t>
      </w:r>
      <w:r w:rsidR="007850BF" w:rsidRPr="007850BF">
        <w:rPr>
          <w:rFonts w:ascii="Tahoma" w:hAnsi="Tahoma" w:cs="Tahoma"/>
          <w:sz w:val="18"/>
          <w:szCs w:val="18"/>
        </w:rPr>
        <w:t>00910</w:t>
      </w:r>
      <w:r w:rsidRPr="007850BF">
        <w:rPr>
          <w:rFonts w:ascii="Tahoma" w:hAnsi="Tahoma" w:cs="Tahoma"/>
          <w:sz w:val="18"/>
          <w:szCs w:val="18"/>
        </w:rPr>
        <w:t xml:space="preserve"> – </w:t>
      </w:r>
      <w:r w:rsidR="007850BF" w:rsidRPr="007850BF">
        <w:rPr>
          <w:rFonts w:ascii="Tahoma" w:hAnsi="Tahoma" w:cs="Tahoma"/>
          <w:sz w:val="18"/>
          <w:szCs w:val="18"/>
        </w:rPr>
        <w:t>Středisko volného času Klíč – neinvestiční dotace na úhradu náklad</w:t>
      </w:r>
      <w:r w:rsidR="007850BF">
        <w:rPr>
          <w:rFonts w:ascii="Tahoma" w:hAnsi="Tahoma" w:cs="Tahoma"/>
          <w:sz w:val="18"/>
          <w:szCs w:val="18"/>
        </w:rPr>
        <w:t>ů</w:t>
      </w:r>
      <w:r w:rsidR="007850BF" w:rsidRPr="007850BF">
        <w:rPr>
          <w:rFonts w:ascii="Tahoma" w:hAnsi="Tahoma" w:cs="Tahoma"/>
          <w:sz w:val="18"/>
          <w:szCs w:val="18"/>
        </w:rPr>
        <w:t xml:space="preserve"> souvisejících s organizací okresních a krajských kol soutěží v zájmovém vzdělávání </w:t>
      </w:r>
      <w:r w:rsidR="007850BF" w:rsidRPr="003A3704">
        <w:rPr>
          <w:rFonts w:ascii="Tahoma" w:hAnsi="Tahoma" w:cs="Tahoma"/>
          <w:sz w:val="18"/>
          <w:szCs w:val="18"/>
        </w:rPr>
        <w:t>vyhlášených pro rok 2023</w:t>
      </w:r>
    </w:p>
    <w:p w14:paraId="76B423F0" w14:textId="46AB35B8" w:rsidR="00602B83" w:rsidRPr="007850BF" w:rsidRDefault="00602B83" w:rsidP="00602B83">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r>
      <w:r w:rsidR="00C0685C" w:rsidRPr="00F92337">
        <w:rPr>
          <w:rFonts w:ascii="Tahoma" w:hAnsi="Tahoma" w:cs="Tahoma"/>
          <w:sz w:val="18"/>
          <w:szCs w:val="18"/>
        </w:rPr>
        <w:t>487</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ÚZ</w:t>
      </w:r>
      <w:proofErr w:type="gramEnd"/>
      <w:r w:rsidRPr="007850BF">
        <w:rPr>
          <w:rFonts w:ascii="Tahoma" w:hAnsi="Tahoma" w:cs="Tahoma"/>
          <w:sz w:val="18"/>
          <w:szCs w:val="18"/>
        </w:rPr>
        <w:t xml:space="preserve"> 0091</w:t>
      </w:r>
      <w:r w:rsidR="00C0685C">
        <w:rPr>
          <w:rFonts w:ascii="Tahoma" w:hAnsi="Tahoma" w:cs="Tahoma"/>
          <w:sz w:val="18"/>
          <w:szCs w:val="18"/>
        </w:rPr>
        <w:t>1, ÚZ 00253</w:t>
      </w:r>
      <w:r w:rsidRPr="007850BF">
        <w:rPr>
          <w:rFonts w:ascii="Tahoma" w:hAnsi="Tahoma" w:cs="Tahoma"/>
          <w:sz w:val="18"/>
          <w:szCs w:val="18"/>
        </w:rPr>
        <w:t xml:space="preserve"> – průtokové dotace příspěvkovým organizacím na </w:t>
      </w:r>
      <w:r w:rsidR="00C0685C">
        <w:rPr>
          <w:rFonts w:ascii="Tahoma" w:hAnsi="Tahoma" w:cs="Tahoma"/>
          <w:sz w:val="18"/>
          <w:szCs w:val="18"/>
        </w:rPr>
        <w:t>projekt</w:t>
      </w:r>
      <w:r w:rsidR="00F92337">
        <w:rPr>
          <w:rFonts w:ascii="Tahoma" w:hAnsi="Tahoma" w:cs="Tahoma"/>
          <w:sz w:val="18"/>
          <w:szCs w:val="18"/>
        </w:rPr>
        <w:t xml:space="preserve"> „Potravinová pomoc dětem v sociální nouzi“</w:t>
      </w:r>
      <w:r w:rsidRPr="007850BF">
        <w:rPr>
          <w:rFonts w:ascii="Tahoma" w:hAnsi="Tahoma" w:cs="Tahoma"/>
          <w:sz w:val="18"/>
          <w:szCs w:val="18"/>
        </w:rPr>
        <w:t xml:space="preserve"> pro děti MŠ a žáky 1. st. ZŠ v rámci Operačního programu </w:t>
      </w:r>
      <w:r w:rsidR="00C0685C">
        <w:rPr>
          <w:rFonts w:ascii="Tahoma" w:hAnsi="Tahoma" w:cs="Tahoma"/>
          <w:sz w:val="18"/>
          <w:szCs w:val="18"/>
        </w:rPr>
        <w:t>Zaměstnanost plus 2021</w:t>
      </w:r>
    </w:p>
    <w:p w14:paraId="77D3A0E6" w14:textId="4DA086BE" w:rsidR="00602B83" w:rsidRPr="007850BF" w:rsidRDefault="00602B83" w:rsidP="00602B83">
      <w:pPr>
        <w:tabs>
          <w:tab w:val="right" w:pos="1701"/>
          <w:tab w:val="left" w:pos="1843"/>
          <w:tab w:val="left" w:pos="2127"/>
          <w:tab w:val="left" w:pos="4536"/>
        </w:tabs>
        <w:ind w:left="2127" w:hanging="2127"/>
        <w:rPr>
          <w:rFonts w:ascii="Tahoma" w:hAnsi="Tahoma" w:cs="Tahoma"/>
          <w:sz w:val="18"/>
          <w:szCs w:val="18"/>
        </w:rPr>
      </w:pPr>
      <w:r w:rsidRPr="007850BF">
        <w:rPr>
          <w:rFonts w:ascii="Tahoma" w:hAnsi="Tahoma" w:cs="Tahoma"/>
          <w:sz w:val="18"/>
          <w:szCs w:val="18"/>
        </w:rPr>
        <w:tab/>
        <w:t>z toho:</w:t>
      </w:r>
    </w:p>
    <w:p w14:paraId="0CD09B5B" w14:textId="2340F68C" w:rsidR="00602B83" w:rsidRPr="007850BF" w:rsidRDefault="00602B83" w:rsidP="00602B8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00F92337">
        <w:rPr>
          <w:rFonts w:ascii="Tahoma" w:hAnsi="Tahoma" w:cs="Tahoma"/>
          <w:sz w:val="18"/>
          <w:szCs w:val="18"/>
        </w:rPr>
        <w:t>6</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Beruška – podíl </w:t>
      </w:r>
      <w:r w:rsidR="00F92337">
        <w:rPr>
          <w:rFonts w:ascii="Tahoma" w:hAnsi="Tahoma" w:cs="Tahoma"/>
          <w:sz w:val="18"/>
          <w:szCs w:val="18"/>
        </w:rPr>
        <w:t>MSK</w:t>
      </w:r>
    </w:p>
    <w:p w14:paraId="39E4B904" w14:textId="48681B96" w:rsidR="00602B83" w:rsidRPr="007850BF" w:rsidRDefault="00602B83" w:rsidP="00602B8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00F92337">
        <w:rPr>
          <w:rFonts w:ascii="Tahoma" w:hAnsi="Tahoma" w:cs="Tahoma"/>
          <w:sz w:val="18"/>
          <w:szCs w:val="18"/>
        </w:rPr>
        <w:t>53</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Beruška – podíl EU</w:t>
      </w:r>
    </w:p>
    <w:p w14:paraId="169AA8D2" w14:textId="0DDCFF08" w:rsidR="00602B83" w:rsidRPr="007850BF" w:rsidRDefault="00602B83" w:rsidP="00602B8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00F92337">
        <w:rPr>
          <w:rFonts w:ascii="Tahoma" w:hAnsi="Tahoma" w:cs="Tahoma"/>
          <w:sz w:val="18"/>
          <w:szCs w:val="18"/>
        </w:rPr>
        <w:t>9</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Mateřídouška – podíl </w:t>
      </w:r>
      <w:r w:rsidR="00F92337">
        <w:rPr>
          <w:rFonts w:ascii="Tahoma" w:hAnsi="Tahoma" w:cs="Tahoma"/>
          <w:sz w:val="18"/>
          <w:szCs w:val="18"/>
        </w:rPr>
        <w:t>MSK</w:t>
      </w:r>
    </w:p>
    <w:p w14:paraId="464B3603" w14:textId="496D4818" w:rsidR="00602B83" w:rsidRPr="00BE584C" w:rsidRDefault="00602B83" w:rsidP="00602B8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00F92337" w:rsidRPr="00BE584C">
        <w:rPr>
          <w:rFonts w:ascii="Tahoma" w:hAnsi="Tahoma" w:cs="Tahoma"/>
          <w:sz w:val="18"/>
          <w:szCs w:val="18"/>
        </w:rPr>
        <w:t>84</w:t>
      </w:r>
      <w:r w:rsidRPr="00BE584C">
        <w:rPr>
          <w:rFonts w:ascii="Tahoma" w:hAnsi="Tahoma" w:cs="Tahoma"/>
          <w:sz w:val="18"/>
          <w:szCs w:val="18"/>
        </w:rPr>
        <w:t xml:space="preserve"> tis. </w:t>
      </w:r>
      <w:proofErr w:type="gramStart"/>
      <w:r w:rsidRPr="00BE584C">
        <w:rPr>
          <w:rFonts w:ascii="Tahoma" w:hAnsi="Tahoma" w:cs="Tahoma"/>
          <w:sz w:val="18"/>
          <w:szCs w:val="18"/>
        </w:rPr>
        <w:t>Kč</w:t>
      </w:r>
      <w:r w:rsidRPr="00BE584C">
        <w:rPr>
          <w:rFonts w:ascii="Tahoma" w:hAnsi="Tahoma" w:cs="Tahoma"/>
          <w:sz w:val="18"/>
          <w:szCs w:val="18"/>
        </w:rPr>
        <w:tab/>
        <w:t>-</w:t>
      </w:r>
      <w:r w:rsidRPr="00BE584C">
        <w:rPr>
          <w:rFonts w:ascii="Tahoma" w:hAnsi="Tahoma" w:cs="Tahoma"/>
          <w:sz w:val="18"/>
          <w:szCs w:val="18"/>
        </w:rPr>
        <w:tab/>
        <w:t>MŠ</w:t>
      </w:r>
      <w:proofErr w:type="gramEnd"/>
      <w:r w:rsidRPr="00BE584C">
        <w:rPr>
          <w:rFonts w:ascii="Tahoma" w:hAnsi="Tahoma" w:cs="Tahoma"/>
          <w:sz w:val="18"/>
          <w:szCs w:val="18"/>
        </w:rPr>
        <w:t xml:space="preserve"> Mateřídouška – podíl EU</w:t>
      </w:r>
    </w:p>
    <w:p w14:paraId="47F5352C" w14:textId="4B28D440" w:rsidR="00F92337" w:rsidRPr="007850BF" w:rsidRDefault="00F92337" w:rsidP="00F92337">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BE584C">
        <w:rPr>
          <w:rFonts w:ascii="Tahoma" w:hAnsi="Tahoma" w:cs="Tahoma"/>
          <w:sz w:val="18"/>
          <w:szCs w:val="18"/>
        </w:rPr>
        <w:tab/>
      </w:r>
      <w:r w:rsidRPr="00BE584C">
        <w:rPr>
          <w:rFonts w:ascii="Tahoma" w:hAnsi="Tahoma" w:cs="Tahoma"/>
          <w:sz w:val="18"/>
          <w:szCs w:val="18"/>
        </w:rPr>
        <w:tab/>
      </w:r>
      <w:r w:rsidRPr="00BE584C">
        <w:rPr>
          <w:rFonts w:ascii="Tahoma" w:hAnsi="Tahoma" w:cs="Tahoma"/>
          <w:sz w:val="18"/>
          <w:szCs w:val="18"/>
        </w:rPr>
        <w:tab/>
      </w:r>
      <w:r w:rsidRPr="00BE584C">
        <w:rPr>
          <w:rFonts w:ascii="Tahoma" w:hAnsi="Tahoma" w:cs="Tahoma"/>
          <w:sz w:val="18"/>
          <w:szCs w:val="18"/>
        </w:rPr>
        <w:tab/>
        <w:t xml:space="preserve">5 tis. </w:t>
      </w:r>
      <w:proofErr w:type="gramStart"/>
      <w:r w:rsidRPr="00BE584C">
        <w:rPr>
          <w:rFonts w:ascii="Tahoma" w:hAnsi="Tahoma" w:cs="Tahoma"/>
          <w:sz w:val="18"/>
          <w:szCs w:val="18"/>
        </w:rPr>
        <w:t>Kč</w:t>
      </w:r>
      <w:r w:rsidRPr="00BE584C">
        <w:rPr>
          <w:rFonts w:ascii="Tahoma" w:hAnsi="Tahoma" w:cs="Tahoma"/>
          <w:sz w:val="18"/>
          <w:szCs w:val="18"/>
        </w:rPr>
        <w:tab/>
        <w:t>-</w:t>
      </w:r>
      <w:r w:rsidRPr="00BE584C">
        <w:rPr>
          <w:rFonts w:ascii="Tahoma" w:hAnsi="Tahoma" w:cs="Tahoma"/>
          <w:sz w:val="18"/>
          <w:szCs w:val="18"/>
        </w:rPr>
        <w:tab/>
        <w:t>MŠ</w:t>
      </w:r>
      <w:proofErr w:type="gramEnd"/>
      <w:r w:rsidRPr="00BE584C">
        <w:rPr>
          <w:rFonts w:ascii="Tahoma" w:hAnsi="Tahoma" w:cs="Tahoma"/>
          <w:sz w:val="18"/>
          <w:szCs w:val="18"/>
        </w:rPr>
        <w:t xml:space="preserve"> </w:t>
      </w:r>
      <w:r>
        <w:rPr>
          <w:rFonts w:ascii="Tahoma" w:hAnsi="Tahoma" w:cs="Tahoma"/>
          <w:sz w:val="18"/>
          <w:szCs w:val="18"/>
        </w:rPr>
        <w:t>Sněženka</w:t>
      </w:r>
      <w:r w:rsidRPr="007850BF">
        <w:rPr>
          <w:rFonts w:ascii="Tahoma" w:hAnsi="Tahoma" w:cs="Tahoma"/>
          <w:sz w:val="18"/>
          <w:szCs w:val="18"/>
        </w:rPr>
        <w:t xml:space="preserve"> – podíl </w:t>
      </w:r>
      <w:r>
        <w:rPr>
          <w:rFonts w:ascii="Tahoma" w:hAnsi="Tahoma" w:cs="Tahoma"/>
          <w:sz w:val="18"/>
          <w:szCs w:val="18"/>
        </w:rPr>
        <w:t>MSK</w:t>
      </w:r>
    </w:p>
    <w:p w14:paraId="2505C050" w14:textId="1ED29355" w:rsidR="00F92337" w:rsidRDefault="00F92337" w:rsidP="00F92337">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Pr>
          <w:rFonts w:ascii="Tahoma" w:hAnsi="Tahoma" w:cs="Tahoma"/>
          <w:sz w:val="18"/>
          <w:szCs w:val="18"/>
        </w:rPr>
        <w:t>40</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w:t>
      </w:r>
      <w:r>
        <w:rPr>
          <w:rFonts w:ascii="Tahoma" w:hAnsi="Tahoma" w:cs="Tahoma"/>
          <w:sz w:val="18"/>
          <w:szCs w:val="18"/>
        </w:rPr>
        <w:t>Sněženka</w:t>
      </w:r>
      <w:r w:rsidRPr="007850BF">
        <w:rPr>
          <w:rFonts w:ascii="Tahoma" w:hAnsi="Tahoma" w:cs="Tahoma"/>
          <w:sz w:val="18"/>
          <w:szCs w:val="18"/>
        </w:rPr>
        <w:t xml:space="preserve"> – podíl EU</w:t>
      </w:r>
    </w:p>
    <w:p w14:paraId="4E63F3FF" w14:textId="14BCE2BA" w:rsidR="00602B83" w:rsidRPr="007850BF" w:rsidRDefault="00602B83" w:rsidP="00602B8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00F92337">
        <w:rPr>
          <w:rFonts w:ascii="Tahoma" w:hAnsi="Tahoma" w:cs="Tahoma"/>
          <w:sz w:val="18"/>
          <w:szCs w:val="18"/>
        </w:rPr>
        <w:t>6</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J. Myslivečka 1883 – podíl </w:t>
      </w:r>
      <w:r w:rsidR="00F92337">
        <w:rPr>
          <w:rFonts w:ascii="Tahoma" w:hAnsi="Tahoma" w:cs="Tahoma"/>
          <w:sz w:val="18"/>
          <w:szCs w:val="18"/>
        </w:rPr>
        <w:t>MSK</w:t>
      </w:r>
    </w:p>
    <w:p w14:paraId="6B944E7B" w14:textId="7F491BB0" w:rsidR="00602B83" w:rsidRPr="007850BF" w:rsidRDefault="00602B83" w:rsidP="00602B8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00F92337">
        <w:rPr>
          <w:rFonts w:ascii="Tahoma" w:hAnsi="Tahoma" w:cs="Tahoma"/>
          <w:sz w:val="18"/>
          <w:szCs w:val="18"/>
        </w:rPr>
        <w:t>52</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J. Myslivečka 1883 – podíl EU</w:t>
      </w:r>
    </w:p>
    <w:p w14:paraId="3393C483" w14:textId="52024E80" w:rsidR="00602B83" w:rsidRPr="007850BF" w:rsidRDefault="00602B83" w:rsidP="00602B8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00F92337">
        <w:rPr>
          <w:rFonts w:ascii="Tahoma" w:hAnsi="Tahoma" w:cs="Tahoma"/>
          <w:sz w:val="18"/>
          <w:szCs w:val="18"/>
        </w:rPr>
        <w:t>9</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F-M, Anenská 656 – podíl </w:t>
      </w:r>
      <w:r w:rsidR="00F92337">
        <w:rPr>
          <w:rFonts w:ascii="Tahoma" w:hAnsi="Tahoma" w:cs="Tahoma"/>
          <w:sz w:val="18"/>
          <w:szCs w:val="18"/>
        </w:rPr>
        <w:t>MSK</w:t>
      </w:r>
    </w:p>
    <w:p w14:paraId="46E6AAEF" w14:textId="47DF3E2B" w:rsidR="00602B83" w:rsidRDefault="00602B83" w:rsidP="00602B8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00F92337">
        <w:rPr>
          <w:rFonts w:ascii="Tahoma" w:hAnsi="Tahoma" w:cs="Tahoma"/>
          <w:sz w:val="18"/>
          <w:szCs w:val="18"/>
        </w:rPr>
        <w:t>83</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F-M, Anenská 656 – podíl EU</w:t>
      </w:r>
    </w:p>
    <w:p w14:paraId="0E2FB299" w14:textId="52FFC555" w:rsidR="00F92337" w:rsidRPr="007850BF" w:rsidRDefault="00F92337" w:rsidP="00F92337">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14</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Mateřídouška – podíl </w:t>
      </w:r>
      <w:r>
        <w:rPr>
          <w:rFonts w:ascii="Tahoma" w:hAnsi="Tahoma" w:cs="Tahoma"/>
          <w:sz w:val="18"/>
          <w:szCs w:val="18"/>
        </w:rPr>
        <w:t>MSK</w:t>
      </w:r>
    </w:p>
    <w:p w14:paraId="56E340CB" w14:textId="1CD5D0E0" w:rsidR="00F92337" w:rsidRDefault="00F92337" w:rsidP="00F92337">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Pr>
          <w:rFonts w:ascii="Tahoma" w:hAnsi="Tahoma" w:cs="Tahoma"/>
          <w:sz w:val="18"/>
          <w:szCs w:val="18"/>
        </w:rPr>
        <w:t>126</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Mateřídouška – podíl EU</w:t>
      </w:r>
    </w:p>
    <w:p w14:paraId="146F5F0B" w14:textId="77777777" w:rsidR="000C4CB3" w:rsidRPr="007850BF" w:rsidRDefault="000C4CB3" w:rsidP="000C4CB3">
      <w:pPr>
        <w:tabs>
          <w:tab w:val="right" w:pos="1701"/>
          <w:tab w:val="left" w:pos="1843"/>
          <w:tab w:val="left" w:pos="2127"/>
          <w:tab w:val="left" w:pos="4536"/>
        </w:tabs>
        <w:ind w:left="2127" w:hanging="2127"/>
        <w:rPr>
          <w:rFonts w:ascii="Tahoma" w:hAnsi="Tahoma" w:cs="Tahoma"/>
          <w:sz w:val="18"/>
          <w:szCs w:val="18"/>
        </w:rPr>
      </w:pPr>
      <w:r w:rsidRPr="007850BF">
        <w:rPr>
          <w:rFonts w:ascii="Tahoma" w:hAnsi="Tahoma" w:cs="Tahoma"/>
          <w:sz w:val="18"/>
          <w:szCs w:val="18"/>
        </w:rPr>
        <w:tab/>
        <w:t xml:space="preserve">64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ÚZ</w:t>
      </w:r>
      <w:proofErr w:type="gramEnd"/>
      <w:r w:rsidRPr="007850BF">
        <w:rPr>
          <w:rFonts w:ascii="Tahoma" w:hAnsi="Tahoma" w:cs="Tahoma"/>
          <w:sz w:val="18"/>
          <w:szCs w:val="18"/>
        </w:rPr>
        <w:t xml:space="preserve"> 00913 – průtokové dotace příspěvkovým organizacím na bezplatnou stravu pro děti MŠ a žáky 1. st. ZŠ v rámci Operačního programu potravinové a materiální pomoci </w:t>
      </w:r>
    </w:p>
    <w:p w14:paraId="0F9DD701" w14:textId="3F85A22F" w:rsidR="000C4CB3" w:rsidRPr="007850BF" w:rsidRDefault="000C4CB3" w:rsidP="000C4CB3">
      <w:pPr>
        <w:tabs>
          <w:tab w:val="right" w:pos="1701"/>
          <w:tab w:val="left" w:pos="1843"/>
          <w:tab w:val="left" w:pos="2127"/>
          <w:tab w:val="left" w:pos="4536"/>
        </w:tabs>
        <w:ind w:left="2127" w:hanging="2127"/>
        <w:rPr>
          <w:rFonts w:ascii="Tahoma" w:hAnsi="Tahoma" w:cs="Tahoma"/>
          <w:sz w:val="18"/>
          <w:szCs w:val="18"/>
        </w:rPr>
      </w:pPr>
      <w:r w:rsidRPr="007850BF">
        <w:rPr>
          <w:rFonts w:ascii="Tahoma" w:hAnsi="Tahoma" w:cs="Tahoma"/>
          <w:sz w:val="18"/>
          <w:szCs w:val="18"/>
        </w:rPr>
        <w:tab/>
        <w:t>z toho:</w:t>
      </w:r>
    </w:p>
    <w:p w14:paraId="354E0912" w14:textId="77777777" w:rsidR="000C4CB3" w:rsidRPr="007850BF" w:rsidRDefault="000C4CB3" w:rsidP="000C4CB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t xml:space="preserve">4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Beruška – podíl CZ</w:t>
      </w:r>
    </w:p>
    <w:p w14:paraId="0DBECADD" w14:textId="77777777" w:rsidR="000C4CB3" w:rsidRPr="007850BF" w:rsidRDefault="000C4CB3" w:rsidP="000C4CB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t xml:space="preserve">21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Beruška – podíl EU</w:t>
      </w:r>
    </w:p>
    <w:p w14:paraId="6B793329" w14:textId="77777777" w:rsidR="000C4CB3" w:rsidRPr="007850BF" w:rsidRDefault="000C4CB3" w:rsidP="000C4CB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t xml:space="preserve">3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Mateřídouška – podíl CZ</w:t>
      </w:r>
    </w:p>
    <w:p w14:paraId="23AC928C" w14:textId="77777777" w:rsidR="000C4CB3" w:rsidRPr="007850BF" w:rsidRDefault="000C4CB3" w:rsidP="000C4CB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t xml:space="preserve">18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Mateřídouška – podíl EU</w:t>
      </w:r>
    </w:p>
    <w:p w14:paraId="2E7ED901" w14:textId="77777777" w:rsidR="000C4CB3" w:rsidRPr="007850BF" w:rsidRDefault="000C4CB3" w:rsidP="000C4CB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Pr>
          <w:rFonts w:ascii="Tahoma" w:hAnsi="Tahoma" w:cs="Tahoma"/>
          <w:sz w:val="18"/>
          <w:szCs w:val="18"/>
        </w:rPr>
        <w:t>2</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J. Myslivečka 1883 – podíl CZ</w:t>
      </w:r>
    </w:p>
    <w:p w14:paraId="5357D487" w14:textId="77777777" w:rsidR="000C4CB3" w:rsidRPr="007850BF" w:rsidRDefault="000C4CB3" w:rsidP="000C4CB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t xml:space="preserve">11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J. Myslivečka 1883 – podíl EU</w:t>
      </w:r>
    </w:p>
    <w:p w14:paraId="6B811EB9" w14:textId="77777777" w:rsidR="000C4CB3" w:rsidRPr="007850BF" w:rsidRDefault="000C4CB3" w:rsidP="000C4CB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t xml:space="preserve">1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F-M, Anenská 656 – podíl CZ</w:t>
      </w:r>
    </w:p>
    <w:p w14:paraId="53849DAF" w14:textId="77777777" w:rsidR="000C4CB3" w:rsidRDefault="000C4CB3" w:rsidP="000C4CB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t xml:space="preserve">4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t>MŠ</w:t>
      </w:r>
      <w:proofErr w:type="gramEnd"/>
      <w:r w:rsidRPr="007850BF">
        <w:rPr>
          <w:rFonts w:ascii="Tahoma" w:hAnsi="Tahoma" w:cs="Tahoma"/>
          <w:sz w:val="18"/>
          <w:szCs w:val="18"/>
        </w:rPr>
        <w:t xml:space="preserve"> F-M, Anenská 656 – podíl EU</w:t>
      </w:r>
    </w:p>
    <w:p w14:paraId="2147D89D" w14:textId="77777777" w:rsidR="000C4CB3" w:rsidRPr="00602B83" w:rsidRDefault="000C4CB3" w:rsidP="000C4CB3">
      <w:pPr>
        <w:tabs>
          <w:tab w:val="right" w:pos="1701"/>
          <w:tab w:val="left" w:pos="1843"/>
          <w:tab w:val="left" w:pos="2127"/>
          <w:tab w:val="left" w:pos="4536"/>
        </w:tabs>
        <w:ind w:left="2127" w:hanging="2127"/>
        <w:rPr>
          <w:rFonts w:ascii="Tahoma" w:hAnsi="Tahoma" w:cs="Tahoma"/>
          <w:sz w:val="18"/>
          <w:szCs w:val="18"/>
        </w:rPr>
      </w:pPr>
      <w:r w:rsidRPr="00602B83">
        <w:rPr>
          <w:rFonts w:ascii="Tahoma" w:hAnsi="Tahoma" w:cs="Tahoma"/>
          <w:sz w:val="18"/>
          <w:szCs w:val="18"/>
        </w:rPr>
        <w:tab/>
        <w:t xml:space="preserve">64 314 tis. </w:t>
      </w:r>
      <w:proofErr w:type="gramStart"/>
      <w:r w:rsidRPr="00602B83">
        <w:rPr>
          <w:rFonts w:ascii="Tahoma" w:hAnsi="Tahoma" w:cs="Tahoma"/>
          <w:sz w:val="18"/>
          <w:szCs w:val="18"/>
        </w:rPr>
        <w:t>Kč</w:t>
      </w:r>
      <w:r w:rsidRPr="00602B83">
        <w:rPr>
          <w:rFonts w:ascii="Tahoma" w:hAnsi="Tahoma" w:cs="Tahoma"/>
          <w:sz w:val="18"/>
          <w:szCs w:val="18"/>
        </w:rPr>
        <w:tab/>
        <w:t>-</w:t>
      </w:r>
      <w:r w:rsidRPr="00602B83">
        <w:rPr>
          <w:rFonts w:ascii="Tahoma" w:hAnsi="Tahoma" w:cs="Tahoma"/>
          <w:sz w:val="18"/>
          <w:szCs w:val="18"/>
        </w:rPr>
        <w:tab/>
        <w:t>ÚZ</w:t>
      </w:r>
      <w:proofErr w:type="gramEnd"/>
      <w:r w:rsidRPr="00602B83">
        <w:rPr>
          <w:rFonts w:ascii="Tahoma" w:hAnsi="Tahoma" w:cs="Tahoma"/>
          <w:sz w:val="18"/>
          <w:szCs w:val="18"/>
        </w:rPr>
        <w:t xml:space="preserve"> 13305 – neinvestiční dotace z rozpočtu MSK v rámci dotačního programu „Program na podporu poskytování sociálních služeb pro rok 2023“ – průtokové dotace</w:t>
      </w:r>
    </w:p>
    <w:p w14:paraId="5C4DD4FA" w14:textId="496F23B5" w:rsidR="000C4CB3" w:rsidRPr="007850BF" w:rsidRDefault="000C4CB3" w:rsidP="000C4CB3">
      <w:pPr>
        <w:tabs>
          <w:tab w:val="right" w:pos="1701"/>
          <w:tab w:val="left" w:pos="1843"/>
          <w:tab w:val="left" w:pos="2127"/>
          <w:tab w:val="left" w:pos="4536"/>
        </w:tabs>
        <w:ind w:left="2127" w:hanging="2127"/>
        <w:rPr>
          <w:rFonts w:ascii="Tahoma" w:hAnsi="Tahoma" w:cs="Tahoma"/>
          <w:sz w:val="18"/>
          <w:szCs w:val="18"/>
        </w:rPr>
      </w:pPr>
      <w:r w:rsidRPr="00602B83">
        <w:rPr>
          <w:rFonts w:ascii="Tahoma" w:hAnsi="Tahoma" w:cs="Tahoma"/>
          <w:sz w:val="18"/>
          <w:szCs w:val="18"/>
        </w:rPr>
        <w:tab/>
      </w:r>
      <w:r w:rsidRPr="007850BF">
        <w:rPr>
          <w:rFonts w:ascii="Tahoma" w:hAnsi="Tahoma" w:cs="Tahoma"/>
          <w:sz w:val="18"/>
          <w:szCs w:val="18"/>
        </w:rPr>
        <w:t>z toho:</w:t>
      </w:r>
    </w:p>
    <w:p w14:paraId="30F061C6" w14:textId="77777777" w:rsidR="000C4CB3" w:rsidRPr="007850BF" w:rsidRDefault="000C4CB3" w:rsidP="000C4CB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sidRPr="007850BF">
        <w:rPr>
          <w:rFonts w:ascii="Tahoma" w:hAnsi="Tahoma" w:cs="Tahoma"/>
          <w:sz w:val="18"/>
          <w:szCs w:val="18"/>
        </w:rPr>
        <w:tab/>
      </w:r>
      <w:r>
        <w:rPr>
          <w:rFonts w:ascii="Tahoma" w:hAnsi="Tahoma" w:cs="Tahoma"/>
          <w:sz w:val="18"/>
          <w:szCs w:val="18"/>
        </w:rPr>
        <w:t>5 356</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r>
      <w:r>
        <w:rPr>
          <w:rFonts w:ascii="Tahoma" w:hAnsi="Tahoma" w:cs="Tahoma"/>
          <w:sz w:val="18"/>
          <w:szCs w:val="18"/>
        </w:rPr>
        <w:t>Hospic</w:t>
      </w:r>
      <w:proofErr w:type="gramEnd"/>
      <w:r>
        <w:rPr>
          <w:rFonts w:ascii="Tahoma" w:hAnsi="Tahoma" w:cs="Tahoma"/>
          <w:sz w:val="18"/>
          <w:szCs w:val="18"/>
        </w:rPr>
        <w:t xml:space="preserve"> Frýdek-Místek, p. o.</w:t>
      </w:r>
    </w:p>
    <w:p w14:paraId="10E3B270" w14:textId="77777777" w:rsidR="000C4CB3" w:rsidRPr="007850BF" w:rsidRDefault="000C4CB3" w:rsidP="000C4CB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5 832</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r>
      <w:r>
        <w:rPr>
          <w:rFonts w:ascii="Tahoma" w:hAnsi="Tahoma" w:cs="Tahoma"/>
          <w:sz w:val="18"/>
          <w:szCs w:val="18"/>
        </w:rPr>
        <w:t>Penzion</w:t>
      </w:r>
      <w:proofErr w:type="gramEnd"/>
      <w:r>
        <w:rPr>
          <w:rFonts w:ascii="Tahoma" w:hAnsi="Tahoma" w:cs="Tahoma"/>
          <w:sz w:val="18"/>
          <w:szCs w:val="18"/>
        </w:rPr>
        <w:t xml:space="preserve"> pro seniory Frýdek-Místek, p. o.</w:t>
      </w:r>
    </w:p>
    <w:p w14:paraId="0A412D6F" w14:textId="77777777" w:rsidR="000C4CB3" w:rsidRPr="007850BF" w:rsidRDefault="000C4CB3" w:rsidP="000C4CB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7850BF">
        <w:rPr>
          <w:rFonts w:ascii="Tahoma" w:hAnsi="Tahoma" w:cs="Tahoma"/>
          <w:sz w:val="18"/>
          <w:szCs w:val="18"/>
        </w:rPr>
        <w:tab/>
      </w:r>
      <w:r>
        <w:rPr>
          <w:rFonts w:ascii="Tahoma" w:hAnsi="Tahoma" w:cs="Tahoma"/>
          <w:sz w:val="18"/>
          <w:szCs w:val="18"/>
        </w:rPr>
        <w:t>15 687</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r>
      <w:r>
        <w:rPr>
          <w:rFonts w:ascii="Tahoma" w:hAnsi="Tahoma" w:cs="Tahoma"/>
          <w:sz w:val="18"/>
          <w:szCs w:val="18"/>
        </w:rPr>
        <w:t>Centrum</w:t>
      </w:r>
      <w:proofErr w:type="gramEnd"/>
      <w:r>
        <w:rPr>
          <w:rFonts w:ascii="Tahoma" w:hAnsi="Tahoma" w:cs="Tahoma"/>
          <w:sz w:val="18"/>
          <w:szCs w:val="18"/>
        </w:rPr>
        <w:t xml:space="preserve"> pečovatelské služby Frýdek-Místek, p. o.</w:t>
      </w:r>
    </w:p>
    <w:p w14:paraId="0178BE64" w14:textId="77777777" w:rsidR="000C4CB3" w:rsidRPr="007850BF" w:rsidRDefault="000C4CB3" w:rsidP="000C4CB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7850BF">
        <w:rPr>
          <w:rFonts w:ascii="Tahoma" w:hAnsi="Tahoma" w:cs="Tahoma"/>
          <w:sz w:val="18"/>
          <w:szCs w:val="18"/>
        </w:rPr>
        <w:tab/>
      </w:r>
      <w:r>
        <w:rPr>
          <w:rFonts w:ascii="Tahoma" w:hAnsi="Tahoma" w:cs="Tahoma"/>
          <w:sz w:val="18"/>
          <w:szCs w:val="18"/>
        </w:rPr>
        <w:t>6 631</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r>
      <w:r>
        <w:rPr>
          <w:rFonts w:ascii="Tahoma" w:hAnsi="Tahoma" w:cs="Tahoma"/>
          <w:sz w:val="18"/>
          <w:szCs w:val="18"/>
        </w:rPr>
        <w:t>ŽIRAFA</w:t>
      </w:r>
      <w:proofErr w:type="gramEnd"/>
      <w:r>
        <w:rPr>
          <w:rFonts w:ascii="Tahoma" w:hAnsi="Tahoma" w:cs="Tahoma"/>
          <w:sz w:val="18"/>
          <w:szCs w:val="18"/>
        </w:rPr>
        <w:t>-Integrované centrum Frýdek-Místek, p. o.</w:t>
      </w:r>
    </w:p>
    <w:p w14:paraId="102CA53F" w14:textId="77777777" w:rsidR="000C4CB3" w:rsidRDefault="000C4CB3" w:rsidP="000C4CB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29 438</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r>
      <w:r>
        <w:rPr>
          <w:rFonts w:ascii="Tahoma" w:hAnsi="Tahoma" w:cs="Tahoma"/>
          <w:sz w:val="18"/>
          <w:szCs w:val="18"/>
        </w:rPr>
        <w:t>Domov</w:t>
      </w:r>
      <w:proofErr w:type="gramEnd"/>
      <w:r>
        <w:rPr>
          <w:rFonts w:ascii="Tahoma" w:hAnsi="Tahoma" w:cs="Tahoma"/>
          <w:sz w:val="18"/>
          <w:szCs w:val="18"/>
        </w:rPr>
        <w:t xml:space="preserve"> pro seniory Frýdek-Místek, p. o.</w:t>
      </w:r>
    </w:p>
    <w:p w14:paraId="1BCC2E18" w14:textId="77777777" w:rsidR="000C4CB3" w:rsidRPr="007850BF" w:rsidRDefault="000C4CB3" w:rsidP="000C4CB3">
      <w:pPr>
        <w:tabs>
          <w:tab w:val="right" w:pos="1701"/>
          <w:tab w:val="left" w:pos="1843"/>
          <w:tab w:val="left" w:pos="2127"/>
          <w:tab w:val="right" w:pos="3261"/>
          <w:tab w:val="center" w:pos="3402"/>
          <w:tab w:val="left" w:pos="3544"/>
          <w:tab w:val="left" w:pos="4536"/>
        </w:tabs>
        <w:ind w:left="2127" w:hanging="2127"/>
        <w:rPr>
          <w:rFonts w:ascii="Tahoma" w:hAnsi="Tahoma" w:cs="Tahoma"/>
          <w:sz w:val="18"/>
          <w:szCs w:val="18"/>
        </w:rPr>
      </w:pPr>
      <w:r w:rsidRPr="007850BF">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1 370</w:t>
      </w:r>
      <w:r w:rsidRPr="007850BF">
        <w:rPr>
          <w:rFonts w:ascii="Tahoma" w:hAnsi="Tahoma" w:cs="Tahoma"/>
          <w:sz w:val="18"/>
          <w:szCs w:val="18"/>
        </w:rPr>
        <w:t xml:space="preserve"> tis. </w:t>
      </w:r>
      <w:proofErr w:type="gramStart"/>
      <w:r w:rsidRPr="007850BF">
        <w:rPr>
          <w:rFonts w:ascii="Tahoma" w:hAnsi="Tahoma" w:cs="Tahoma"/>
          <w:sz w:val="18"/>
          <w:szCs w:val="18"/>
        </w:rPr>
        <w:t>Kč</w:t>
      </w:r>
      <w:r w:rsidRPr="007850BF">
        <w:rPr>
          <w:rFonts w:ascii="Tahoma" w:hAnsi="Tahoma" w:cs="Tahoma"/>
          <w:sz w:val="18"/>
          <w:szCs w:val="18"/>
        </w:rPr>
        <w:tab/>
        <w:t>-</w:t>
      </w:r>
      <w:r w:rsidRPr="007850BF">
        <w:rPr>
          <w:rFonts w:ascii="Tahoma" w:hAnsi="Tahoma" w:cs="Tahoma"/>
          <w:sz w:val="18"/>
          <w:szCs w:val="18"/>
        </w:rPr>
        <w:tab/>
      </w:r>
      <w:r>
        <w:rPr>
          <w:rFonts w:ascii="Tahoma" w:hAnsi="Tahoma" w:cs="Tahoma"/>
          <w:sz w:val="18"/>
          <w:szCs w:val="18"/>
        </w:rPr>
        <w:t>NZDM</w:t>
      </w:r>
      <w:proofErr w:type="gramEnd"/>
      <w:r>
        <w:rPr>
          <w:rFonts w:ascii="Tahoma" w:hAnsi="Tahoma" w:cs="Tahoma"/>
          <w:sz w:val="18"/>
          <w:szCs w:val="18"/>
        </w:rPr>
        <w:t xml:space="preserve"> – Klub Semafor</w:t>
      </w:r>
    </w:p>
    <w:p w14:paraId="4D1BF81C" w14:textId="77777777" w:rsidR="000C4CB3" w:rsidRPr="003A3704" w:rsidRDefault="000C4CB3" w:rsidP="000C4CB3">
      <w:pPr>
        <w:tabs>
          <w:tab w:val="right" w:pos="1701"/>
          <w:tab w:val="left" w:pos="1843"/>
          <w:tab w:val="left" w:pos="2127"/>
          <w:tab w:val="left" w:pos="4536"/>
        </w:tabs>
        <w:rPr>
          <w:rFonts w:ascii="Tahoma" w:hAnsi="Tahoma" w:cs="Tahoma"/>
          <w:sz w:val="18"/>
          <w:szCs w:val="18"/>
        </w:rPr>
      </w:pPr>
      <w:r w:rsidRPr="003A3704">
        <w:rPr>
          <w:rFonts w:ascii="Tahoma" w:hAnsi="Tahoma" w:cs="Tahoma"/>
          <w:sz w:val="18"/>
          <w:szCs w:val="18"/>
        </w:rPr>
        <w:tab/>
        <w:t xml:space="preserve">102 tis. </w:t>
      </w:r>
      <w:proofErr w:type="gramStart"/>
      <w:r w:rsidRPr="003A3704">
        <w:rPr>
          <w:rFonts w:ascii="Tahoma" w:hAnsi="Tahoma" w:cs="Tahoma"/>
          <w:sz w:val="18"/>
          <w:szCs w:val="18"/>
        </w:rPr>
        <w:t>Kč</w:t>
      </w:r>
      <w:r w:rsidRPr="003A3704">
        <w:rPr>
          <w:rFonts w:ascii="Tahoma" w:hAnsi="Tahoma" w:cs="Tahoma"/>
          <w:sz w:val="18"/>
          <w:szCs w:val="18"/>
        </w:rPr>
        <w:tab/>
        <w:t>-</w:t>
      </w:r>
      <w:r w:rsidRPr="003A3704">
        <w:rPr>
          <w:rFonts w:ascii="Tahoma" w:hAnsi="Tahoma" w:cs="Tahoma"/>
          <w:sz w:val="18"/>
          <w:szCs w:val="18"/>
        </w:rPr>
        <w:tab/>
        <w:t>dotace</w:t>
      </w:r>
      <w:proofErr w:type="gramEnd"/>
      <w:r w:rsidRPr="003A3704">
        <w:rPr>
          <w:rFonts w:ascii="Tahoma" w:hAnsi="Tahoma" w:cs="Tahoma"/>
          <w:sz w:val="18"/>
          <w:szCs w:val="18"/>
        </w:rPr>
        <w:t xml:space="preserve"> z OP Výzkum, vývoj a vzdělávání na projekt Odborné, kariérové a polytechnické vzdělávání</w:t>
      </w:r>
    </w:p>
    <w:p w14:paraId="450A2403" w14:textId="5757ECD1" w:rsidR="000C4CB3" w:rsidRPr="003A3704" w:rsidRDefault="000C4CB3" w:rsidP="000C4CB3">
      <w:pPr>
        <w:tabs>
          <w:tab w:val="right" w:pos="1701"/>
          <w:tab w:val="left" w:pos="1843"/>
          <w:tab w:val="left" w:pos="2127"/>
          <w:tab w:val="left" w:pos="4536"/>
        </w:tabs>
        <w:rPr>
          <w:rFonts w:ascii="Tahoma" w:hAnsi="Tahoma" w:cs="Tahoma"/>
          <w:sz w:val="18"/>
          <w:szCs w:val="18"/>
        </w:rPr>
      </w:pPr>
      <w:r w:rsidRPr="003A3704">
        <w:rPr>
          <w:rFonts w:ascii="Tahoma" w:hAnsi="Tahoma" w:cs="Tahoma"/>
          <w:sz w:val="18"/>
          <w:szCs w:val="18"/>
        </w:rPr>
        <w:tab/>
        <w:t>z</w:t>
      </w:r>
      <w:r w:rsidR="00B25A53">
        <w:rPr>
          <w:rFonts w:ascii="Tahoma" w:hAnsi="Tahoma" w:cs="Tahoma"/>
          <w:sz w:val="18"/>
          <w:szCs w:val="18"/>
        </w:rPr>
        <w:t> </w:t>
      </w:r>
      <w:r w:rsidRPr="003A3704">
        <w:rPr>
          <w:rFonts w:ascii="Tahoma" w:hAnsi="Tahoma" w:cs="Tahoma"/>
          <w:sz w:val="18"/>
          <w:szCs w:val="18"/>
        </w:rPr>
        <w:t>toho</w:t>
      </w:r>
      <w:r w:rsidR="00B25A53">
        <w:rPr>
          <w:rFonts w:ascii="Tahoma" w:hAnsi="Tahoma" w:cs="Tahoma"/>
          <w:sz w:val="18"/>
          <w:szCs w:val="18"/>
        </w:rPr>
        <w:t>:</w:t>
      </w:r>
      <w:r w:rsidRPr="003A3704">
        <w:rPr>
          <w:rFonts w:ascii="Tahoma" w:hAnsi="Tahoma" w:cs="Tahoma"/>
          <w:sz w:val="18"/>
          <w:szCs w:val="18"/>
        </w:rPr>
        <w:t xml:space="preserve"> </w:t>
      </w:r>
    </w:p>
    <w:p w14:paraId="311458C3" w14:textId="77777777" w:rsidR="000C4CB3" w:rsidRPr="003A3704" w:rsidRDefault="000C4CB3" w:rsidP="000C4CB3">
      <w:pPr>
        <w:tabs>
          <w:tab w:val="right" w:pos="1701"/>
          <w:tab w:val="left" w:pos="1843"/>
          <w:tab w:val="left" w:pos="2127"/>
          <w:tab w:val="right" w:pos="2835"/>
          <w:tab w:val="left" w:pos="3119"/>
          <w:tab w:val="left" w:pos="3402"/>
          <w:tab w:val="left" w:pos="3544"/>
          <w:tab w:val="left" w:pos="3686"/>
          <w:tab w:val="left" w:pos="4536"/>
        </w:tabs>
        <w:ind w:left="2127" w:hanging="2127"/>
        <w:rPr>
          <w:rFonts w:ascii="Tahoma" w:hAnsi="Tahoma" w:cs="Tahoma"/>
          <w:sz w:val="18"/>
          <w:szCs w:val="18"/>
        </w:rPr>
      </w:pPr>
      <w:r w:rsidRPr="003A3704">
        <w:rPr>
          <w:rFonts w:ascii="Tahoma" w:hAnsi="Tahoma" w:cs="Tahoma"/>
          <w:sz w:val="18"/>
          <w:szCs w:val="18"/>
        </w:rPr>
        <w:tab/>
      </w:r>
      <w:r w:rsidRPr="003A3704">
        <w:rPr>
          <w:rFonts w:ascii="Tahoma" w:hAnsi="Tahoma" w:cs="Tahoma"/>
          <w:sz w:val="18"/>
          <w:szCs w:val="18"/>
        </w:rPr>
        <w:tab/>
      </w:r>
      <w:r w:rsidRPr="003A3704">
        <w:rPr>
          <w:rFonts w:ascii="Tahoma" w:hAnsi="Tahoma" w:cs="Tahoma"/>
          <w:sz w:val="18"/>
          <w:szCs w:val="18"/>
        </w:rPr>
        <w:tab/>
        <w:t xml:space="preserve">        5 tis. Kč   -</w:t>
      </w:r>
      <w:r w:rsidRPr="003A3704">
        <w:rPr>
          <w:rFonts w:ascii="Tahoma" w:hAnsi="Tahoma" w:cs="Tahoma"/>
          <w:sz w:val="18"/>
          <w:szCs w:val="18"/>
        </w:rPr>
        <w:tab/>
        <w:t>Středisko volného času Klíč (ÚZ 00253) – podíl MSK</w:t>
      </w:r>
    </w:p>
    <w:p w14:paraId="749E0A3A" w14:textId="77777777" w:rsidR="000C4CB3" w:rsidRPr="003A3704" w:rsidRDefault="000C4CB3" w:rsidP="000C4CB3">
      <w:pPr>
        <w:tabs>
          <w:tab w:val="right" w:pos="1701"/>
          <w:tab w:val="left" w:pos="1843"/>
          <w:tab w:val="left" w:pos="2127"/>
          <w:tab w:val="right" w:pos="2835"/>
          <w:tab w:val="left" w:pos="3119"/>
          <w:tab w:val="left" w:pos="3402"/>
          <w:tab w:val="left" w:pos="3544"/>
          <w:tab w:val="left" w:pos="3686"/>
          <w:tab w:val="left" w:pos="4536"/>
        </w:tabs>
        <w:ind w:left="2127" w:hanging="2127"/>
        <w:rPr>
          <w:rFonts w:ascii="Tahoma" w:hAnsi="Tahoma" w:cs="Tahoma"/>
          <w:sz w:val="18"/>
          <w:szCs w:val="18"/>
        </w:rPr>
      </w:pPr>
      <w:r w:rsidRPr="003A3704">
        <w:rPr>
          <w:rFonts w:ascii="Tahoma" w:hAnsi="Tahoma" w:cs="Tahoma"/>
          <w:sz w:val="18"/>
          <w:szCs w:val="18"/>
        </w:rPr>
        <w:tab/>
      </w:r>
      <w:r w:rsidRPr="003A3704">
        <w:rPr>
          <w:rFonts w:ascii="Tahoma" w:hAnsi="Tahoma" w:cs="Tahoma"/>
          <w:sz w:val="18"/>
          <w:szCs w:val="18"/>
        </w:rPr>
        <w:tab/>
      </w:r>
      <w:r w:rsidRPr="003A3704">
        <w:rPr>
          <w:rFonts w:ascii="Tahoma" w:hAnsi="Tahoma" w:cs="Tahoma"/>
          <w:sz w:val="18"/>
          <w:szCs w:val="18"/>
        </w:rPr>
        <w:tab/>
      </w:r>
      <w:r w:rsidRPr="003A3704">
        <w:rPr>
          <w:rFonts w:ascii="Tahoma" w:hAnsi="Tahoma" w:cs="Tahoma"/>
          <w:sz w:val="18"/>
          <w:szCs w:val="18"/>
        </w:rPr>
        <w:tab/>
        <w:t xml:space="preserve">      10 tis. Kč   -</w:t>
      </w:r>
      <w:r w:rsidRPr="003A3704">
        <w:rPr>
          <w:rFonts w:ascii="Tahoma" w:hAnsi="Tahoma" w:cs="Tahoma"/>
          <w:sz w:val="18"/>
          <w:szCs w:val="18"/>
        </w:rPr>
        <w:tab/>
        <w:t>Středisko volného času Klíč (ÚZ 00912) – podíl CZ</w:t>
      </w:r>
    </w:p>
    <w:p w14:paraId="6DFB47A8" w14:textId="77777777" w:rsidR="000C4CB3" w:rsidRPr="003A3704" w:rsidRDefault="000C4CB3" w:rsidP="000C4CB3">
      <w:pPr>
        <w:tabs>
          <w:tab w:val="right" w:pos="1701"/>
          <w:tab w:val="left" w:pos="1843"/>
          <w:tab w:val="left" w:pos="2127"/>
          <w:tab w:val="right" w:pos="2835"/>
          <w:tab w:val="left" w:pos="3119"/>
          <w:tab w:val="left" w:pos="3402"/>
          <w:tab w:val="left" w:pos="3544"/>
          <w:tab w:val="left" w:pos="3686"/>
          <w:tab w:val="left" w:pos="4536"/>
        </w:tabs>
        <w:ind w:left="2127" w:hanging="2127"/>
        <w:rPr>
          <w:rFonts w:ascii="Tahoma" w:hAnsi="Tahoma" w:cs="Tahoma"/>
          <w:sz w:val="18"/>
          <w:szCs w:val="18"/>
        </w:rPr>
      </w:pPr>
      <w:r w:rsidRPr="003A3704">
        <w:rPr>
          <w:rFonts w:ascii="Tahoma" w:hAnsi="Tahoma" w:cs="Tahoma"/>
          <w:sz w:val="18"/>
          <w:szCs w:val="18"/>
        </w:rPr>
        <w:t xml:space="preserve">    </w:t>
      </w:r>
      <w:r w:rsidRPr="003A3704">
        <w:rPr>
          <w:rFonts w:ascii="Tahoma" w:hAnsi="Tahoma" w:cs="Tahoma"/>
          <w:sz w:val="18"/>
          <w:szCs w:val="18"/>
        </w:rPr>
        <w:tab/>
      </w:r>
      <w:r w:rsidRPr="003A3704">
        <w:rPr>
          <w:rFonts w:ascii="Tahoma" w:hAnsi="Tahoma" w:cs="Tahoma"/>
          <w:sz w:val="18"/>
          <w:szCs w:val="18"/>
        </w:rPr>
        <w:tab/>
      </w:r>
      <w:r w:rsidRPr="003A3704">
        <w:rPr>
          <w:rFonts w:ascii="Tahoma" w:hAnsi="Tahoma" w:cs="Tahoma"/>
          <w:sz w:val="18"/>
          <w:szCs w:val="18"/>
        </w:rPr>
        <w:tab/>
        <w:t xml:space="preserve">      87 tis. Kč   -</w:t>
      </w:r>
      <w:r w:rsidRPr="003A3704">
        <w:rPr>
          <w:rFonts w:ascii="Tahoma" w:hAnsi="Tahoma" w:cs="Tahoma"/>
          <w:sz w:val="18"/>
          <w:szCs w:val="18"/>
        </w:rPr>
        <w:tab/>
        <w:t>Středisko volného času Klíč (ÚZ 00912) – podíl EU</w:t>
      </w:r>
    </w:p>
    <w:p w14:paraId="293C493D" w14:textId="77777777" w:rsidR="00CD5090" w:rsidRPr="00687980" w:rsidRDefault="00CD5090" w:rsidP="00D510AC">
      <w:pPr>
        <w:tabs>
          <w:tab w:val="right" w:pos="1701"/>
          <w:tab w:val="left" w:pos="1843"/>
          <w:tab w:val="left" w:pos="2127"/>
          <w:tab w:val="left" w:pos="4536"/>
        </w:tabs>
        <w:rPr>
          <w:rFonts w:ascii="Tahoma" w:hAnsi="Tahoma" w:cs="Tahoma"/>
          <w:b/>
          <w:sz w:val="18"/>
          <w:szCs w:val="18"/>
          <w:highlight w:val="yellow"/>
        </w:rPr>
      </w:pPr>
    </w:p>
    <w:p w14:paraId="7050AB30" w14:textId="1EC27AA4" w:rsidR="008F1A24" w:rsidRPr="00D425FF" w:rsidRDefault="008F1A24" w:rsidP="00D510AC">
      <w:pPr>
        <w:tabs>
          <w:tab w:val="right" w:pos="1701"/>
          <w:tab w:val="left" w:pos="1843"/>
          <w:tab w:val="left" w:pos="2127"/>
          <w:tab w:val="left" w:pos="4536"/>
        </w:tabs>
        <w:rPr>
          <w:rFonts w:ascii="Tahoma" w:hAnsi="Tahoma" w:cs="Tahoma"/>
          <w:b/>
          <w:sz w:val="18"/>
          <w:szCs w:val="18"/>
        </w:rPr>
      </w:pPr>
      <w:r w:rsidRPr="00D425FF">
        <w:rPr>
          <w:rFonts w:ascii="Tahoma" w:hAnsi="Tahoma" w:cs="Tahoma"/>
          <w:b/>
          <w:sz w:val="18"/>
          <w:szCs w:val="18"/>
        </w:rPr>
        <w:t xml:space="preserve">Pol. </w:t>
      </w:r>
      <w:proofErr w:type="gramStart"/>
      <w:r w:rsidRPr="00D425FF">
        <w:rPr>
          <w:rFonts w:ascii="Tahoma" w:hAnsi="Tahoma" w:cs="Tahoma"/>
          <w:b/>
          <w:sz w:val="18"/>
          <w:szCs w:val="18"/>
        </w:rPr>
        <w:t>4213-Investiční</w:t>
      </w:r>
      <w:proofErr w:type="gramEnd"/>
      <w:r w:rsidRPr="00D425FF">
        <w:rPr>
          <w:rFonts w:ascii="Tahoma" w:hAnsi="Tahoma" w:cs="Tahoma"/>
          <w:b/>
          <w:sz w:val="18"/>
          <w:szCs w:val="18"/>
        </w:rPr>
        <w:t xml:space="preserve"> přijaté transfery ze státních fondů - plnění na 10</w:t>
      </w:r>
      <w:r w:rsidR="00D425FF" w:rsidRPr="00D425FF">
        <w:rPr>
          <w:rFonts w:ascii="Tahoma" w:hAnsi="Tahoma" w:cs="Tahoma"/>
          <w:b/>
          <w:sz w:val="18"/>
          <w:szCs w:val="18"/>
        </w:rPr>
        <w:t>2</w:t>
      </w:r>
      <w:r w:rsidRPr="00D425FF">
        <w:rPr>
          <w:rFonts w:ascii="Tahoma" w:hAnsi="Tahoma" w:cs="Tahoma"/>
          <w:b/>
          <w:sz w:val="18"/>
          <w:szCs w:val="18"/>
        </w:rPr>
        <w:t xml:space="preserve"> %</w:t>
      </w:r>
    </w:p>
    <w:p w14:paraId="61C448C5" w14:textId="64343776" w:rsidR="008F1A24" w:rsidRPr="00D425FF" w:rsidRDefault="008F1A24" w:rsidP="00D510AC">
      <w:pPr>
        <w:tabs>
          <w:tab w:val="right" w:pos="1701"/>
          <w:tab w:val="left" w:pos="1843"/>
          <w:tab w:val="left" w:pos="2127"/>
          <w:tab w:val="left" w:pos="4536"/>
        </w:tabs>
        <w:rPr>
          <w:rFonts w:ascii="Tahoma" w:hAnsi="Tahoma" w:cs="Tahoma"/>
          <w:b/>
          <w:sz w:val="18"/>
          <w:szCs w:val="18"/>
        </w:rPr>
      </w:pPr>
      <w:r w:rsidRPr="00D425FF">
        <w:rPr>
          <w:rFonts w:ascii="Tahoma" w:hAnsi="Tahoma" w:cs="Tahoma"/>
          <w:b/>
          <w:sz w:val="18"/>
          <w:szCs w:val="18"/>
        </w:rPr>
        <w:t xml:space="preserve">Rozpočet: </w:t>
      </w:r>
      <w:r w:rsidR="00EE16D8" w:rsidRPr="00D425FF">
        <w:rPr>
          <w:rFonts w:ascii="Tahoma" w:hAnsi="Tahoma" w:cs="Tahoma"/>
          <w:b/>
          <w:sz w:val="18"/>
          <w:szCs w:val="18"/>
        </w:rPr>
        <w:t>42</w:t>
      </w:r>
      <w:r w:rsidR="00BE76CB" w:rsidRPr="00D425FF">
        <w:rPr>
          <w:rFonts w:ascii="Tahoma" w:hAnsi="Tahoma" w:cs="Tahoma"/>
          <w:b/>
          <w:sz w:val="18"/>
          <w:szCs w:val="18"/>
        </w:rPr>
        <w:t> </w:t>
      </w:r>
      <w:r w:rsidR="00EE16D8" w:rsidRPr="00D425FF">
        <w:rPr>
          <w:rFonts w:ascii="Tahoma" w:hAnsi="Tahoma" w:cs="Tahoma"/>
          <w:b/>
          <w:sz w:val="18"/>
          <w:szCs w:val="18"/>
        </w:rPr>
        <w:t>465</w:t>
      </w:r>
      <w:r w:rsidR="00BE76CB" w:rsidRPr="00D425FF">
        <w:rPr>
          <w:rFonts w:ascii="Tahoma" w:hAnsi="Tahoma" w:cs="Tahoma"/>
          <w:b/>
          <w:sz w:val="18"/>
          <w:szCs w:val="18"/>
        </w:rPr>
        <w:t xml:space="preserve"> </w:t>
      </w:r>
      <w:r w:rsidRPr="00D425FF">
        <w:rPr>
          <w:rFonts w:ascii="Tahoma" w:hAnsi="Tahoma" w:cs="Tahoma"/>
          <w:b/>
          <w:sz w:val="18"/>
          <w:szCs w:val="18"/>
        </w:rPr>
        <w:t>tis. Kč</w:t>
      </w:r>
      <w:r w:rsidRPr="00D425FF">
        <w:rPr>
          <w:rFonts w:ascii="Tahoma" w:hAnsi="Tahoma" w:cs="Tahoma"/>
          <w:b/>
          <w:sz w:val="18"/>
          <w:szCs w:val="18"/>
        </w:rPr>
        <w:tab/>
        <w:t xml:space="preserve">Skutečnost: </w:t>
      </w:r>
      <w:r w:rsidR="00EE16D8" w:rsidRPr="00D425FF">
        <w:rPr>
          <w:rFonts w:ascii="Tahoma" w:hAnsi="Tahoma" w:cs="Tahoma"/>
          <w:b/>
          <w:sz w:val="18"/>
          <w:szCs w:val="18"/>
        </w:rPr>
        <w:t>43</w:t>
      </w:r>
      <w:r w:rsidR="00BE76CB" w:rsidRPr="00D425FF">
        <w:rPr>
          <w:rFonts w:ascii="Tahoma" w:hAnsi="Tahoma" w:cs="Tahoma"/>
          <w:b/>
          <w:sz w:val="18"/>
          <w:szCs w:val="18"/>
        </w:rPr>
        <w:t xml:space="preserve"> </w:t>
      </w:r>
      <w:r w:rsidR="00EE16D8" w:rsidRPr="00D425FF">
        <w:rPr>
          <w:rFonts w:ascii="Tahoma" w:hAnsi="Tahoma" w:cs="Tahoma"/>
          <w:b/>
          <w:sz w:val="18"/>
          <w:szCs w:val="18"/>
        </w:rPr>
        <w:t>106</w:t>
      </w:r>
      <w:r w:rsidRPr="00D425FF">
        <w:rPr>
          <w:rFonts w:ascii="Tahoma" w:hAnsi="Tahoma" w:cs="Tahoma"/>
          <w:b/>
          <w:sz w:val="18"/>
          <w:szCs w:val="18"/>
        </w:rPr>
        <w:t xml:space="preserve"> tis. Kč</w:t>
      </w:r>
    </w:p>
    <w:p w14:paraId="4228A2FB" w14:textId="41230B25" w:rsidR="008F1A24" w:rsidRPr="00D425FF" w:rsidRDefault="008F1A24" w:rsidP="00E52A4A">
      <w:pPr>
        <w:tabs>
          <w:tab w:val="right" w:pos="1701"/>
          <w:tab w:val="left" w:pos="1843"/>
          <w:tab w:val="left" w:pos="2127"/>
          <w:tab w:val="left" w:pos="4536"/>
        </w:tabs>
        <w:ind w:left="2127" w:hanging="2127"/>
        <w:rPr>
          <w:rFonts w:ascii="Tahoma" w:hAnsi="Tahoma" w:cs="Tahoma"/>
          <w:sz w:val="18"/>
          <w:szCs w:val="18"/>
        </w:rPr>
      </w:pPr>
      <w:r w:rsidRPr="00D425FF">
        <w:rPr>
          <w:rFonts w:ascii="Tahoma" w:hAnsi="Tahoma" w:cs="Tahoma"/>
          <w:sz w:val="18"/>
          <w:szCs w:val="18"/>
        </w:rPr>
        <w:t>V tom:</w:t>
      </w:r>
    </w:p>
    <w:p w14:paraId="2C7A88B6" w14:textId="0394A377" w:rsidR="005C5ACE" w:rsidRPr="007D25A5" w:rsidRDefault="005C5ACE" w:rsidP="005C5ACE">
      <w:pPr>
        <w:tabs>
          <w:tab w:val="right" w:pos="1701"/>
          <w:tab w:val="left" w:pos="1843"/>
          <w:tab w:val="left" w:pos="2127"/>
          <w:tab w:val="left" w:pos="4536"/>
        </w:tabs>
        <w:ind w:left="2127" w:hanging="2127"/>
        <w:rPr>
          <w:rFonts w:ascii="Tahoma" w:hAnsi="Tahoma" w:cs="Tahoma"/>
          <w:sz w:val="18"/>
          <w:szCs w:val="18"/>
        </w:rPr>
      </w:pPr>
      <w:r w:rsidRPr="007D25A5">
        <w:rPr>
          <w:rFonts w:ascii="Tahoma" w:hAnsi="Tahoma" w:cs="Tahoma"/>
          <w:sz w:val="18"/>
          <w:szCs w:val="18"/>
        </w:rPr>
        <w:tab/>
      </w:r>
      <w:r w:rsidR="007D25A5" w:rsidRPr="007D25A5">
        <w:rPr>
          <w:rFonts w:ascii="Tahoma" w:hAnsi="Tahoma" w:cs="Tahoma"/>
          <w:sz w:val="18"/>
          <w:szCs w:val="18"/>
        </w:rPr>
        <w:t>24</w:t>
      </w:r>
      <w:r w:rsidRPr="007D25A5">
        <w:rPr>
          <w:rFonts w:ascii="Tahoma" w:hAnsi="Tahoma" w:cs="Tahoma"/>
          <w:sz w:val="18"/>
          <w:szCs w:val="18"/>
        </w:rPr>
        <w:t xml:space="preserve"> </w:t>
      </w:r>
      <w:r w:rsidR="007D25A5" w:rsidRPr="007D25A5">
        <w:rPr>
          <w:rFonts w:ascii="Tahoma" w:hAnsi="Tahoma" w:cs="Tahoma"/>
          <w:sz w:val="18"/>
          <w:szCs w:val="18"/>
        </w:rPr>
        <w:t>360</w:t>
      </w:r>
      <w:r w:rsidRPr="007D25A5">
        <w:rPr>
          <w:rFonts w:ascii="Tahoma" w:hAnsi="Tahoma" w:cs="Tahoma"/>
          <w:sz w:val="18"/>
          <w:szCs w:val="18"/>
        </w:rPr>
        <w:t xml:space="preserve"> tis. </w:t>
      </w:r>
      <w:proofErr w:type="gramStart"/>
      <w:r w:rsidRPr="007D25A5">
        <w:rPr>
          <w:rFonts w:ascii="Tahoma" w:hAnsi="Tahoma" w:cs="Tahoma"/>
          <w:sz w:val="18"/>
          <w:szCs w:val="18"/>
        </w:rPr>
        <w:t>Kč</w:t>
      </w:r>
      <w:r w:rsidRPr="007D25A5">
        <w:rPr>
          <w:rFonts w:ascii="Tahoma" w:hAnsi="Tahoma" w:cs="Tahoma"/>
          <w:sz w:val="18"/>
          <w:szCs w:val="18"/>
        </w:rPr>
        <w:tab/>
        <w:t>-</w:t>
      </w:r>
      <w:r w:rsidRPr="007D25A5">
        <w:rPr>
          <w:rFonts w:ascii="Tahoma" w:hAnsi="Tahoma" w:cs="Tahoma"/>
          <w:sz w:val="18"/>
          <w:szCs w:val="18"/>
        </w:rPr>
        <w:tab/>
        <w:t>ÚZ</w:t>
      </w:r>
      <w:proofErr w:type="gramEnd"/>
      <w:r w:rsidRPr="007D25A5">
        <w:rPr>
          <w:rFonts w:ascii="Tahoma" w:hAnsi="Tahoma" w:cs="Tahoma"/>
          <w:sz w:val="18"/>
          <w:szCs w:val="18"/>
        </w:rPr>
        <w:t xml:space="preserve"> 90992 – Národní program Životního prostředí - IV</w:t>
      </w:r>
    </w:p>
    <w:p w14:paraId="73DB8628" w14:textId="18A5A9D8" w:rsidR="005C5ACE" w:rsidRPr="007D25A5" w:rsidRDefault="005C5ACE" w:rsidP="005C5ACE">
      <w:pPr>
        <w:tabs>
          <w:tab w:val="right" w:pos="1701"/>
          <w:tab w:val="left" w:pos="1843"/>
          <w:tab w:val="left" w:pos="2127"/>
          <w:tab w:val="left" w:pos="4536"/>
        </w:tabs>
        <w:ind w:left="2127" w:hanging="2127"/>
        <w:rPr>
          <w:rFonts w:ascii="Tahoma" w:hAnsi="Tahoma" w:cs="Tahoma"/>
          <w:sz w:val="18"/>
          <w:szCs w:val="18"/>
        </w:rPr>
      </w:pPr>
      <w:r w:rsidRPr="007D25A5">
        <w:rPr>
          <w:rFonts w:ascii="Tahoma" w:hAnsi="Tahoma" w:cs="Tahoma"/>
          <w:sz w:val="18"/>
          <w:szCs w:val="18"/>
        </w:rPr>
        <w:tab/>
        <w:t xml:space="preserve">z toho: </w:t>
      </w:r>
    </w:p>
    <w:p w14:paraId="47B696C8" w14:textId="54A574DD" w:rsidR="005C5ACE" w:rsidRPr="007D25A5" w:rsidRDefault="00CA384F" w:rsidP="005C5ACE">
      <w:pPr>
        <w:tabs>
          <w:tab w:val="right" w:pos="1701"/>
          <w:tab w:val="left" w:pos="1843"/>
          <w:tab w:val="left" w:pos="2127"/>
          <w:tab w:val="right" w:pos="3261"/>
          <w:tab w:val="right" w:pos="3402"/>
        </w:tabs>
        <w:ind w:left="2127" w:hanging="2127"/>
        <w:rPr>
          <w:rFonts w:ascii="Tahoma" w:hAnsi="Tahoma" w:cs="Tahoma"/>
          <w:bCs/>
          <w:iCs/>
          <w:sz w:val="18"/>
          <w:szCs w:val="18"/>
        </w:rPr>
      </w:pPr>
      <w:r w:rsidRPr="007D25A5">
        <w:rPr>
          <w:rFonts w:ascii="Tahoma" w:hAnsi="Tahoma" w:cs="Tahoma"/>
          <w:sz w:val="18"/>
          <w:szCs w:val="18"/>
        </w:rPr>
        <w:tab/>
      </w:r>
      <w:r w:rsidRPr="007D25A5">
        <w:rPr>
          <w:rFonts w:ascii="Tahoma" w:hAnsi="Tahoma" w:cs="Tahoma"/>
          <w:sz w:val="18"/>
          <w:szCs w:val="18"/>
        </w:rPr>
        <w:tab/>
      </w:r>
      <w:r w:rsidRPr="007D25A5">
        <w:rPr>
          <w:rFonts w:ascii="Tahoma" w:hAnsi="Tahoma" w:cs="Tahoma"/>
          <w:sz w:val="18"/>
          <w:szCs w:val="18"/>
        </w:rPr>
        <w:tab/>
      </w:r>
      <w:r w:rsidRPr="007D25A5">
        <w:rPr>
          <w:rFonts w:ascii="Tahoma" w:hAnsi="Tahoma" w:cs="Tahoma"/>
          <w:sz w:val="18"/>
          <w:szCs w:val="18"/>
        </w:rPr>
        <w:tab/>
      </w:r>
      <w:r w:rsidR="007D25A5" w:rsidRPr="007D25A5">
        <w:rPr>
          <w:rFonts w:ascii="Tahoma" w:hAnsi="Tahoma" w:cs="Tahoma"/>
          <w:sz w:val="18"/>
          <w:szCs w:val="18"/>
        </w:rPr>
        <w:t>9 553</w:t>
      </w:r>
      <w:r w:rsidR="005C5ACE" w:rsidRPr="007D25A5">
        <w:rPr>
          <w:rFonts w:ascii="Tahoma" w:hAnsi="Tahoma" w:cs="Tahoma"/>
          <w:sz w:val="18"/>
          <w:szCs w:val="18"/>
        </w:rPr>
        <w:t xml:space="preserve"> tis. Kč </w:t>
      </w:r>
      <w:r w:rsidR="005C5ACE" w:rsidRPr="007D25A5">
        <w:rPr>
          <w:rFonts w:ascii="Tahoma" w:hAnsi="Tahoma" w:cs="Tahoma"/>
          <w:sz w:val="18"/>
          <w:szCs w:val="18"/>
        </w:rPr>
        <w:tab/>
        <w:t xml:space="preserve"> -</w:t>
      </w:r>
      <w:r w:rsidR="005C5ACE" w:rsidRPr="007D25A5">
        <w:rPr>
          <w:rFonts w:ascii="Tahoma" w:hAnsi="Tahoma" w:cs="Tahoma"/>
          <w:sz w:val="18"/>
          <w:szCs w:val="18"/>
        </w:rPr>
        <w:tab/>
      </w:r>
      <w:r w:rsidR="001751BB" w:rsidRPr="007D25A5">
        <w:rPr>
          <w:rFonts w:ascii="Tahoma" w:hAnsi="Tahoma" w:cs="Tahoma"/>
          <w:sz w:val="18"/>
          <w:szCs w:val="18"/>
        </w:rPr>
        <w:t>„</w:t>
      </w:r>
      <w:r w:rsidR="005C5ACE" w:rsidRPr="007D25A5">
        <w:rPr>
          <w:rFonts w:ascii="Tahoma" w:hAnsi="Tahoma" w:cs="Tahoma"/>
          <w:bCs/>
          <w:iCs/>
          <w:sz w:val="18"/>
          <w:szCs w:val="18"/>
        </w:rPr>
        <w:t xml:space="preserve">Kanalizace </w:t>
      </w:r>
      <w:r w:rsidR="001751BB" w:rsidRPr="007D25A5">
        <w:rPr>
          <w:rFonts w:ascii="Tahoma" w:hAnsi="Tahoma" w:cs="Tahoma"/>
          <w:bCs/>
          <w:iCs/>
          <w:sz w:val="18"/>
          <w:szCs w:val="18"/>
        </w:rPr>
        <w:t xml:space="preserve">Frýdek-Místek – </w:t>
      </w:r>
      <w:r w:rsidR="005C5ACE" w:rsidRPr="007D25A5">
        <w:rPr>
          <w:rFonts w:ascii="Tahoma" w:hAnsi="Tahoma" w:cs="Tahoma"/>
          <w:bCs/>
          <w:iCs/>
          <w:sz w:val="18"/>
          <w:szCs w:val="18"/>
        </w:rPr>
        <w:t>Skalice</w:t>
      </w:r>
      <w:r w:rsidR="001751BB" w:rsidRPr="007D25A5">
        <w:rPr>
          <w:rFonts w:ascii="Tahoma" w:hAnsi="Tahoma" w:cs="Tahoma"/>
          <w:bCs/>
          <w:iCs/>
          <w:sz w:val="18"/>
          <w:szCs w:val="18"/>
        </w:rPr>
        <w:t>“</w:t>
      </w:r>
    </w:p>
    <w:p w14:paraId="77E1351E" w14:textId="2D381F9D" w:rsidR="007D25A5" w:rsidRPr="007D25A5" w:rsidRDefault="007D25A5" w:rsidP="005C5ACE">
      <w:pPr>
        <w:tabs>
          <w:tab w:val="right" w:pos="1701"/>
          <w:tab w:val="left" w:pos="1843"/>
          <w:tab w:val="left" w:pos="2127"/>
          <w:tab w:val="right" w:pos="3261"/>
          <w:tab w:val="right" w:pos="3402"/>
        </w:tabs>
        <w:ind w:left="2127" w:hanging="2127"/>
        <w:rPr>
          <w:rFonts w:ascii="Tahoma" w:hAnsi="Tahoma" w:cs="Tahoma"/>
          <w:bCs/>
          <w:iCs/>
          <w:sz w:val="18"/>
          <w:szCs w:val="18"/>
        </w:rPr>
      </w:pPr>
      <w:r w:rsidRPr="007D25A5">
        <w:rPr>
          <w:rFonts w:ascii="Tahoma" w:hAnsi="Tahoma" w:cs="Tahoma"/>
          <w:sz w:val="18"/>
          <w:szCs w:val="18"/>
        </w:rPr>
        <w:tab/>
      </w:r>
      <w:r w:rsidRPr="007D25A5">
        <w:rPr>
          <w:rFonts w:ascii="Tahoma" w:hAnsi="Tahoma" w:cs="Tahoma"/>
          <w:sz w:val="18"/>
          <w:szCs w:val="18"/>
        </w:rPr>
        <w:tab/>
      </w:r>
      <w:r w:rsidRPr="007D25A5">
        <w:rPr>
          <w:rFonts w:ascii="Tahoma" w:hAnsi="Tahoma" w:cs="Tahoma"/>
          <w:sz w:val="18"/>
          <w:szCs w:val="18"/>
        </w:rPr>
        <w:tab/>
      </w:r>
      <w:r w:rsidRPr="007D25A5">
        <w:rPr>
          <w:rFonts w:ascii="Tahoma" w:hAnsi="Tahoma" w:cs="Tahoma"/>
          <w:sz w:val="18"/>
          <w:szCs w:val="18"/>
        </w:rPr>
        <w:tab/>
        <w:t xml:space="preserve">10 tis. Kč </w:t>
      </w:r>
      <w:r w:rsidRPr="007D25A5">
        <w:rPr>
          <w:rFonts w:ascii="Tahoma" w:hAnsi="Tahoma" w:cs="Tahoma"/>
          <w:sz w:val="18"/>
          <w:szCs w:val="18"/>
        </w:rPr>
        <w:tab/>
        <w:t xml:space="preserve"> -</w:t>
      </w:r>
      <w:r w:rsidRPr="007D25A5">
        <w:rPr>
          <w:rFonts w:ascii="Tahoma" w:hAnsi="Tahoma" w:cs="Tahoma"/>
          <w:sz w:val="18"/>
          <w:szCs w:val="18"/>
        </w:rPr>
        <w:tab/>
        <w:t>„</w:t>
      </w:r>
      <w:r w:rsidRPr="007D25A5">
        <w:rPr>
          <w:rFonts w:ascii="Tahoma" w:hAnsi="Tahoma" w:cs="Tahoma"/>
          <w:bCs/>
          <w:iCs/>
          <w:sz w:val="18"/>
          <w:szCs w:val="18"/>
        </w:rPr>
        <w:t xml:space="preserve">Kanalizace obce </w:t>
      </w:r>
      <w:proofErr w:type="spellStart"/>
      <w:r w:rsidRPr="007D25A5">
        <w:rPr>
          <w:rFonts w:ascii="Tahoma" w:hAnsi="Tahoma" w:cs="Tahoma"/>
          <w:bCs/>
          <w:iCs/>
          <w:sz w:val="18"/>
          <w:szCs w:val="18"/>
        </w:rPr>
        <w:t>Zelinkovice-Lysůvky</w:t>
      </w:r>
      <w:proofErr w:type="spellEnd"/>
      <w:r w:rsidRPr="007D25A5">
        <w:rPr>
          <w:rFonts w:ascii="Tahoma" w:hAnsi="Tahoma" w:cs="Tahoma"/>
          <w:bCs/>
          <w:iCs/>
          <w:sz w:val="18"/>
          <w:szCs w:val="18"/>
        </w:rPr>
        <w:t>“</w:t>
      </w:r>
    </w:p>
    <w:p w14:paraId="64C4955D" w14:textId="13A79973" w:rsidR="005C5ACE" w:rsidRPr="007D25A5" w:rsidRDefault="005C5ACE" w:rsidP="005C5ACE">
      <w:pPr>
        <w:tabs>
          <w:tab w:val="right" w:pos="1701"/>
          <w:tab w:val="left" w:pos="1843"/>
          <w:tab w:val="left" w:pos="2127"/>
          <w:tab w:val="right" w:pos="3261"/>
          <w:tab w:val="right" w:pos="3402"/>
        </w:tabs>
        <w:ind w:left="2127" w:hanging="2127"/>
        <w:rPr>
          <w:rFonts w:ascii="Tahoma" w:hAnsi="Tahoma" w:cs="Tahoma"/>
          <w:bCs/>
          <w:iCs/>
          <w:sz w:val="18"/>
          <w:szCs w:val="18"/>
        </w:rPr>
      </w:pPr>
      <w:r w:rsidRPr="007D25A5">
        <w:rPr>
          <w:rFonts w:ascii="Tahoma" w:hAnsi="Tahoma" w:cs="Tahoma"/>
          <w:sz w:val="18"/>
          <w:szCs w:val="18"/>
        </w:rPr>
        <w:tab/>
      </w:r>
      <w:r w:rsidRPr="007D25A5">
        <w:rPr>
          <w:rFonts w:ascii="Tahoma" w:hAnsi="Tahoma" w:cs="Tahoma"/>
          <w:sz w:val="18"/>
          <w:szCs w:val="18"/>
        </w:rPr>
        <w:tab/>
      </w:r>
      <w:r w:rsidRPr="007D25A5">
        <w:rPr>
          <w:rFonts w:ascii="Tahoma" w:hAnsi="Tahoma" w:cs="Tahoma"/>
          <w:sz w:val="18"/>
          <w:szCs w:val="18"/>
        </w:rPr>
        <w:tab/>
      </w:r>
      <w:r w:rsidRPr="007D25A5">
        <w:rPr>
          <w:rFonts w:ascii="Tahoma" w:hAnsi="Tahoma" w:cs="Tahoma"/>
          <w:sz w:val="18"/>
          <w:szCs w:val="18"/>
        </w:rPr>
        <w:tab/>
      </w:r>
      <w:r w:rsidR="007D25A5" w:rsidRPr="00BE584C">
        <w:rPr>
          <w:rFonts w:ascii="Tahoma" w:hAnsi="Tahoma" w:cs="Tahoma"/>
          <w:sz w:val="18"/>
          <w:szCs w:val="18"/>
        </w:rPr>
        <w:t>9</w:t>
      </w:r>
      <w:r w:rsidRPr="00BE584C">
        <w:rPr>
          <w:rFonts w:ascii="Tahoma" w:hAnsi="Tahoma" w:cs="Tahoma"/>
          <w:sz w:val="18"/>
          <w:szCs w:val="18"/>
        </w:rPr>
        <w:t xml:space="preserve"> </w:t>
      </w:r>
      <w:r w:rsidR="00B063F2" w:rsidRPr="00BE584C">
        <w:rPr>
          <w:rFonts w:ascii="Tahoma" w:hAnsi="Tahoma" w:cs="Tahoma"/>
          <w:sz w:val="18"/>
          <w:szCs w:val="18"/>
        </w:rPr>
        <w:t>9</w:t>
      </w:r>
      <w:r w:rsidR="007D25A5" w:rsidRPr="00BE584C">
        <w:rPr>
          <w:rFonts w:ascii="Tahoma" w:hAnsi="Tahoma" w:cs="Tahoma"/>
          <w:sz w:val="18"/>
          <w:szCs w:val="18"/>
        </w:rPr>
        <w:t>11</w:t>
      </w:r>
      <w:r w:rsidRPr="00BE584C">
        <w:rPr>
          <w:rFonts w:ascii="Tahoma" w:hAnsi="Tahoma" w:cs="Tahoma"/>
          <w:sz w:val="18"/>
          <w:szCs w:val="18"/>
        </w:rPr>
        <w:t xml:space="preserve"> tis. Kč </w:t>
      </w:r>
      <w:r w:rsidRPr="00BE584C">
        <w:rPr>
          <w:rFonts w:ascii="Tahoma" w:hAnsi="Tahoma" w:cs="Tahoma"/>
          <w:sz w:val="18"/>
          <w:szCs w:val="18"/>
        </w:rPr>
        <w:tab/>
        <w:t xml:space="preserve"> -</w:t>
      </w:r>
      <w:r w:rsidRPr="00BE584C">
        <w:rPr>
          <w:rFonts w:ascii="Tahoma" w:hAnsi="Tahoma" w:cs="Tahoma"/>
          <w:sz w:val="18"/>
          <w:szCs w:val="18"/>
        </w:rPr>
        <w:tab/>
      </w:r>
      <w:r w:rsidR="001751BB" w:rsidRPr="007D25A5">
        <w:rPr>
          <w:rFonts w:ascii="Tahoma" w:hAnsi="Tahoma" w:cs="Tahoma"/>
          <w:sz w:val="18"/>
          <w:szCs w:val="18"/>
        </w:rPr>
        <w:t>„</w:t>
      </w:r>
      <w:r w:rsidRPr="007D25A5">
        <w:rPr>
          <w:rFonts w:ascii="Tahoma" w:hAnsi="Tahoma" w:cs="Tahoma"/>
          <w:bCs/>
          <w:iCs/>
          <w:sz w:val="18"/>
          <w:szCs w:val="18"/>
        </w:rPr>
        <w:t xml:space="preserve">Kanalizace </w:t>
      </w:r>
      <w:proofErr w:type="spellStart"/>
      <w:r w:rsidRPr="007D25A5">
        <w:rPr>
          <w:rFonts w:ascii="Tahoma" w:hAnsi="Tahoma" w:cs="Tahoma"/>
          <w:bCs/>
          <w:iCs/>
          <w:sz w:val="18"/>
          <w:szCs w:val="18"/>
        </w:rPr>
        <w:t>Chlebovice</w:t>
      </w:r>
      <w:proofErr w:type="spellEnd"/>
      <w:r w:rsidR="001751BB" w:rsidRPr="007D25A5">
        <w:rPr>
          <w:rFonts w:ascii="Tahoma" w:hAnsi="Tahoma" w:cs="Tahoma"/>
          <w:bCs/>
          <w:iCs/>
          <w:sz w:val="18"/>
          <w:szCs w:val="18"/>
        </w:rPr>
        <w:t>“</w:t>
      </w:r>
    </w:p>
    <w:p w14:paraId="44F0FEF1" w14:textId="6546F0A8" w:rsidR="005C5ACE" w:rsidRPr="00E1254B" w:rsidRDefault="005C5ACE" w:rsidP="005C5ACE">
      <w:pPr>
        <w:tabs>
          <w:tab w:val="right" w:pos="1701"/>
          <w:tab w:val="left" w:pos="1843"/>
          <w:tab w:val="left" w:pos="2127"/>
          <w:tab w:val="right" w:pos="3261"/>
          <w:tab w:val="right" w:pos="3402"/>
        </w:tabs>
        <w:ind w:left="2127" w:hanging="2127"/>
        <w:rPr>
          <w:rFonts w:ascii="Tahoma" w:hAnsi="Tahoma" w:cs="Tahoma"/>
          <w:bCs/>
          <w:iCs/>
          <w:sz w:val="18"/>
          <w:szCs w:val="18"/>
        </w:rPr>
      </w:pPr>
      <w:r w:rsidRPr="007D25A5">
        <w:rPr>
          <w:rFonts w:ascii="Tahoma" w:hAnsi="Tahoma" w:cs="Tahoma"/>
          <w:sz w:val="18"/>
          <w:szCs w:val="18"/>
        </w:rPr>
        <w:tab/>
      </w:r>
      <w:r w:rsidRPr="007D25A5">
        <w:rPr>
          <w:rFonts w:ascii="Tahoma" w:hAnsi="Tahoma" w:cs="Tahoma"/>
          <w:sz w:val="18"/>
          <w:szCs w:val="18"/>
        </w:rPr>
        <w:tab/>
      </w:r>
      <w:r w:rsidRPr="007D25A5">
        <w:rPr>
          <w:rFonts w:ascii="Tahoma" w:hAnsi="Tahoma" w:cs="Tahoma"/>
          <w:sz w:val="18"/>
          <w:szCs w:val="18"/>
        </w:rPr>
        <w:tab/>
      </w:r>
      <w:r w:rsidRPr="007D25A5">
        <w:rPr>
          <w:rFonts w:ascii="Tahoma" w:hAnsi="Tahoma" w:cs="Tahoma"/>
          <w:sz w:val="18"/>
          <w:szCs w:val="18"/>
        </w:rPr>
        <w:tab/>
        <w:t xml:space="preserve"> </w:t>
      </w:r>
      <w:r w:rsidR="007D25A5" w:rsidRPr="00E1254B">
        <w:rPr>
          <w:rFonts w:ascii="Tahoma" w:hAnsi="Tahoma" w:cs="Tahoma"/>
          <w:sz w:val="18"/>
          <w:szCs w:val="18"/>
        </w:rPr>
        <w:t>4</w:t>
      </w:r>
      <w:r w:rsidR="00B063F2" w:rsidRPr="00E1254B">
        <w:rPr>
          <w:rFonts w:ascii="Tahoma" w:hAnsi="Tahoma" w:cs="Tahoma"/>
          <w:sz w:val="18"/>
          <w:szCs w:val="18"/>
        </w:rPr>
        <w:t xml:space="preserve"> </w:t>
      </w:r>
      <w:r w:rsidR="007D25A5" w:rsidRPr="00E1254B">
        <w:rPr>
          <w:rFonts w:ascii="Tahoma" w:hAnsi="Tahoma" w:cs="Tahoma"/>
          <w:sz w:val="18"/>
          <w:szCs w:val="18"/>
        </w:rPr>
        <w:t>886</w:t>
      </w:r>
      <w:r w:rsidRPr="00E1254B">
        <w:rPr>
          <w:rFonts w:ascii="Tahoma" w:hAnsi="Tahoma" w:cs="Tahoma"/>
          <w:sz w:val="18"/>
          <w:szCs w:val="18"/>
        </w:rPr>
        <w:t xml:space="preserve"> tis. Kč </w:t>
      </w:r>
      <w:r w:rsidRPr="00E1254B">
        <w:rPr>
          <w:rFonts w:ascii="Tahoma" w:hAnsi="Tahoma" w:cs="Tahoma"/>
          <w:sz w:val="18"/>
          <w:szCs w:val="18"/>
        </w:rPr>
        <w:tab/>
        <w:t xml:space="preserve"> -</w:t>
      </w:r>
      <w:r w:rsidRPr="00E1254B">
        <w:rPr>
          <w:rFonts w:ascii="Tahoma" w:hAnsi="Tahoma" w:cs="Tahoma"/>
          <w:sz w:val="18"/>
          <w:szCs w:val="18"/>
        </w:rPr>
        <w:tab/>
      </w:r>
      <w:r w:rsidR="001751BB" w:rsidRPr="00E1254B">
        <w:rPr>
          <w:rFonts w:ascii="Tahoma" w:hAnsi="Tahoma" w:cs="Tahoma"/>
          <w:bCs/>
          <w:iCs/>
          <w:sz w:val="18"/>
          <w:szCs w:val="18"/>
        </w:rPr>
        <w:t>„</w:t>
      </w:r>
      <w:r w:rsidR="00CA384F" w:rsidRPr="00E1254B">
        <w:rPr>
          <w:rFonts w:ascii="Tahoma" w:hAnsi="Tahoma" w:cs="Tahoma"/>
          <w:bCs/>
          <w:iCs/>
          <w:sz w:val="18"/>
          <w:szCs w:val="18"/>
        </w:rPr>
        <w:t>Splašková kanalizace Lískovec</w:t>
      </w:r>
      <w:r w:rsidR="001751BB" w:rsidRPr="00E1254B">
        <w:rPr>
          <w:rFonts w:ascii="Tahoma" w:hAnsi="Tahoma" w:cs="Tahoma"/>
          <w:bCs/>
          <w:iCs/>
          <w:sz w:val="18"/>
          <w:szCs w:val="18"/>
        </w:rPr>
        <w:t>“</w:t>
      </w:r>
    </w:p>
    <w:p w14:paraId="2C0142DD" w14:textId="5C2A6F9D" w:rsidR="008F1A24" w:rsidRDefault="008F1A24" w:rsidP="00E52A4A">
      <w:pPr>
        <w:tabs>
          <w:tab w:val="right" w:pos="1701"/>
          <w:tab w:val="left" w:pos="1843"/>
          <w:tab w:val="left" w:pos="2127"/>
          <w:tab w:val="left" w:pos="4536"/>
        </w:tabs>
        <w:ind w:left="2127" w:hanging="2127"/>
        <w:rPr>
          <w:rFonts w:ascii="Tahoma" w:hAnsi="Tahoma" w:cs="Tahoma"/>
          <w:sz w:val="18"/>
          <w:szCs w:val="18"/>
        </w:rPr>
      </w:pPr>
      <w:r w:rsidRPr="00E1254B">
        <w:rPr>
          <w:rFonts w:ascii="Tahoma" w:hAnsi="Tahoma" w:cs="Tahoma"/>
          <w:sz w:val="18"/>
          <w:szCs w:val="18"/>
        </w:rPr>
        <w:tab/>
      </w:r>
      <w:r w:rsidR="00BE76CB" w:rsidRPr="00E1254B">
        <w:rPr>
          <w:rFonts w:ascii="Tahoma" w:hAnsi="Tahoma" w:cs="Tahoma"/>
          <w:sz w:val="18"/>
          <w:szCs w:val="18"/>
        </w:rPr>
        <w:t xml:space="preserve"> </w:t>
      </w:r>
      <w:r w:rsidR="007D25A5" w:rsidRPr="00E1254B">
        <w:rPr>
          <w:rFonts w:ascii="Tahoma" w:hAnsi="Tahoma" w:cs="Tahoma"/>
          <w:sz w:val="18"/>
          <w:szCs w:val="18"/>
        </w:rPr>
        <w:t>18 746</w:t>
      </w:r>
      <w:r w:rsidRPr="00E1254B">
        <w:rPr>
          <w:rFonts w:ascii="Tahoma" w:hAnsi="Tahoma" w:cs="Tahoma"/>
          <w:sz w:val="18"/>
          <w:szCs w:val="18"/>
        </w:rPr>
        <w:t xml:space="preserve"> tis. </w:t>
      </w:r>
      <w:proofErr w:type="gramStart"/>
      <w:r w:rsidRPr="00E1254B">
        <w:rPr>
          <w:rFonts w:ascii="Tahoma" w:hAnsi="Tahoma" w:cs="Tahoma"/>
          <w:sz w:val="18"/>
          <w:szCs w:val="18"/>
        </w:rPr>
        <w:t>Kč</w:t>
      </w:r>
      <w:r w:rsidRPr="00E1254B">
        <w:rPr>
          <w:rFonts w:ascii="Tahoma" w:hAnsi="Tahoma" w:cs="Tahoma"/>
          <w:sz w:val="18"/>
          <w:szCs w:val="18"/>
        </w:rPr>
        <w:tab/>
        <w:t>-</w:t>
      </w:r>
      <w:r w:rsidRPr="00E1254B">
        <w:rPr>
          <w:rFonts w:ascii="Tahoma" w:hAnsi="Tahoma" w:cs="Tahoma"/>
          <w:sz w:val="18"/>
          <w:szCs w:val="18"/>
        </w:rPr>
        <w:tab/>
        <w:t>ÚZ</w:t>
      </w:r>
      <w:proofErr w:type="gramEnd"/>
      <w:r w:rsidRPr="00E1254B">
        <w:rPr>
          <w:rFonts w:ascii="Tahoma" w:hAnsi="Tahoma" w:cs="Tahoma"/>
          <w:sz w:val="18"/>
          <w:szCs w:val="18"/>
        </w:rPr>
        <w:t xml:space="preserve"> 9</w:t>
      </w:r>
      <w:r w:rsidR="007D25A5" w:rsidRPr="00E1254B">
        <w:rPr>
          <w:rFonts w:ascii="Tahoma" w:hAnsi="Tahoma" w:cs="Tahoma"/>
          <w:sz w:val="18"/>
          <w:szCs w:val="18"/>
        </w:rPr>
        <w:t>2506</w:t>
      </w:r>
      <w:r w:rsidRPr="00E1254B">
        <w:rPr>
          <w:rFonts w:ascii="Tahoma" w:hAnsi="Tahoma" w:cs="Tahoma"/>
          <w:sz w:val="18"/>
          <w:szCs w:val="18"/>
        </w:rPr>
        <w:t xml:space="preserve"> –</w:t>
      </w:r>
      <w:r w:rsidR="00E1254B" w:rsidRPr="00E1254B">
        <w:rPr>
          <w:rFonts w:ascii="Tahoma" w:hAnsi="Tahoma" w:cs="Tahoma"/>
          <w:sz w:val="18"/>
          <w:szCs w:val="18"/>
        </w:rPr>
        <w:t xml:space="preserve"> Revitalizace území se starou stavební zátěží -</w:t>
      </w:r>
      <w:r w:rsidRPr="00E1254B">
        <w:rPr>
          <w:rFonts w:ascii="Tahoma" w:hAnsi="Tahoma" w:cs="Tahoma"/>
          <w:sz w:val="18"/>
          <w:szCs w:val="18"/>
        </w:rPr>
        <w:t xml:space="preserve"> </w:t>
      </w:r>
      <w:r w:rsidR="00E1254B" w:rsidRPr="00E1254B">
        <w:rPr>
          <w:rFonts w:ascii="Tahoma" w:hAnsi="Tahoma" w:cs="Tahoma"/>
          <w:sz w:val="18"/>
          <w:szCs w:val="18"/>
        </w:rPr>
        <w:t xml:space="preserve">investiční </w:t>
      </w:r>
      <w:r w:rsidR="007D25A5" w:rsidRPr="00E1254B">
        <w:rPr>
          <w:rFonts w:ascii="Tahoma" w:hAnsi="Tahoma" w:cs="Tahoma"/>
          <w:sz w:val="18"/>
          <w:szCs w:val="18"/>
        </w:rPr>
        <w:t xml:space="preserve">dotace ze Státního fondu podpory investic v rámci akce „Stavební úpravy domu č.p. 1083, ul. Těšínská na sídlo MP“ </w:t>
      </w:r>
    </w:p>
    <w:p w14:paraId="42367366" w14:textId="77777777" w:rsidR="00594851" w:rsidRDefault="00594851" w:rsidP="00E52A4A">
      <w:pPr>
        <w:tabs>
          <w:tab w:val="right" w:pos="1701"/>
          <w:tab w:val="left" w:pos="1843"/>
          <w:tab w:val="left" w:pos="2127"/>
          <w:tab w:val="left" w:pos="4536"/>
        </w:tabs>
        <w:ind w:left="2127" w:hanging="2127"/>
        <w:rPr>
          <w:rFonts w:ascii="Tahoma" w:hAnsi="Tahoma" w:cs="Tahoma"/>
          <w:sz w:val="18"/>
          <w:szCs w:val="18"/>
        </w:rPr>
      </w:pPr>
    </w:p>
    <w:p w14:paraId="1F6838DD" w14:textId="77777777" w:rsidR="00594851" w:rsidRDefault="00594851" w:rsidP="00E52A4A">
      <w:pPr>
        <w:tabs>
          <w:tab w:val="right" w:pos="1701"/>
          <w:tab w:val="left" w:pos="1843"/>
          <w:tab w:val="left" w:pos="2127"/>
          <w:tab w:val="left" w:pos="4536"/>
        </w:tabs>
        <w:ind w:left="2127" w:hanging="2127"/>
        <w:rPr>
          <w:rFonts w:ascii="Tahoma" w:hAnsi="Tahoma" w:cs="Tahoma"/>
          <w:sz w:val="18"/>
          <w:szCs w:val="18"/>
        </w:rPr>
      </w:pPr>
    </w:p>
    <w:p w14:paraId="2F0EA938" w14:textId="77777777" w:rsidR="00246AA8" w:rsidRDefault="00246AA8" w:rsidP="00E52A4A">
      <w:pPr>
        <w:tabs>
          <w:tab w:val="right" w:pos="1701"/>
          <w:tab w:val="left" w:pos="1843"/>
          <w:tab w:val="left" w:pos="2127"/>
          <w:tab w:val="left" w:pos="4536"/>
        </w:tabs>
        <w:ind w:left="2127" w:hanging="2127"/>
        <w:rPr>
          <w:rFonts w:ascii="Tahoma" w:hAnsi="Tahoma" w:cs="Tahoma"/>
          <w:sz w:val="18"/>
          <w:szCs w:val="18"/>
        </w:rPr>
      </w:pPr>
    </w:p>
    <w:p w14:paraId="2D090C98" w14:textId="77777777" w:rsidR="00594851" w:rsidRDefault="00594851" w:rsidP="00E52A4A">
      <w:pPr>
        <w:tabs>
          <w:tab w:val="right" w:pos="1701"/>
          <w:tab w:val="left" w:pos="1843"/>
          <w:tab w:val="left" w:pos="2127"/>
          <w:tab w:val="left" w:pos="4536"/>
        </w:tabs>
        <w:ind w:left="2127" w:hanging="2127"/>
        <w:rPr>
          <w:rFonts w:ascii="Tahoma" w:hAnsi="Tahoma" w:cs="Tahoma"/>
          <w:sz w:val="18"/>
          <w:szCs w:val="18"/>
        </w:rPr>
      </w:pPr>
    </w:p>
    <w:p w14:paraId="180A4CAC" w14:textId="77777777" w:rsidR="007657DD" w:rsidRPr="00E1254B" w:rsidRDefault="007657DD" w:rsidP="00E52A4A">
      <w:pPr>
        <w:tabs>
          <w:tab w:val="right" w:pos="1701"/>
          <w:tab w:val="left" w:pos="1843"/>
          <w:tab w:val="left" w:pos="2127"/>
          <w:tab w:val="left" w:pos="4536"/>
        </w:tabs>
        <w:ind w:left="2127" w:hanging="2127"/>
        <w:rPr>
          <w:rFonts w:ascii="Tahoma" w:hAnsi="Tahoma" w:cs="Tahoma"/>
          <w:sz w:val="18"/>
          <w:szCs w:val="18"/>
        </w:rPr>
      </w:pPr>
    </w:p>
    <w:p w14:paraId="2AEAFEDE" w14:textId="24222AC2" w:rsidR="008F1A24" w:rsidRPr="00D425FF" w:rsidRDefault="008F1A24" w:rsidP="00E52A4A">
      <w:pPr>
        <w:tabs>
          <w:tab w:val="right" w:pos="1701"/>
          <w:tab w:val="left" w:pos="1843"/>
          <w:tab w:val="left" w:pos="2127"/>
          <w:tab w:val="left" w:pos="4536"/>
        </w:tabs>
        <w:ind w:left="2127" w:hanging="2127"/>
        <w:rPr>
          <w:rFonts w:ascii="Tahoma" w:hAnsi="Tahoma" w:cs="Tahoma"/>
          <w:b/>
          <w:sz w:val="18"/>
          <w:szCs w:val="18"/>
        </w:rPr>
      </w:pPr>
      <w:r w:rsidRPr="00D425FF">
        <w:rPr>
          <w:rFonts w:ascii="Tahoma" w:hAnsi="Tahoma" w:cs="Tahoma"/>
          <w:b/>
          <w:sz w:val="18"/>
          <w:szCs w:val="18"/>
        </w:rPr>
        <w:lastRenderedPageBreak/>
        <w:t xml:space="preserve">Pol. </w:t>
      </w:r>
      <w:proofErr w:type="gramStart"/>
      <w:r w:rsidRPr="00D425FF">
        <w:rPr>
          <w:rFonts w:ascii="Tahoma" w:hAnsi="Tahoma" w:cs="Tahoma"/>
          <w:b/>
          <w:sz w:val="18"/>
          <w:szCs w:val="18"/>
        </w:rPr>
        <w:t>4216-Ostatní</w:t>
      </w:r>
      <w:proofErr w:type="gramEnd"/>
      <w:r w:rsidRPr="00D425FF">
        <w:rPr>
          <w:rFonts w:ascii="Tahoma" w:hAnsi="Tahoma" w:cs="Tahoma"/>
          <w:b/>
          <w:sz w:val="18"/>
          <w:szCs w:val="18"/>
        </w:rPr>
        <w:t xml:space="preserve"> investiční přijaté transfery ze státního rozpočtu - plnění na </w:t>
      </w:r>
      <w:r w:rsidR="00515743" w:rsidRPr="00D425FF">
        <w:rPr>
          <w:rFonts w:ascii="Tahoma" w:hAnsi="Tahoma" w:cs="Tahoma"/>
          <w:b/>
          <w:sz w:val="18"/>
          <w:szCs w:val="18"/>
        </w:rPr>
        <w:t>100</w:t>
      </w:r>
      <w:r w:rsidRPr="00D425FF">
        <w:rPr>
          <w:rFonts w:ascii="Tahoma" w:hAnsi="Tahoma" w:cs="Tahoma"/>
          <w:b/>
          <w:sz w:val="18"/>
          <w:szCs w:val="18"/>
        </w:rPr>
        <w:t xml:space="preserve"> %</w:t>
      </w:r>
    </w:p>
    <w:p w14:paraId="14404FA9" w14:textId="7B8BB5C8" w:rsidR="008F1A24" w:rsidRPr="00D425FF" w:rsidRDefault="008F1A24" w:rsidP="00E52A4A">
      <w:pPr>
        <w:tabs>
          <w:tab w:val="right" w:pos="1701"/>
          <w:tab w:val="left" w:pos="1843"/>
          <w:tab w:val="left" w:pos="2127"/>
          <w:tab w:val="left" w:pos="4536"/>
        </w:tabs>
        <w:ind w:left="2127" w:hanging="2127"/>
        <w:rPr>
          <w:rFonts w:ascii="Tahoma" w:hAnsi="Tahoma" w:cs="Tahoma"/>
          <w:b/>
          <w:sz w:val="18"/>
          <w:szCs w:val="18"/>
        </w:rPr>
      </w:pPr>
      <w:r w:rsidRPr="00D425FF">
        <w:rPr>
          <w:rFonts w:ascii="Tahoma" w:hAnsi="Tahoma" w:cs="Tahoma"/>
          <w:b/>
          <w:sz w:val="18"/>
          <w:szCs w:val="18"/>
        </w:rPr>
        <w:t xml:space="preserve">Rozpočet: </w:t>
      </w:r>
      <w:r w:rsidR="00D425FF" w:rsidRPr="00D425FF">
        <w:rPr>
          <w:rFonts w:ascii="Tahoma" w:hAnsi="Tahoma" w:cs="Tahoma"/>
          <w:b/>
          <w:sz w:val="18"/>
          <w:szCs w:val="18"/>
        </w:rPr>
        <w:t>29</w:t>
      </w:r>
      <w:r w:rsidR="00D03681" w:rsidRPr="00D425FF">
        <w:rPr>
          <w:rFonts w:ascii="Tahoma" w:hAnsi="Tahoma" w:cs="Tahoma"/>
          <w:b/>
          <w:sz w:val="18"/>
          <w:szCs w:val="18"/>
        </w:rPr>
        <w:t xml:space="preserve"> </w:t>
      </w:r>
      <w:r w:rsidR="00D425FF" w:rsidRPr="00D425FF">
        <w:rPr>
          <w:rFonts w:ascii="Tahoma" w:hAnsi="Tahoma" w:cs="Tahoma"/>
          <w:b/>
          <w:sz w:val="18"/>
          <w:szCs w:val="18"/>
        </w:rPr>
        <w:t>093</w:t>
      </w:r>
      <w:r w:rsidRPr="00D425FF">
        <w:rPr>
          <w:rFonts w:ascii="Tahoma" w:hAnsi="Tahoma" w:cs="Tahoma"/>
          <w:b/>
          <w:sz w:val="18"/>
          <w:szCs w:val="18"/>
        </w:rPr>
        <w:t xml:space="preserve"> tis. Kč</w:t>
      </w:r>
      <w:r w:rsidR="00027897" w:rsidRPr="00D425FF">
        <w:rPr>
          <w:rFonts w:ascii="Tahoma" w:hAnsi="Tahoma" w:cs="Tahoma"/>
          <w:b/>
          <w:sz w:val="18"/>
          <w:szCs w:val="18"/>
        </w:rPr>
        <w:tab/>
      </w:r>
      <w:r w:rsidRPr="00D425FF">
        <w:rPr>
          <w:rFonts w:ascii="Tahoma" w:hAnsi="Tahoma" w:cs="Tahoma"/>
          <w:b/>
          <w:sz w:val="18"/>
          <w:szCs w:val="18"/>
        </w:rPr>
        <w:t xml:space="preserve">Skutečnost: </w:t>
      </w:r>
      <w:r w:rsidR="00D425FF" w:rsidRPr="00D425FF">
        <w:rPr>
          <w:rFonts w:ascii="Tahoma" w:hAnsi="Tahoma" w:cs="Tahoma"/>
          <w:b/>
          <w:sz w:val="18"/>
          <w:szCs w:val="18"/>
        </w:rPr>
        <w:t>29</w:t>
      </w:r>
      <w:r w:rsidR="00D03681" w:rsidRPr="00D425FF">
        <w:rPr>
          <w:rFonts w:ascii="Tahoma" w:hAnsi="Tahoma" w:cs="Tahoma"/>
          <w:b/>
          <w:sz w:val="18"/>
          <w:szCs w:val="18"/>
        </w:rPr>
        <w:t xml:space="preserve"> </w:t>
      </w:r>
      <w:r w:rsidR="00D425FF" w:rsidRPr="00D425FF">
        <w:rPr>
          <w:rFonts w:ascii="Tahoma" w:hAnsi="Tahoma" w:cs="Tahoma"/>
          <w:b/>
          <w:sz w:val="18"/>
          <w:szCs w:val="18"/>
        </w:rPr>
        <w:t>09</w:t>
      </w:r>
      <w:r w:rsidR="00561C01">
        <w:rPr>
          <w:rFonts w:ascii="Tahoma" w:hAnsi="Tahoma" w:cs="Tahoma"/>
          <w:b/>
          <w:sz w:val="18"/>
          <w:szCs w:val="18"/>
        </w:rPr>
        <w:t>4</w:t>
      </w:r>
      <w:r w:rsidRPr="00D425FF">
        <w:rPr>
          <w:rFonts w:ascii="Tahoma" w:hAnsi="Tahoma" w:cs="Tahoma"/>
          <w:b/>
          <w:sz w:val="18"/>
          <w:szCs w:val="18"/>
        </w:rPr>
        <w:t xml:space="preserve"> tis. Kč</w:t>
      </w:r>
    </w:p>
    <w:p w14:paraId="023CC50A" w14:textId="77777777" w:rsidR="008F1A24" w:rsidRPr="00827648" w:rsidRDefault="008F1A24" w:rsidP="00E52A4A">
      <w:pPr>
        <w:tabs>
          <w:tab w:val="right" w:pos="1701"/>
          <w:tab w:val="left" w:pos="1843"/>
          <w:tab w:val="left" w:pos="2127"/>
          <w:tab w:val="left" w:pos="4536"/>
        </w:tabs>
        <w:ind w:left="2127" w:hanging="2127"/>
        <w:rPr>
          <w:rFonts w:ascii="Tahoma" w:hAnsi="Tahoma" w:cs="Tahoma"/>
          <w:sz w:val="18"/>
          <w:szCs w:val="18"/>
        </w:rPr>
      </w:pPr>
      <w:r w:rsidRPr="00827648">
        <w:rPr>
          <w:rFonts w:ascii="Tahoma" w:hAnsi="Tahoma" w:cs="Tahoma"/>
          <w:sz w:val="18"/>
          <w:szCs w:val="18"/>
        </w:rPr>
        <w:t>V tom:</w:t>
      </w:r>
    </w:p>
    <w:p w14:paraId="4CE223D6" w14:textId="2E78D033" w:rsidR="00D232AC" w:rsidRPr="00827648" w:rsidRDefault="00D232AC" w:rsidP="00D232AC">
      <w:pPr>
        <w:tabs>
          <w:tab w:val="right" w:pos="1701"/>
          <w:tab w:val="left" w:pos="1843"/>
          <w:tab w:val="left" w:pos="2127"/>
          <w:tab w:val="left" w:pos="4536"/>
        </w:tabs>
        <w:ind w:left="2127" w:hanging="2127"/>
        <w:rPr>
          <w:rFonts w:ascii="Tahoma" w:hAnsi="Tahoma" w:cs="Tahoma"/>
          <w:sz w:val="18"/>
          <w:szCs w:val="18"/>
        </w:rPr>
      </w:pPr>
      <w:r w:rsidRPr="00827648">
        <w:rPr>
          <w:rFonts w:ascii="Tahoma" w:hAnsi="Tahoma" w:cs="Tahoma"/>
          <w:sz w:val="18"/>
          <w:szCs w:val="18"/>
        </w:rPr>
        <w:tab/>
      </w:r>
      <w:r w:rsidR="007B693C" w:rsidRPr="00827648">
        <w:rPr>
          <w:rFonts w:ascii="Tahoma" w:hAnsi="Tahoma" w:cs="Tahoma"/>
          <w:sz w:val="18"/>
          <w:szCs w:val="18"/>
        </w:rPr>
        <w:t>3</w:t>
      </w:r>
      <w:r w:rsidR="00374B90" w:rsidRPr="00827648">
        <w:rPr>
          <w:rFonts w:ascii="Tahoma" w:hAnsi="Tahoma" w:cs="Tahoma"/>
          <w:sz w:val="18"/>
          <w:szCs w:val="18"/>
        </w:rPr>
        <w:t xml:space="preserve"> </w:t>
      </w:r>
      <w:r w:rsidR="007B693C" w:rsidRPr="00827648">
        <w:rPr>
          <w:rFonts w:ascii="Tahoma" w:hAnsi="Tahoma" w:cs="Tahoma"/>
          <w:sz w:val="18"/>
          <w:szCs w:val="18"/>
        </w:rPr>
        <w:t>542</w:t>
      </w:r>
      <w:r w:rsidRPr="00827648">
        <w:rPr>
          <w:rFonts w:ascii="Tahoma" w:hAnsi="Tahoma" w:cs="Tahoma"/>
          <w:sz w:val="18"/>
          <w:szCs w:val="18"/>
        </w:rPr>
        <w:t xml:space="preserve"> tis. </w:t>
      </w:r>
      <w:proofErr w:type="gramStart"/>
      <w:r w:rsidRPr="00827648">
        <w:rPr>
          <w:rFonts w:ascii="Tahoma" w:hAnsi="Tahoma" w:cs="Tahoma"/>
          <w:sz w:val="18"/>
          <w:szCs w:val="18"/>
        </w:rPr>
        <w:t>Kč</w:t>
      </w:r>
      <w:r w:rsidRPr="00827648">
        <w:rPr>
          <w:rFonts w:ascii="Tahoma" w:hAnsi="Tahoma" w:cs="Tahoma"/>
          <w:sz w:val="18"/>
          <w:szCs w:val="18"/>
        </w:rPr>
        <w:tab/>
        <w:t>-</w:t>
      </w:r>
      <w:r w:rsidRPr="00827648">
        <w:rPr>
          <w:rFonts w:ascii="Tahoma" w:hAnsi="Tahoma" w:cs="Tahoma"/>
          <w:sz w:val="18"/>
          <w:szCs w:val="18"/>
        </w:rPr>
        <w:tab/>
        <w:t>ÚZ</w:t>
      </w:r>
      <w:proofErr w:type="gramEnd"/>
      <w:r w:rsidRPr="00827648">
        <w:rPr>
          <w:rFonts w:ascii="Tahoma" w:hAnsi="Tahoma" w:cs="Tahoma"/>
          <w:sz w:val="18"/>
          <w:szCs w:val="18"/>
        </w:rPr>
        <w:t xml:space="preserve"> </w:t>
      </w:r>
      <w:r w:rsidR="007B693C" w:rsidRPr="00827648">
        <w:rPr>
          <w:rFonts w:ascii="Tahoma" w:hAnsi="Tahoma" w:cs="Tahoma"/>
          <w:sz w:val="18"/>
          <w:szCs w:val="18"/>
        </w:rPr>
        <w:t>13501</w:t>
      </w:r>
      <w:r w:rsidRPr="00827648">
        <w:rPr>
          <w:rFonts w:ascii="Tahoma" w:hAnsi="Tahoma" w:cs="Tahoma"/>
          <w:sz w:val="18"/>
          <w:szCs w:val="18"/>
        </w:rPr>
        <w:t xml:space="preserve"> – </w:t>
      </w:r>
      <w:r w:rsidR="007B693C" w:rsidRPr="00827648">
        <w:rPr>
          <w:rFonts w:ascii="Tahoma" w:hAnsi="Tahoma" w:cs="Tahoma"/>
          <w:sz w:val="18"/>
          <w:szCs w:val="18"/>
        </w:rPr>
        <w:t xml:space="preserve">investiční </w:t>
      </w:r>
      <w:r w:rsidR="00027897" w:rsidRPr="00827648">
        <w:rPr>
          <w:rFonts w:ascii="Tahoma" w:hAnsi="Tahoma" w:cs="Tahoma"/>
          <w:sz w:val="18"/>
          <w:szCs w:val="18"/>
        </w:rPr>
        <w:t>dotace v rámci akce „</w:t>
      </w:r>
      <w:r w:rsidR="007B693C" w:rsidRPr="00827648">
        <w:rPr>
          <w:rFonts w:ascii="Tahoma" w:hAnsi="Tahoma" w:cs="Tahoma"/>
          <w:sz w:val="18"/>
          <w:szCs w:val="18"/>
        </w:rPr>
        <w:t>Domov pro seniory FM, ul. Školská 401 – rekonstrukce budovy“</w:t>
      </w:r>
    </w:p>
    <w:p w14:paraId="58AC8497" w14:textId="07C46C0E" w:rsidR="007E1385" w:rsidRPr="007E1385" w:rsidRDefault="007E1385" w:rsidP="00D232AC">
      <w:pPr>
        <w:tabs>
          <w:tab w:val="right" w:pos="1701"/>
          <w:tab w:val="left" w:pos="1843"/>
          <w:tab w:val="left" w:pos="2127"/>
          <w:tab w:val="left" w:pos="4536"/>
        </w:tabs>
        <w:ind w:left="2127" w:hanging="2127"/>
        <w:rPr>
          <w:rFonts w:ascii="Tahoma" w:hAnsi="Tahoma" w:cs="Tahoma"/>
          <w:sz w:val="18"/>
          <w:szCs w:val="18"/>
        </w:rPr>
      </w:pPr>
      <w:r w:rsidRPr="007E1385">
        <w:rPr>
          <w:rFonts w:ascii="Tahoma" w:hAnsi="Tahoma" w:cs="Tahoma"/>
          <w:sz w:val="18"/>
          <w:szCs w:val="18"/>
        </w:rPr>
        <w:tab/>
        <w:t xml:space="preserve">14 066 tis. </w:t>
      </w:r>
      <w:proofErr w:type="gramStart"/>
      <w:r w:rsidRPr="007E1385">
        <w:rPr>
          <w:rFonts w:ascii="Tahoma" w:hAnsi="Tahoma" w:cs="Tahoma"/>
          <w:sz w:val="18"/>
          <w:szCs w:val="18"/>
        </w:rPr>
        <w:t>Kč</w:t>
      </w:r>
      <w:r w:rsidRPr="007E1385">
        <w:rPr>
          <w:rFonts w:ascii="Tahoma" w:hAnsi="Tahoma" w:cs="Tahoma"/>
          <w:sz w:val="18"/>
          <w:szCs w:val="18"/>
        </w:rPr>
        <w:tab/>
        <w:t>-</w:t>
      </w:r>
      <w:r w:rsidRPr="007E1385">
        <w:rPr>
          <w:rFonts w:ascii="Tahoma" w:hAnsi="Tahoma" w:cs="Tahoma"/>
          <w:sz w:val="18"/>
          <w:szCs w:val="18"/>
        </w:rPr>
        <w:tab/>
        <w:t>ÚZ</w:t>
      </w:r>
      <w:proofErr w:type="gramEnd"/>
      <w:r w:rsidRPr="007E1385">
        <w:rPr>
          <w:rFonts w:ascii="Tahoma" w:hAnsi="Tahoma" w:cs="Tahoma"/>
          <w:sz w:val="18"/>
          <w:szCs w:val="18"/>
        </w:rPr>
        <w:t xml:space="preserve"> 15974 – OP Životní prostředí 2014-2020</w:t>
      </w:r>
    </w:p>
    <w:p w14:paraId="08A2EE07" w14:textId="02D2B994" w:rsidR="007E1385" w:rsidRPr="00DE1DC8" w:rsidRDefault="007E1385" w:rsidP="007E1385">
      <w:pPr>
        <w:tabs>
          <w:tab w:val="right" w:pos="1701"/>
          <w:tab w:val="left" w:pos="1843"/>
          <w:tab w:val="left" w:pos="2127"/>
          <w:tab w:val="left" w:pos="4536"/>
        </w:tabs>
        <w:rPr>
          <w:rFonts w:ascii="Tahoma" w:hAnsi="Tahoma" w:cs="Tahoma"/>
          <w:sz w:val="18"/>
          <w:szCs w:val="18"/>
        </w:rPr>
      </w:pPr>
      <w:r>
        <w:rPr>
          <w:rFonts w:ascii="Tahoma" w:hAnsi="Tahoma" w:cs="Tahoma"/>
          <w:sz w:val="18"/>
          <w:szCs w:val="18"/>
        </w:rPr>
        <w:tab/>
      </w:r>
      <w:r w:rsidRPr="00DE1DC8">
        <w:rPr>
          <w:rFonts w:ascii="Tahoma" w:hAnsi="Tahoma" w:cs="Tahoma"/>
          <w:sz w:val="18"/>
          <w:szCs w:val="18"/>
        </w:rPr>
        <w:t>z</w:t>
      </w:r>
      <w:r w:rsidR="00B25A53">
        <w:rPr>
          <w:rFonts w:ascii="Tahoma" w:hAnsi="Tahoma" w:cs="Tahoma"/>
          <w:sz w:val="18"/>
          <w:szCs w:val="18"/>
        </w:rPr>
        <w:t> </w:t>
      </w:r>
      <w:r w:rsidRPr="00DE1DC8">
        <w:rPr>
          <w:rFonts w:ascii="Tahoma" w:hAnsi="Tahoma" w:cs="Tahoma"/>
          <w:sz w:val="18"/>
          <w:szCs w:val="18"/>
        </w:rPr>
        <w:t>toho</w:t>
      </w:r>
      <w:r w:rsidR="00B25A53">
        <w:rPr>
          <w:rFonts w:ascii="Tahoma" w:hAnsi="Tahoma" w:cs="Tahoma"/>
          <w:sz w:val="18"/>
          <w:szCs w:val="18"/>
        </w:rPr>
        <w:t>:</w:t>
      </w:r>
      <w:r w:rsidRPr="00DE1DC8">
        <w:rPr>
          <w:rFonts w:ascii="Tahoma" w:hAnsi="Tahoma" w:cs="Tahoma"/>
          <w:sz w:val="18"/>
          <w:szCs w:val="18"/>
        </w:rPr>
        <w:t xml:space="preserve"> </w:t>
      </w:r>
    </w:p>
    <w:p w14:paraId="6AFECADC" w14:textId="5EEC2C4C" w:rsidR="007E1385" w:rsidRPr="00DE1DC8" w:rsidRDefault="007E1385" w:rsidP="00B25A53">
      <w:pPr>
        <w:tabs>
          <w:tab w:val="left" w:pos="1134"/>
          <w:tab w:val="right" w:pos="1701"/>
          <w:tab w:val="left" w:pos="1843"/>
          <w:tab w:val="left" w:pos="4536"/>
        </w:tabs>
        <w:ind w:left="2127" w:hanging="2127"/>
        <w:rPr>
          <w:rFonts w:ascii="Tahoma" w:hAnsi="Tahoma" w:cs="Tahoma"/>
          <w:sz w:val="18"/>
          <w:szCs w:val="18"/>
        </w:rPr>
      </w:pPr>
      <w:r w:rsidRPr="00DE1DC8">
        <w:rPr>
          <w:rFonts w:ascii="Tahoma" w:hAnsi="Tahoma" w:cs="Tahoma"/>
          <w:sz w:val="18"/>
          <w:szCs w:val="18"/>
        </w:rPr>
        <w:tab/>
      </w:r>
      <w:r w:rsidRPr="00DE1DC8">
        <w:rPr>
          <w:rFonts w:ascii="Tahoma" w:hAnsi="Tahoma" w:cs="Tahoma"/>
          <w:sz w:val="18"/>
          <w:szCs w:val="18"/>
        </w:rPr>
        <w:tab/>
      </w:r>
      <w:r w:rsidRPr="00DE1DC8">
        <w:rPr>
          <w:rFonts w:ascii="Tahoma" w:hAnsi="Tahoma" w:cs="Tahoma"/>
          <w:sz w:val="18"/>
          <w:szCs w:val="18"/>
        </w:rPr>
        <w:tab/>
        <w:t xml:space="preserve">      2 159 tis. Kč – investiční dotace v rámci akce „Úprava objektu Radniční 13 na </w:t>
      </w:r>
    </w:p>
    <w:p w14:paraId="63776E94" w14:textId="7EC35277" w:rsidR="00515743" w:rsidRPr="00DE1DC8" w:rsidRDefault="007E1385" w:rsidP="007E1385">
      <w:pPr>
        <w:tabs>
          <w:tab w:val="right" w:pos="1701"/>
          <w:tab w:val="left" w:pos="1843"/>
          <w:tab w:val="left" w:pos="2127"/>
          <w:tab w:val="left" w:pos="4536"/>
        </w:tabs>
        <w:ind w:left="2127" w:hanging="2127"/>
        <w:rPr>
          <w:rFonts w:ascii="Tahoma" w:hAnsi="Tahoma" w:cs="Tahoma"/>
          <w:sz w:val="18"/>
          <w:szCs w:val="18"/>
        </w:rPr>
      </w:pPr>
      <w:r w:rsidRPr="00DE1DC8">
        <w:rPr>
          <w:rFonts w:ascii="Tahoma" w:hAnsi="Tahoma" w:cs="Tahoma"/>
          <w:sz w:val="18"/>
          <w:szCs w:val="18"/>
        </w:rPr>
        <w:t xml:space="preserve">                                                            kancelářské prostory“   </w:t>
      </w:r>
    </w:p>
    <w:p w14:paraId="285E77B1" w14:textId="3CD328CB" w:rsidR="009155E4" w:rsidRDefault="007E1385" w:rsidP="007E1385">
      <w:pPr>
        <w:tabs>
          <w:tab w:val="right" w:pos="1701"/>
          <w:tab w:val="left" w:pos="1843"/>
          <w:tab w:val="left" w:pos="2127"/>
          <w:tab w:val="left" w:pos="4536"/>
        </w:tabs>
        <w:ind w:left="2127" w:hanging="2127"/>
        <w:rPr>
          <w:rFonts w:ascii="Tahoma" w:hAnsi="Tahoma" w:cs="Tahoma"/>
          <w:sz w:val="18"/>
          <w:szCs w:val="18"/>
        </w:rPr>
      </w:pPr>
      <w:r w:rsidRPr="00DE1DC8">
        <w:rPr>
          <w:rFonts w:ascii="Tahoma" w:hAnsi="Tahoma" w:cs="Tahoma"/>
          <w:sz w:val="18"/>
          <w:szCs w:val="18"/>
        </w:rPr>
        <w:tab/>
      </w:r>
      <w:r w:rsidRPr="00DE1DC8">
        <w:rPr>
          <w:rFonts w:ascii="Tahoma" w:hAnsi="Tahoma" w:cs="Tahoma"/>
          <w:sz w:val="18"/>
          <w:szCs w:val="18"/>
        </w:rPr>
        <w:tab/>
      </w:r>
      <w:r w:rsidR="00B25A53">
        <w:rPr>
          <w:rFonts w:ascii="Tahoma" w:hAnsi="Tahoma" w:cs="Tahoma"/>
          <w:sz w:val="18"/>
          <w:szCs w:val="18"/>
        </w:rPr>
        <w:t xml:space="preserve"> </w:t>
      </w:r>
      <w:r w:rsidRPr="00DE1DC8">
        <w:rPr>
          <w:rFonts w:ascii="Tahoma" w:hAnsi="Tahoma" w:cs="Tahoma"/>
          <w:sz w:val="18"/>
          <w:szCs w:val="18"/>
        </w:rPr>
        <w:t xml:space="preserve">    11 907 tis. Kč – investiční dotace</w:t>
      </w:r>
      <w:r w:rsidR="00DE1DC8" w:rsidRPr="00DE1DC8">
        <w:rPr>
          <w:rFonts w:ascii="Tahoma" w:hAnsi="Tahoma" w:cs="Tahoma"/>
          <w:sz w:val="18"/>
          <w:szCs w:val="18"/>
        </w:rPr>
        <w:t xml:space="preserve"> na </w:t>
      </w:r>
      <w:r w:rsidR="009155E4">
        <w:rPr>
          <w:rFonts w:ascii="Tahoma" w:hAnsi="Tahoma" w:cs="Tahoma"/>
          <w:sz w:val="18"/>
          <w:szCs w:val="18"/>
        </w:rPr>
        <w:t xml:space="preserve">projekt „Modernizace varovného a informačního </w:t>
      </w:r>
    </w:p>
    <w:p w14:paraId="1F68FF6C" w14:textId="344E9A25" w:rsidR="009155E4" w:rsidRDefault="009155E4" w:rsidP="007E1385">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 xml:space="preserve">                                                           </w:t>
      </w:r>
      <w:r w:rsidR="00A876E3">
        <w:rPr>
          <w:rFonts w:ascii="Tahoma" w:hAnsi="Tahoma" w:cs="Tahoma"/>
          <w:sz w:val="18"/>
          <w:szCs w:val="18"/>
        </w:rPr>
        <w:t xml:space="preserve"> </w:t>
      </w:r>
      <w:r>
        <w:rPr>
          <w:rFonts w:ascii="Tahoma" w:hAnsi="Tahoma" w:cs="Tahoma"/>
          <w:sz w:val="18"/>
          <w:szCs w:val="18"/>
        </w:rPr>
        <w:t xml:space="preserve"> systému ochrany SMFM včetně digitálního povodňového plánu </w:t>
      </w:r>
    </w:p>
    <w:p w14:paraId="284F20E7" w14:textId="5ADD57B6" w:rsidR="009155E4" w:rsidRDefault="009155E4" w:rsidP="007E1385">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 xml:space="preserve">                                                          </w:t>
      </w:r>
      <w:r w:rsidR="00A876E3">
        <w:rPr>
          <w:rFonts w:ascii="Tahoma" w:hAnsi="Tahoma" w:cs="Tahoma"/>
          <w:sz w:val="18"/>
          <w:szCs w:val="18"/>
        </w:rPr>
        <w:t xml:space="preserve"> </w:t>
      </w:r>
      <w:r>
        <w:rPr>
          <w:rFonts w:ascii="Tahoma" w:hAnsi="Tahoma" w:cs="Tahoma"/>
          <w:sz w:val="18"/>
          <w:szCs w:val="18"/>
        </w:rPr>
        <w:t xml:space="preserve">  města a ORP F-M“</w:t>
      </w:r>
    </w:p>
    <w:p w14:paraId="68D9EF20" w14:textId="77777777" w:rsidR="009668A4" w:rsidRDefault="009668A4" w:rsidP="009668A4">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t>33</w:t>
      </w:r>
      <w:r w:rsidRPr="007E1385">
        <w:rPr>
          <w:rFonts w:ascii="Tahoma" w:hAnsi="Tahoma" w:cs="Tahoma"/>
          <w:sz w:val="18"/>
          <w:szCs w:val="18"/>
        </w:rPr>
        <w:t xml:space="preserve"> tis. </w:t>
      </w:r>
      <w:proofErr w:type="gramStart"/>
      <w:r w:rsidRPr="007E1385">
        <w:rPr>
          <w:rFonts w:ascii="Tahoma" w:hAnsi="Tahoma" w:cs="Tahoma"/>
          <w:sz w:val="18"/>
          <w:szCs w:val="18"/>
        </w:rPr>
        <w:t>Kč</w:t>
      </w:r>
      <w:r w:rsidRPr="007E1385">
        <w:rPr>
          <w:rFonts w:ascii="Tahoma" w:hAnsi="Tahoma" w:cs="Tahoma"/>
          <w:sz w:val="18"/>
          <w:szCs w:val="18"/>
        </w:rPr>
        <w:tab/>
        <w:t>-</w:t>
      </w:r>
      <w:r w:rsidRPr="007E1385">
        <w:rPr>
          <w:rFonts w:ascii="Tahoma" w:hAnsi="Tahoma" w:cs="Tahoma"/>
          <w:sz w:val="18"/>
          <w:szCs w:val="18"/>
        </w:rPr>
        <w:tab/>
        <w:t>ÚZ</w:t>
      </w:r>
      <w:proofErr w:type="gramEnd"/>
      <w:r w:rsidRPr="007E1385">
        <w:rPr>
          <w:rFonts w:ascii="Tahoma" w:hAnsi="Tahoma" w:cs="Tahoma"/>
          <w:sz w:val="18"/>
          <w:szCs w:val="18"/>
        </w:rPr>
        <w:t xml:space="preserve"> 1</w:t>
      </w:r>
      <w:r>
        <w:rPr>
          <w:rFonts w:ascii="Tahoma" w:hAnsi="Tahoma" w:cs="Tahoma"/>
          <w:sz w:val="18"/>
          <w:szCs w:val="18"/>
        </w:rPr>
        <w:t>7518</w:t>
      </w:r>
      <w:r w:rsidRPr="007E1385">
        <w:rPr>
          <w:rFonts w:ascii="Tahoma" w:hAnsi="Tahoma" w:cs="Tahoma"/>
          <w:sz w:val="18"/>
          <w:szCs w:val="18"/>
        </w:rPr>
        <w:t xml:space="preserve"> – </w:t>
      </w:r>
      <w:r>
        <w:rPr>
          <w:rFonts w:ascii="Tahoma" w:hAnsi="Tahoma" w:cs="Tahoma"/>
          <w:sz w:val="18"/>
          <w:szCs w:val="18"/>
        </w:rPr>
        <w:t xml:space="preserve">IROP – Integrovaný regionální OP – 2021-2027 (prostředky CZ) – ZŠ a MŠ </w:t>
      </w:r>
    </w:p>
    <w:p w14:paraId="0BB785CE" w14:textId="77777777" w:rsidR="009668A4" w:rsidRDefault="009668A4" w:rsidP="009668A4">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 xml:space="preserve">                                      Lískovec – projekt Modernizace odborných učeben</w:t>
      </w:r>
    </w:p>
    <w:p w14:paraId="1A94E7E3" w14:textId="77777777" w:rsidR="009668A4" w:rsidRDefault="009668A4" w:rsidP="009668A4">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t>562</w:t>
      </w:r>
      <w:r w:rsidRPr="007E1385">
        <w:rPr>
          <w:rFonts w:ascii="Tahoma" w:hAnsi="Tahoma" w:cs="Tahoma"/>
          <w:sz w:val="18"/>
          <w:szCs w:val="18"/>
        </w:rPr>
        <w:t xml:space="preserve"> tis. </w:t>
      </w:r>
      <w:proofErr w:type="gramStart"/>
      <w:r w:rsidRPr="007E1385">
        <w:rPr>
          <w:rFonts w:ascii="Tahoma" w:hAnsi="Tahoma" w:cs="Tahoma"/>
          <w:sz w:val="18"/>
          <w:szCs w:val="18"/>
        </w:rPr>
        <w:t>Kč</w:t>
      </w:r>
      <w:r w:rsidRPr="007E1385">
        <w:rPr>
          <w:rFonts w:ascii="Tahoma" w:hAnsi="Tahoma" w:cs="Tahoma"/>
          <w:sz w:val="18"/>
          <w:szCs w:val="18"/>
        </w:rPr>
        <w:tab/>
        <w:t>-</w:t>
      </w:r>
      <w:r w:rsidRPr="007E1385">
        <w:rPr>
          <w:rFonts w:ascii="Tahoma" w:hAnsi="Tahoma" w:cs="Tahoma"/>
          <w:sz w:val="18"/>
          <w:szCs w:val="18"/>
        </w:rPr>
        <w:tab/>
        <w:t>ÚZ</w:t>
      </w:r>
      <w:proofErr w:type="gramEnd"/>
      <w:r w:rsidRPr="007E1385">
        <w:rPr>
          <w:rFonts w:ascii="Tahoma" w:hAnsi="Tahoma" w:cs="Tahoma"/>
          <w:sz w:val="18"/>
          <w:szCs w:val="18"/>
        </w:rPr>
        <w:t xml:space="preserve"> 1</w:t>
      </w:r>
      <w:r>
        <w:rPr>
          <w:rFonts w:ascii="Tahoma" w:hAnsi="Tahoma" w:cs="Tahoma"/>
          <w:sz w:val="18"/>
          <w:szCs w:val="18"/>
        </w:rPr>
        <w:t>7519</w:t>
      </w:r>
      <w:r w:rsidRPr="007E1385">
        <w:rPr>
          <w:rFonts w:ascii="Tahoma" w:hAnsi="Tahoma" w:cs="Tahoma"/>
          <w:sz w:val="18"/>
          <w:szCs w:val="18"/>
        </w:rPr>
        <w:t xml:space="preserve"> – </w:t>
      </w:r>
      <w:r>
        <w:rPr>
          <w:rFonts w:ascii="Tahoma" w:hAnsi="Tahoma" w:cs="Tahoma"/>
          <w:sz w:val="18"/>
          <w:szCs w:val="18"/>
        </w:rPr>
        <w:t>IROP – Integrovaný regionální OP – 2021-2027 (prostředky EU) – ZŠ a MŠ Lískovec – projekt Modernizace odborných učeben</w:t>
      </w:r>
    </w:p>
    <w:p w14:paraId="3232AA0C" w14:textId="77777777" w:rsidR="003E1569" w:rsidRDefault="00752DF8" w:rsidP="007E1385">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t>506</w:t>
      </w:r>
      <w:r w:rsidRPr="007E1385">
        <w:rPr>
          <w:rFonts w:ascii="Tahoma" w:hAnsi="Tahoma" w:cs="Tahoma"/>
          <w:sz w:val="18"/>
          <w:szCs w:val="18"/>
        </w:rPr>
        <w:t xml:space="preserve"> tis. </w:t>
      </w:r>
      <w:proofErr w:type="gramStart"/>
      <w:r w:rsidRPr="007E1385">
        <w:rPr>
          <w:rFonts w:ascii="Tahoma" w:hAnsi="Tahoma" w:cs="Tahoma"/>
          <w:sz w:val="18"/>
          <w:szCs w:val="18"/>
        </w:rPr>
        <w:t>Kč</w:t>
      </w:r>
      <w:r w:rsidRPr="007E1385">
        <w:rPr>
          <w:rFonts w:ascii="Tahoma" w:hAnsi="Tahoma" w:cs="Tahoma"/>
          <w:sz w:val="18"/>
          <w:szCs w:val="18"/>
        </w:rPr>
        <w:tab/>
        <w:t>-</w:t>
      </w:r>
      <w:r w:rsidRPr="007E1385">
        <w:rPr>
          <w:rFonts w:ascii="Tahoma" w:hAnsi="Tahoma" w:cs="Tahoma"/>
          <w:sz w:val="18"/>
          <w:szCs w:val="18"/>
        </w:rPr>
        <w:tab/>
        <w:t>ÚZ</w:t>
      </w:r>
      <w:proofErr w:type="gramEnd"/>
      <w:r w:rsidRPr="007E1385">
        <w:rPr>
          <w:rFonts w:ascii="Tahoma" w:hAnsi="Tahoma" w:cs="Tahoma"/>
          <w:sz w:val="18"/>
          <w:szCs w:val="18"/>
        </w:rPr>
        <w:t xml:space="preserve"> 1</w:t>
      </w:r>
      <w:r>
        <w:rPr>
          <w:rFonts w:ascii="Tahoma" w:hAnsi="Tahoma" w:cs="Tahoma"/>
          <w:sz w:val="18"/>
          <w:szCs w:val="18"/>
        </w:rPr>
        <w:t>7968</w:t>
      </w:r>
      <w:r w:rsidRPr="007E1385">
        <w:rPr>
          <w:rFonts w:ascii="Tahoma" w:hAnsi="Tahoma" w:cs="Tahoma"/>
          <w:sz w:val="18"/>
          <w:szCs w:val="18"/>
        </w:rPr>
        <w:t xml:space="preserve"> – </w:t>
      </w:r>
      <w:r>
        <w:rPr>
          <w:rFonts w:ascii="Tahoma" w:hAnsi="Tahoma" w:cs="Tahoma"/>
          <w:sz w:val="18"/>
          <w:szCs w:val="18"/>
        </w:rPr>
        <w:t xml:space="preserve">IROP – Integrovaný regionální OP – </w:t>
      </w:r>
      <w:r w:rsidR="003E1569" w:rsidRPr="003E1569">
        <w:rPr>
          <w:rFonts w:ascii="Tahoma" w:hAnsi="Tahoma" w:cs="Tahoma"/>
          <w:color w:val="000000"/>
          <w:sz w:val="18"/>
          <w:szCs w:val="18"/>
          <w:shd w:val="clear" w:color="auto" w:fill="FFFFFF"/>
        </w:rPr>
        <w:t>program č. 117030</w:t>
      </w:r>
      <w:r w:rsidR="003E1569">
        <w:rPr>
          <w:rFonts w:ascii="Tahoma" w:hAnsi="Tahoma" w:cs="Tahoma"/>
          <w:color w:val="000000"/>
          <w:sz w:val="18"/>
          <w:szCs w:val="18"/>
          <w:shd w:val="clear" w:color="auto" w:fill="FFFFFF"/>
        </w:rPr>
        <w:t xml:space="preserve"> -</w:t>
      </w:r>
      <w:r w:rsidR="003E1569">
        <w:rPr>
          <w:rFonts w:ascii="Tahoma" w:hAnsi="Tahoma" w:cs="Tahoma"/>
          <w:sz w:val="18"/>
          <w:szCs w:val="18"/>
        </w:rPr>
        <w:t xml:space="preserve"> </w:t>
      </w:r>
      <w:r>
        <w:rPr>
          <w:rFonts w:ascii="Tahoma" w:hAnsi="Tahoma" w:cs="Tahoma"/>
          <w:sz w:val="18"/>
          <w:szCs w:val="18"/>
        </w:rPr>
        <w:t xml:space="preserve">investiční dotace </w:t>
      </w:r>
      <w:r w:rsidR="003E1569">
        <w:rPr>
          <w:rFonts w:ascii="Tahoma" w:hAnsi="Tahoma" w:cs="Tahoma"/>
          <w:sz w:val="18"/>
          <w:szCs w:val="18"/>
        </w:rPr>
        <w:t xml:space="preserve">        </w:t>
      </w:r>
    </w:p>
    <w:p w14:paraId="59FBE8B7" w14:textId="0B72E82D" w:rsidR="00752DF8" w:rsidRDefault="003E1569" w:rsidP="007E1385">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 xml:space="preserve">                                      </w:t>
      </w:r>
      <w:r w:rsidR="00752DF8">
        <w:rPr>
          <w:rFonts w:ascii="Tahoma" w:hAnsi="Tahoma" w:cs="Tahoma"/>
          <w:sz w:val="18"/>
          <w:szCs w:val="18"/>
        </w:rPr>
        <w:t>v</w:t>
      </w:r>
      <w:r w:rsidR="00235145">
        <w:rPr>
          <w:rFonts w:ascii="Tahoma" w:hAnsi="Tahoma" w:cs="Tahoma"/>
          <w:sz w:val="18"/>
          <w:szCs w:val="18"/>
        </w:rPr>
        <w:t> </w:t>
      </w:r>
      <w:r w:rsidR="00752DF8">
        <w:rPr>
          <w:rFonts w:ascii="Tahoma" w:hAnsi="Tahoma" w:cs="Tahoma"/>
          <w:sz w:val="18"/>
          <w:szCs w:val="18"/>
        </w:rPr>
        <w:t>rámci</w:t>
      </w:r>
      <w:r w:rsidR="00235145">
        <w:rPr>
          <w:rFonts w:ascii="Tahoma" w:hAnsi="Tahoma" w:cs="Tahoma"/>
          <w:sz w:val="18"/>
          <w:szCs w:val="18"/>
        </w:rPr>
        <w:t xml:space="preserve"> </w:t>
      </w:r>
      <w:r w:rsidR="00752DF8">
        <w:rPr>
          <w:rFonts w:ascii="Tahoma" w:hAnsi="Tahoma" w:cs="Tahoma"/>
          <w:sz w:val="18"/>
          <w:szCs w:val="18"/>
        </w:rPr>
        <w:t>akce</w:t>
      </w:r>
      <w:r w:rsidR="00235145">
        <w:rPr>
          <w:rFonts w:ascii="Tahoma" w:hAnsi="Tahoma" w:cs="Tahoma"/>
          <w:sz w:val="18"/>
          <w:szCs w:val="18"/>
        </w:rPr>
        <w:t xml:space="preserve"> </w:t>
      </w:r>
      <w:r w:rsidR="00752DF8">
        <w:rPr>
          <w:rFonts w:ascii="Tahoma" w:hAnsi="Tahoma" w:cs="Tahoma"/>
          <w:sz w:val="18"/>
          <w:szCs w:val="18"/>
        </w:rPr>
        <w:t>„Úspory</w:t>
      </w:r>
      <w:r w:rsidR="00235145">
        <w:rPr>
          <w:rFonts w:ascii="Tahoma" w:hAnsi="Tahoma" w:cs="Tahoma"/>
          <w:sz w:val="18"/>
          <w:szCs w:val="18"/>
        </w:rPr>
        <w:t xml:space="preserve"> </w:t>
      </w:r>
      <w:r w:rsidR="00752DF8">
        <w:rPr>
          <w:rFonts w:ascii="Tahoma" w:hAnsi="Tahoma" w:cs="Tahoma"/>
          <w:sz w:val="18"/>
          <w:szCs w:val="18"/>
        </w:rPr>
        <w:t>energie</w:t>
      </w:r>
      <w:r w:rsidR="00235145">
        <w:rPr>
          <w:rFonts w:ascii="Tahoma" w:hAnsi="Tahoma" w:cs="Tahoma"/>
          <w:sz w:val="18"/>
          <w:szCs w:val="18"/>
        </w:rPr>
        <w:t xml:space="preserve"> </w:t>
      </w:r>
      <w:r w:rsidR="00752DF8">
        <w:rPr>
          <w:rFonts w:ascii="Tahoma" w:hAnsi="Tahoma" w:cs="Tahoma"/>
          <w:sz w:val="18"/>
          <w:szCs w:val="18"/>
        </w:rPr>
        <w:t>v</w:t>
      </w:r>
      <w:r w:rsidR="00235145">
        <w:rPr>
          <w:rFonts w:ascii="Tahoma" w:hAnsi="Tahoma" w:cs="Tahoma"/>
          <w:sz w:val="18"/>
          <w:szCs w:val="18"/>
        </w:rPr>
        <w:t> </w:t>
      </w:r>
      <w:r w:rsidR="00752DF8">
        <w:rPr>
          <w:rFonts w:ascii="Tahoma" w:hAnsi="Tahoma" w:cs="Tahoma"/>
          <w:sz w:val="18"/>
          <w:szCs w:val="18"/>
        </w:rPr>
        <w:t>bytových</w:t>
      </w:r>
      <w:r w:rsidR="00235145">
        <w:rPr>
          <w:rFonts w:ascii="Tahoma" w:hAnsi="Tahoma" w:cs="Tahoma"/>
          <w:sz w:val="18"/>
          <w:szCs w:val="18"/>
        </w:rPr>
        <w:t xml:space="preserve"> </w:t>
      </w:r>
      <w:r w:rsidR="00752DF8">
        <w:rPr>
          <w:rFonts w:ascii="Tahoma" w:hAnsi="Tahoma" w:cs="Tahoma"/>
          <w:sz w:val="18"/>
          <w:szCs w:val="18"/>
        </w:rPr>
        <w:t>domech–Anenská</w:t>
      </w:r>
      <w:r w:rsidR="00235145">
        <w:rPr>
          <w:rFonts w:ascii="Tahoma" w:hAnsi="Tahoma" w:cs="Tahoma"/>
          <w:sz w:val="18"/>
          <w:szCs w:val="18"/>
        </w:rPr>
        <w:t xml:space="preserve"> </w:t>
      </w:r>
      <w:r w:rsidR="00752DF8">
        <w:rPr>
          <w:rFonts w:ascii="Tahoma" w:hAnsi="Tahoma" w:cs="Tahoma"/>
          <w:sz w:val="18"/>
          <w:szCs w:val="18"/>
        </w:rPr>
        <w:t>č.p.</w:t>
      </w:r>
      <w:r w:rsidR="00235145">
        <w:rPr>
          <w:rFonts w:ascii="Tahoma" w:hAnsi="Tahoma" w:cs="Tahoma"/>
          <w:sz w:val="18"/>
          <w:szCs w:val="18"/>
        </w:rPr>
        <w:t xml:space="preserve"> </w:t>
      </w:r>
      <w:r w:rsidR="00752DF8">
        <w:rPr>
          <w:rFonts w:ascii="Tahoma" w:hAnsi="Tahoma" w:cs="Tahoma"/>
          <w:sz w:val="18"/>
          <w:szCs w:val="18"/>
        </w:rPr>
        <w:t>689“ (prostředky CZ)</w:t>
      </w:r>
    </w:p>
    <w:p w14:paraId="70A8C401" w14:textId="7FA725DA" w:rsidR="003E1569" w:rsidRDefault="00752DF8" w:rsidP="00752DF8">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ab/>
        <w:t>10 12</w:t>
      </w:r>
      <w:r w:rsidR="00561C01">
        <w:rPr>
          <w:rFonts w:ascii="Tahoma" w:hAnsi="Tahoma" w:cs="Tahoma"/>
          <w:sz w:val="18"/>
          <w:szCs w:val="18"/>
        </w:rPr>
        <w:t>4</w:t>
      </w:r>
      <w:r w:rsidRPr="007E1385">
        <w:rPr>
          <w:rFonts w:ascii="Tahoma" w:hAnsi="Tahoma" w:cs="Tahoma"/>
          <w:sz w:val="18"/>
          <w:szCs w:val="18"/>
        </w:rPr>
        <w:t xml:space="preserve"> tis. </w:t>
      </w:r>
      <w:proofErr w:type="gramStart"/>
      <w:r w:rsidRPr="007E1385">
        <w:rPr>
          <w:rFonts w:ascii="Tahoma" w:hAnsi="Tahoma" w:cs="Tahoma"/>
          <w:sz w:val="18"/>
          <w:szCs w:val="18"/>
        </w:rPr>
        <w:t>Kč</w:t>
      </w:r>
      <w:r w:rsidRPr="007E1385">
        <w:rPr>
          <w:rFonts w:ascii="Tahoma" w:hAnsi="Tahoma" w:cs="Tahoma"/>
          <w:sz w:val="18"/>
          <w:szCs w:val="18"/>
        </w:rPr>
        <w:tab/>
        <w:t>-</w:t>
      </w:r>
      <w:r w:rsidRPr="007E1385">
        <w:rPr>
          <w:rFonts w:ascii="Tahoma" w:hAnsi="Tahoma" w:cs="Tahoma"/>
          <w:sz w:val="18"/>
          <w:szCs w:val="18"/>
        </w:rPr>
        <w:tab/>
        <w:t>ÚZ</w:t>
      </w:r>
      <w:proofErr w:type="gramEnd"/>
      <w:r w:rsidRPr="007E1385">
        <w:rPr>
          <w:rFonts w:ascii="Tahoma" w:hAnsi="Tahoma" w:cs="Tahoma"/>
          <w:sz w:val="18"/>
          <w:szCs w:val="18"/>
        </w:rPr>
        <w:t xml:space="preserve"> 1</w:t>
      </w:r>
      <w:r>
        <w:rPr>
          <w:rFonts w:ascii="Tahoma" w:hAnsi="Tahoma" w:cs="Tahoma"/>
          <w:sz w:val="18"/>
          <w:szCs w:val="18"/>
        </w:rPr>
        <w:t>7969</w:t>
      </w:r>
      <w:r w:rsidRPr="007E1385">
        <w:rPr>
          <w:rFonts w:ascii="Tahoma" w:hAnsi="Tahoma" w:cs="Tahoma"/>
          <w:sz w:val="18"/>
          <w:szCs w:val="18"/>
        </w:rPr>
        <w:t xml:space="preserve"> – </w:t>
      </w:r>
      <w:r>
        <w:rPr>
          <w:rFonts w:ascii="Tahoma" w:hAnsi="Tahoma" w:cs="Tahoma"/>
          <w:sz w:val="18"/>
          <w:szCs w:val="18"/>
        </w:rPr>
        <w:t xml:space="preserve">IROP – Integrovaný regionální OP – </w:t>
      </w:r>
      <w:r w:rsidR="003E1569" w:rsidRPr="003E1569">
        <w:rPr>
          <w:rFonts w:ascii="Tahoma" w:hAnsi="Tahoma" w:cs="Tahoma"/>
          <w:color w:val="000000"/>
          <w:sz w:val="18"/>
          <w:szCs w:val="18"/>
          <w:shd w:val="clear" w:color="auto" w:fill="FFFFFF"/>
        </w:rPr>
        <w:t>program č. 117030</w:t>
      </w:r>
      <w:r w:rsidR="003E1569">
        <w:rPr>
          <w:rFonts w:ascii="Tahoma" w:hAnsi="Tahoma" w:cs="Tahoma"/>
          <w:color w:val="000000"/>
          <w:sz w:val="18"/>
          <w:szCs w:val="18"/>
          <w:shd w:val="clear" w:color="auto" w:fill="FFFFFF"/>
        </w:rPr>
        <w:t xml:space="preserve"> - </w:t>
      </w:r>
      <w:r>
        <w:rPr>
          <w:rFonts w:ascii="Tahoma" w:hAnsi="Tahoma" w:cs="Tahoma"/>
          <w:sz w:val="18"/>
          <w:szCs w:val="18"/>
        </w:rPr>
        <w:t xml:space="preserve">investiční dotace </w:t>
      </w:r>
    </w:p>
    <w:p w14:paraId="0353E777" w14:textId="10E7DFE1" w:rsidR="00752DF8" w:rsidRDefault="003E1569" w:rsidP="00752DF8">
      <w:pPr>
        <w:tabs>
          <w:tab w:val="right" w:pos="1701"/>
          <w:tab w:val="left" w:pos="1843"/>
          <w:tab w:val="left" w:pos="2127"/>
          <w:tab w:val="left" w:pos="4536"/>
        </w:tabs>
        <w:ind w:left="2127" w:hanging="2127"/>
        <w:rPr>
          <w:rFonts w:ascii="Tahoma" w:hAnsi="Tahoma" w:cs="Tahoma"/>
          <w:sz w:val="18"/>
          <w:szCs w:val="18"/>
        </w:rPr>
      </w:pPr>
      <w:r>
        <w:rPr>
          <w:rFonts w:ascii="Tahoma" w:hAnsi="Tahoma" w:cs="Tahoma"/>
          <w:sz w:val="18"/>
          <w:szCs w:val="18"/>
        </w:rPr>
        <w:t xml:space="preserve">                                      </w:t>
      </w:r>
      <w:r w:rsidR="00752DF8">
        <w:rPr>
          <w:rFonts w:ascii="Tahoma" w:hAnsi="Tahoma" w:cs="Tahoma"/>
          <w:sz w:val="18"/>
          <w:szCs w:val="18"/>
        </w:rPr>
        <w:t>v</w:t>
      </w:r>
      <w:r w:rsidR="00235145">
        <w:rPr>
          <w:rFonts w:ascii="Tahoma" w:hAnsi="Tahoma" w:cs="Tahoma"/>
          <w:sz w:val="18"/>
          <w:szCs w:val="18"/>
        </w:rPr>
        <w:t> </w:t>
      </w:r>
      <w:r w:rsidR="00752DF8">
        <w:rPr>
          <w:rFonts w:ascii="Tahoma" w:hAnsi="Tahoma" w:cs="Tahoma"/>
          <w:sz w:val="18"/>
          <w:szCs w:val="18"/>
        </w:rPr>
        <w:t>rámci</w:t>
      </w:r>
      <w:r w:rsidR="00235145">
        <w:rPr>
          <w:rFonts w:ascii="Tahoma" w:hAnsi="Tahoma" w:cs="Tahoma"/>
          <w:sz w:val="18"/>
          <w:szCs w:val="18"/>
        </w:rPr>
        <w:t xml:space="preserve"> </w:t>
      </w:r>
      <w:r w:rsidR="00752DF8">
        <w:rPr>
          <w:rFonts w:ascii="Tahoma" w:hAnsi="Tahoma" w:cs="Tahoma"/>
          <w:sz w:val="18"/>
          <w:szCs w:val="18"/>
        </w:rPr>
        <w:t>akce</w:t>
      </w:r>
      <w:r w:rsidR="00235145">
        <w:rPr>
          <w:rFonts w:ascii="Tahoma" w:hAnsi="Tahoma" w:cs="Tahoma"/>
          <w:sz w:val="18"/>
          <w:szCs w:val="18"/>
        </w:rPr>
        <w:t xml:space="preserve"> </w:t>
      </w:r>
      <w:r w:rsidR="00752DF8">
        <w:rPr>
          <w:rFonts w:ascii="Tahoma" w:hAnsi="Tahoma" w:cs="Tahoma"/>
          <w:sz w:val="18"/>
          <w:szCs w:val="18"/>
        </w:rPr>
        <w:t>„Úspory</w:t>
      </w:r>
      <w:r w:rsidR="00235145">
        <w:rPr>
          <w:rFonts w:ascii="Tahoma" w:hAnsi="Tahoma" w:cs="Tahoma"/>
          <w:sz w:val="18"/>
          <w:szCs w:val="18"/>
        </w:rPr>
        <w:t xml:space="preserve"> </w:t>
      </w:r>
      <w:r w:rsidR="00752DF8">
        <w:rPr>
          <w:rFonts w:ascii="Tahoma" w:hAnsi="Tahoma" w:cs="Tahoma"/>
          <w:sz w:val="18"/>
          <w:szCs w:val="18"/>
        </w:rPr>
        <w:t>energie</w:t>
      </w:r>
      <w:r w:rsidR="00235145">
        <w:rPr>
          <w:rFonts w:ascii="Tahoma" w:hAnsi="Tahoma" w:cs="Tahoma"/>
          <w:sz w:val="18"/>
          <w:szCs w:val="18"/>
        </w:rPr>
        <w:t xml:space="preserve"> </w:t>
      </w:r>
      <w:r w:rsidR="00752DF8">
        <w:rPr>
          <w:rFonts w:ascii="Tahoma" w:hAnsi="Tahoma" w:cs="Tahoma"/>
          <w:sz w:val="18"/>
          <w:szCs w:val="18"/>
        </w:rPr>
        <w:t>v</w:t>
      </w:r>
      <w:r w:rsidR="00235145">
        <w:rPr>
          <w:rFonts w:ascii="Tahoma" w:hAnsi="Tahoma" w:cs="Tahoma"/>
          <w:sz w:val="18"/>
          <w:szCs w:val="18"/>
        </w:rPr>
        <w:t> </w:t>
      </w:r>
      <w:r w:rsidR="00752DF8">
        <w:rPr>
          <w:rFonts w:ascii="Tahoma" w:hAnsi="Tahoma" w:cs="Tahoma"/>
          <w:sz w:val="18"/>
          <w:szCs w:val="18"/>
        </w:rPr>
        <w:t>bytových</w:t>
      </w:r>
      <w:r w:rsidR="00235145">
        <w:rPr>
          <w:rFonts w:ascii="Tahoma" w:hAnsi="Tahoma" w:cs="Tahoma"/>
          <w:sz w:val="18"/>
          <w:szCs w:val="18"/>
        </w:rPr>
        <w:t xml:space="preserve"> </w:t>
      </w:r>
      <w:r w:rsidR="00752DF8">
        <w:rPr>
          <w:rFonts w:ascii="Tahoma" w:hAnsi="Tahoma" w:cs="Tahoma"/>
          <w:sz w:val="18"/>
          <w:szCs w:val="18"/>
        </w:rPr>
        <w:t>domech–Anenská</w:t>
      </w:r>
      <w:r w:rsidR="00235145">
        <w:rPr>
          <w:rFonts w:ascii="Tahoma" w:hAnsi="Tahoma" w:cs="Tahoma"/>
          <w:sz w:val="18"/>
          <w:szCs w:val="18"/>
        </w:rPr>
        <w:t xml:space="preserve"> </w:t>
      </w:r>
      <w:r w:rsidR="00752DF8">
        <w:rPr>
          <w:rFonts w:ascii="Tahoma" w:hAnsi="Tahoma" w:cs="Tahoma"/>
          <w:sz w:val="18"/>
          <w:szCs w:val="18"/>
        </w:rPr>
        <w:t>č.p.</w:t>
      </w:r>
      <w:r w:rsidR="00235145">
        <w:rPr>
          <w:rFonts w:ascii="Tahoma" w:hAnsi="Tahoma" w:cs="Tahoma"/>
          <w:sz w:val="18"/>
          <w:szCs w:val="18"/>
        </w:rPr>
        <w:t xml:space="preserve"> </w:t>
      </w:r>
      <w:r w:rsidR="00752DF8">
        <w:rPr>
          <w:rFonts w:ascii="Tahoma" w:hAnsi="Tahoma" w:cs="Tahoma"/>
          <w:sz w:val="18"/>
          <w:szCs w:val="18"/>
        </w:rPr>
        <w:t>689“ (prostředky EU)</w:t>
      </w:r>
    </w:p>
    <w:p w14:paraId="6990047A" w14:textId="77777777" w:rsidR="009668A4" w:rsidRDefault="009668A4" w:rsidP="009668A4">
      <w:pPr>
        <w:tabs>
          <w:tab w:val="right" w:pos="1701"/>
          <w:tab w:val="left" w:pos="1843"/>
          <w:tab w:val="left" w:pos="2127"/>
          <w:tab w:val="left" w:pos="4536"/>
        </w:tabs>
        <w:ind w:left="2127" w:hanging="2127"/>
        <w:rPr>
          <w:rFonts w:ascii="Tahoma" w:hAnsi="Tahoma" w:cs="Tahoma"/>
          <w:sz w:val="18"/>
          <w:szCs w:val="18"/>
          <w:highlight w:val="yellow"/>
        </w:rPr>
      </w:pPr>
      <w:r w:rsidRPr="007E1385">
        <w:rPr>
          <w:rFonts w:ascii="Tahoma" w:hAnsi="Tahoma" w:cs="Tahoma"/>
          <w:sz w:val="18"/>
          <w:szCs w:val="18"/>
        </w:rPr>
        <w:tab/>
        <w:t xml:space="preserve">90 tis. </w:t>
      </w:r>
      <w:proofErr w:type="gramStart"/>
      <w:r w:rsidRPr="007E1385">
        <w:rPr>
          <w:rFonts w:ascii="Tahoma" w:hAnsi="Tahoma" w:cs="Tahoma"/>
          <w:sz w:val="18"/>
          <w:szCs w:val="18"/>
        </w:rPr>
        <w:t>Kč</w:t>
      </w:r>
      <w:r w:rsidRPr="007E1385">
        <w:rPr>
          <w:rFonts w:ascii="Tahoma" w:hAnsi="Tahoma" w:cs="Tahoma"/>
          <w:sz w:val="18"/>
          <w:szCs w:val="18"/>
        </w:rPr>
        <w:tab/>
        <w:t>-</w:t>
      </w:r>
      <w:r w:rsidRPr="007E1385">
        <w:rPr>
          <w:rFonts w:ascii="Tahoma" w:hAnsi="Tahoma" w:cs="Tahoma"/>
          <w:sz w:val="18"/>
          <w:szCs w:val="18"/>
        </w:rPr>
        <w:tab/>
      </w:r>
      <w:r w:rsidRPr="0014145B">
        <w:rPr>
          <w:rFonts w:ascii="Tahoma" w:hAnsi="Tahoma" w:cs="Tahoma"/>
          <w:sz w:val="18"/>
          <w:szCs w:val="18"/>
        </w:rPr>
        <w:t>ÚZ</w:t>
      </w:r>
      <w:proofErr w:type="gramEnd"/>
      <w:r w:rsidRPr="0014145B">
        <w:rPr>
          <w:rFonts w:ascii="Tahoma" w:hAnsi="Tahoma" w:cs="Tahoma"/>
          <w:sz w:val="18"/>
          <w:szCs w:val="18"/>
        </w:rPr>
        <w:t xml:space="preserve"> 33504 – investiční dotace z MŠMT ČR </w:t>
      </w:r>
      <w:r>
        <w:rPr>
          <w:rFonts w:ascii="Tahoma" w:hAnsi="Tahoma" w:cs="Tahoma"/>
          <w:sz w:val="18"/>
          <w:szCs w:val="18"/>
        </w:rPr>
        <w:t>– ZŠ F-M, Pionýrů 400 – dotace na pořízení TV lupy</w:t>
      </w:r>
    </w:p>
    <w:p w14:paraId="5508B747" w14:textId="77777777" w:rsidR="009668A4" w:rsidRDefault="009668A4" w:rsidP="009668A4">
      <w:pPr>
        <w:tabs>
          <w:tab w:val="right" w:pos="1701"/>
          <w:tab w:val="left" w:pos="1843"/>
          <w:tab w:val="left" w:pos="2127"/>
          <w:tab w:val="left" w:pos="4536"/>
        </w:tabs>
        <w:ind w:left="2127" w:hanging="2127"/>
        <w:rPr>
          <w:rFonts w:ascii="Tahoma" w:hAnsi="Tahoma" w:cs="Tahoma"/>
          <w:sz w:val="18"/>
          <w:szCs w:val="18"/>
          <w:highlight w:val="yellow"/>
        </w:rPr>
      </w:pPr>
      <w:r w:rsidRPr="007E1385">
        <w:rPr>
          <w:rFonts w:ascii="Tahoma" w:hAnsi="Tahoma" w:cs="Tahoma"/>
          <w:sz w:val="18"/>
          <w:szCs w:val="18"/>
        </w:rPr>
        <w:tab/>
        <w:t xml:space="preserve">171 tis. </w:t>
      </w:r>
      <w:proofErr w:type="gramStart"/>
      <w:r w:rsidRPr="0014145B">
        <w:rPr>
          <w:rFonts w:ascii="Tahoma" w:hAnsi="Tahoma" w:cs="Tahoma"/>
          <w:sz w:val="18"/>
          <w:szCs w:val="18"/>
        </w:rPr>
        <w:t>Kč</w:t>
      </w:r>
      <w:r w:rsidRPr="0014145B">
        <w:rPr>
          <w:rFonts w:ascii="Tahoma" w:hAnsi="Tahoma" w:cs="Tahoma"/>
          <w:sz w:val="18"/>
          <w:szCs w:val="18"/>
        </w:rPr>
        <w:tab/>
        <w:t>-</w:t>
      </w:r>
      <w:r w:rsidRPr="0014145B">
        <w:rPr>
          <w:rFonts w:ascii="Tahoma" w:hAnsi="Tahoma" w:cs="Tahoma"/>
          <w:sz w:val="18"/>
          <w:szCs w:val="18"/>
        </w:rPr>
        <w:tab/>
        <w:t>ÚZ</w:t>
      </w:r>
      <w:proofErr w:type="gramEnd"/>
      <w:r w:rsidRPr="0014145B">
        <w:rPr>
          <w:rFonts w:ascii="Tahoma" w:hAnsi="Tahoma" w:cs="Tahoma"/>
          <w:sz w:val="18"/>
          <w:szCs w:val="18"/>
        </w:rPr>
        <w:t xml:space="preserve"> 34544 – investiční dotace z Ministerstva kultury ČR </w:t>
      </w:r>
      <w:r>
        <w:rPr>
          <w:rFonts w:ascii="Tahoma" w:hAnsi="Tahoma" w:cs="Tahoma"/>
          <w:sz w:val="18"/>
          <w:szCs w:val="18"/>
        </w:rPr>
        <w:t>– ZŠ F-M, Pionýrů 400 – dotace na pořízení TV lupy</w:t>
      </w:r>
    </w:p>
    <w:p w14:paraId="60DF175C" w14:textId="77777777" w:rsidR="009668A4" w:rsidRDefault="009668A4" w:rsidP="00752DF8">
      <w:pPr>
        <w:tabs>
          <w:tab w:val="right" w:pos="1701"/>
          <w:tab w:val="left" w:pos="1843"/>
          <w:tab w:val="left" w:pos="2127"/>
          <w:tab w:val="left" w:pos="4536"/>
        </w:tabs>
        <w:ind w:left="2127" w:hanging="2127"/>
        <w:rPr>
          <w:rFonts w:ascii="Tahoma" w:hAnsi="Tahoma" w:cs="Tahoma"/>
          <w:sz w:val="18"/>
          <w:szCs w:val="18"/>
        </w:rPr>
      </w:pPr>
    </w:p>
    <w:sectPr w:rsidR="009668A4" w:rsidSect="004140CB">
      <w:footerReference w:type="default" r:id="rId15"/>
      <w:pgSz w:w="11906" w:h="16838"/>
      <w:pgMar w:top="1417" w:right="1417" w:bottom="1417" w:left="1417" w:header="708" w:footer="708" w:gutter="0"/>
      <w:pgNumType w:start="6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B979CD" w14:textId="77777777" w:rsidR="00221A94" w:rsidRDefault="00221A94" w:rsidP="00742D70">
      <w:r>
        <w:separator/>
      </w:r>
    </w:p>
  </w:endnote>
  <w:endnote w:type="continuationSeparator" w:id="0">
    <w:p w14:paraId="66403D39" w14:textId="77777777" w:rsidR="00221A94" w:rsidRDefault="00221A94" w:rsidP="00742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9945993"/>
      <w:docPartObj>
        <w:docPartGallery w:val="Page Numbers (Bottom of Page)"/>
        <w:docPartUnique/>
      </w:docPartObj>
    </w:sdtPr>
    <w:sdtContent>
      <w:p w14:paraId="1049F813" w14:textId="534D1CAA" w:rsidR="004140CB" w:rsidRDefault="004140CB">
        <w:pPr>
          <w:pStyle w:val="Zpat"/>
          <w:jc w:val="center"/>
        </w:pPr>
        <w:r>
          <w:fldChar w:fldCharType="begin"/>
        </w:r>
        <w:r>
          <w:instrText>PAGE   \* MERGEFORMAT</w:instrText>
        </w:r>
        <w:r>
          <w:fldChar w:fldCharType="separate"/>
        </w:r>
        <w:r>
          <w:t>2</w:t>
        </w:r>
        <w:r>
          <w:fldChar w:fldCharType="end"/>
        </w:r>
      </w:p>
    </w:sdtContent>
  </w:sdt>
  <w:p w14:paraId="2B5FD3A5" w14:textId="77777777" w:rsidR="008A2254" w:rsidRDefault="008A22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B05F25" w14:textId="77777777" w:rsidR="00221A94" w:rsidRDefault="00221A94" w:rsidP="00742D70">
      <w:r>
        <w:separator/>
      </w:r>
    </w:p>
  </w:footnote>
  <w:footnote w:type="continuationSeparator" w:id="0">
    <w:p w14:paraId="784D4233" w14:textId="77777777" w:rsidR="00221A94" w:rsidRDefault="00221A94" w:rsidP="00742D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E6194"/>
    <w:multiLevelType w:val="hybridMultilevel"/>
    <w:tmpl w:val="317CB8B8"/>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5A74D8"/>
    <w:multiLevelType w:val="hybridMultilevel"/>
    <w:tmpl w:val="BC048218"/>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35B51177"/>
    <w:multiLevelType w:val="hybridMultilevel"/>
    <w:tmpl w:val="8F702610"/>
    <w:lvl w:ilvl="0" w:tplc="342274C0">
      <w:numFmt w:val="bullet"/>
      <w:suff w:val="space"/>
      <w:lvlText w:val="-"/>
      <w:lvlJc w:val="left"/>
      <w:pPr>
        <w:ind w:left="360" w:hanging="360"/>
      </w:pPr>
      <w:rPr>
        <w:rFonts w:ascii="Times New Roman" w:hAnsi="Times New Roman" w:cs="Times New Roman" w:hint="default"/>
        <w:b/>
        <w:i w:val="0"/>
        <w:sz w:val="24"/>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1A52A54"/>
    <w:multiLevelType w:val="hybridMultilevel"/>
    <w:tmpl w:val="6176718A"/>
    <w:lvl w:ilvl="0" w:tplc="B8D0A062">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 w15:restartNumberingAfterBreak="0">
    <w:nsid w:val="4E1550C9"/>
    <w:multiLevelType w:val="hybridMultilevel"/>
    <w:tmpl w:val="978EAA46"/>
    <w:lvl w:ilvl="0" w:tplc="C6AC7172">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68F01020"/>
    <w:multiLevelType w:val="hybridMultilevel"/>
    <w:tmpl w:val="1EDE83B2"/>
    <w:lvl w:ilvl="0" w:tplc="172EB6C4">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23597926">
    <w:abstractNumId w:val="1"/>
  </w:num>
  <w:num w:numId="2" w16cid:durableId="1798254694">
    <w:abstractNumId w:val="5"/>
  </w:num>
  <w:num w:numId="3" w16cid:durableId="677124652">
    <w:abstractNumId w:val="2"/>
  </w:num>
  <w:num w:numId="4" w16cid:durableId="873539602">
    <w:abstractNumId w:val="3"/>
  </w:num>
  <w:num w:numId="5" w16cid:durableId="600450105">
    <w:abstractNumId w:val="4"/>
  </w:num>
  <w:num w:numId="6" w16cid:durableId="1206060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CD2"/>
    <w:rsid w:val="00000884"/>
    <w:rsid w:val="00000ED9"/>
    <w:rsid w:val="00003225"/>
    <w:rsid w:val="00003EDE"/>
    <w:rsid w:val="000107E8"/>
    <w:rsid w:val="00013006"/>
    <w:rsid w:val="0001362D"/>
    <w:rsid w:val="000146F4"/>
    <w:rsid w:val="00014947"/>
    <w:rsid w:val="000154E8"/>
    <w:rsid w:val="00025A61"/>
    <w:rsid w:val="00026FB2"/>
    <w:rsid w:val="00027897"/>
    <w:rsid w:val="00027C31"/>
    <w:rsid w:val="00030CE3"/>
    <w:rsid w:val="0003347C"/>
    <w:rsid w:val="00034625"/>
    <w:rsid w:val="000354AD"/>
    <w:rsid w:val="000379C9"/>
    <w:rsid w:val="00040E23"/>
    <w:rsid w:val="00052693"/>
    <w:rsid w:val="00052E4C"/>
    <w:rsid w:val="00056CD3"/>
    <w:rsid w:val="00057A95"/>
    <w:rsid w:val="00065D6B"/>
    <w:rsid w:val="000677C6"/>
    <w:rsid w:val="00067800"/>
    <w:rsid w:val="00067CAD"/>
    <w:rsid w:val="00072828"/>
    <w:rsid w:val="00073BAD"/>
    <w:rsid w:val="00075474"/>
    <w:rsid w:val="00075874"/>
    <w:rsid w:val="00080C68"/>
    <w:rsid w:val="00080DBE"/>
    <w:rsid w:val="00082713"/>
    <w:rsid w:val="000848E7"/>
    <w:rsid w:val="000864B6"/>
    <w:rsid w:val="000866E6"/>
    <w:rsid w:val="00091A26"/>
    <w:rsid w:val="00091A8F"/>
    <w:rsid w:val="000A46D6"/>
    <w:rsid w:val="000A4AB9"/>
    <w:rsid w:val="000A4CE2"/>
    <w:rsid w:val="000A567F"/>
    <w:rsid w:val="000A6833"/>
    <w:rsid w:val="000A6D2D"/>
    <w:rsid w:val="000B04AB"/>
    <w:rsid w:val="000B1994"/>
    <w:rsid w:val="000B1FCF"/>
    <w:rsid w:val="000B3467"/>
    <w:rsid w:val="000B5BD4"/>
    <w:rsid w:val="000B63F0"/>
    <w:rsid w:val="000B6546"/>
    <w:rsid w:val="000B6AD4"/>
    <w:rsid w:val="000B7AC4"/>
    <w:rsid w:val="000C2479"/>
    <w:rsid w:val="000C3B7C"/>
    <w:rsid w:val="000C4CB3"/>
    <w:rsid w:val="000C54B8"/>
    <w:rsid w:val="000C7214"/>
    <w:rsid w:val="000C72FE"/>
    <w:rsid w:val="000D40B6"/>
    <w:rsid w:val="000E1216"/>
    <w:rsid w:val="000E6558"/>
    <w:rsid w:val="000E6A82"/>
    <w:rsid w:val="000F2A32"/>
    <w:rsid w:val="000F2D0D"/>
    <w:rsid w:val="000F43F0"/>
    <w:rsid w:val="000F5307"/>
    <w:rsid w:val="000F7AA4"/>
    <w:rsid w:val="001028D0"/>
    <w:rsid w:val="00103F24"/>
    <w:rsid w:val="00110FA3"/>
    <w:rsid w:val="001122E2"/>
    <w:rsid w:val="00113464"/>
    <w:rsid w:val="00114148"/>
    <w:rsid w:val="001161D8"/>
    <w:rsid w:val="00120AFE"/>
    <w:rsid w:val="00120ED8"/>
    <w:rsid w:val="00122A28"/>
    <w:rsid w:val="00123BFC"/>
    <w:rsid w:val="00126EC0"/>
    <w:rsid w:val="00127AD2"/>
    <w:rsid w:val="00127D88"/>
    <w:rsid w:val="00127EF0"/>
    <w:rsid w:val="00136A7B"/>
    <w:rsid w:val="001371B4"/>
    <w:rsid w:val="001373B7"/>
    <w:rsid w:val="0014145B"/>
    <w:rsid w:val="0014236F"/>
    <w:rsid w:val="0015119D"/>
    <w:rsid w:val="00151DD6"/>
    <w:rsid w:val="0015217E"/>
    <w:rsid w:val="00152792"/>
    <w:rsid w:val="001534AE"/>
    <w:rsid w:val="0015363D"/>
    <w:rsid w:val="00154E36"/>
    <w:rsid w:val="00156EF5"/>
    <w:rsid w:val="0016326C"/>
    <w:rsid w:val="00163D2D"/>
    <w:rsid w:val="00165F56"/>
    <w:rsid w:val="0016693F"/>
    <w:rsid w:val="00170CD2"/>
    <w:rsid w:val="001721B1"/>
    <w:rsid w:val="00174CDC"/>
    <w:rsid w:val="00174E8A"/>
    <w:rsid w:val="001751BB"/>
    <w:rsid w:val="00175A46"/>
    <w:rsid w:val="00176EB8"/>
    <w:rsid w:val="00177C8D"/>
    <w:rsid w:val="001807B9"/>
    <w:rsid w:val="00187999"/>
    <w:rsid w:val="001905C3"/>
    <w:rsid w:val="001924E5"/>
    <w:rsid w:val="0019262C"/>
    <w:rsid w:val="00194063"/>
    <w:rsid w:val="001958E7"/>
    <w:rsid w:val="001A1CE1"/>
    <w:rsid w:val="001A290F"/>
    <w:rsid w:val="001A6A61"/>
    <w:rsid w:val="001A78B1"/>
    <w:rsid w:val="001B3F0A"/>
    <w:rsid w:val="001B7B02"/>
    <w:rsid w:val="001C00BA"/>
    <w:rsid w:val="001C170B"/>
    <w:rsid w:val="001C19C9"/>
    <w:rsid w:val="001C4E7F"/>
    <w:rsid w:val="001C6679"/>
    <w:rsid w:val="001C6DE9"/>
    <w:rsid w:val="001C7D77"/>
    <w:rsid w:val="001D2E9C"/>
    <w:rsid w:val="001E47FA"/>
    <w:rsid w:val="001E70A8"/>
    <w:rsid w:val="001F12A3"/>
    <w:rsid w:val="001F173A"/>
    <w:rsid w:val="001F3CAF"/>
    <w:rsid w:val="001F4CA8"/>
    <w:rsid w:val="001F6353"/>
    <w:rsid w:val="001F7E82"/>
    <w:rsid w:val="00201372"/>
    <w:rsid w:val="002041F8"/>
    <w:rsid w:val="00204DE9"/>
    <w:rsid w:val="0021205E"/>
    <w:rsid w:val="00213855"/>
    <w:rsid w:val="0021447D"/>
    <w:rsid w:val="00215F6D"/>
    <w:rsid w:val="0021698F"/>
    <w:rsid w:val="00220620"/>
    <w:rsid w:val="00221A94"/>
    <w:rsid w:val="00221CC5"/>
    <w:rsid w:val="0022215E"/>
    <w:rsid w:val="0022317A"/>
    <w:rsid w:val="00224579"/>
    <w:rsid w:val="0022585B"/>
    <w:rsid w:val="00234F23"/>
    <w:rsid w:val="00235145"/>
    <w:rsid w:val="00237835"/>
    <w:rsid w:val="002403FF"/>
    <w:rsid w:val="0024191B"/>
    <w:rsid w:val="00242EE9"/>
    <w:rsid w:val="00242F08"/>
    <w:rsid w:val="002436D8"/>
    <w:rsid w:val="00246AA8"/>
    <w:rsid w:val="00247570"/>
    <w:rsid w:val="0025038D"/>
    <w:rsid w:val="00250DDB"/>
    <w:rsid w:val="00250F86"/>
    <w:rsid w:val="002521DD"/>
    <w:rsid w:val="00252AD6"/>
    <w:rsid w:val="00253E80"/>
    <w:rsid w:val="00267831"/>
    <w:rsid w:val="002728A5"/>
    <w:rsid w:val="002765C5"/>
    <w:rsid w:val="0028036F"/>
    <w:rsid w:val="00282C77"/>
    <w:rsid w:val="0029003B"/>
    <w:rsid w:val="00292B2F"/>
    <w:rsid w:val="002940DA"/>
    <w:rsid w:val="002963F4"/>
    <w:rsid w:val="002A109F"/>
    <w:rsid w:val="002A17DC"/>
    <w:rsid w:val="002A238C"/>
    <w:rsid w:val="002A3306"/>
    <w:rsid w:val="002A3D93"/>
    <w:rsid w:val="002A508C"/>
    <w:rsid w:val="002A5489"/>
    <w:rsid w:val="002B1C07"/>
    <w:rsid w:val="002B47C5"/>
    <w:rsid w:val="002B4B7F"/>
    <w:rsid w:val="002B4F25"/>
    <w:rsid w:val="002B73AB"/>
    <w:rsid w:val="002C17C5"/>
    <w:rsid w:val="002C244E"/>
    <w:rsid w:val="002C31CC"/>
    <w:rsid w:val="002C3C93"/>
    <w:rsid w:val="002C710B"/>
    <w:rsid w:val="002D1AD9"/>
    <w:rsid w:val="002D1F8E"/>
    <w:rsid w:val="002D52E7"/>
    <w:rsid w:val="002E178D"/>
    <w:rsid w:val="002E1C62"/>
    <w:rsid w:val="002E55A3"/>
    <w:rsid w:val="002E5701"/>
    <w:rsid w:val="002E7677"/>
    <w:rsid w:val="002E7B2C"/>
    <w:rsid w:val="002F216E"/>
    <w:rsid w:val="00300086"/>
    <w:rsid w:val="00300723"/>
    <w:rsid w:val="003029AE"/>
    <w:rsid w:val="00303408"/>
    <w:rsid w:val="003044C8"/>
    <w:rsid w:val="00305B74"/>
    <w:rsid w:val="00305FB6"/>
    <w:rsid w:val="003076DC"/>
    <w:rsid w:val="00312190"/>
    <w:rsid w:val="00312575"/>
    <w:rsid w:val="00317010"/>
    <w:rsid w:val="00320D75"/>
    <w:rsid w:val="00324BEA"/>
    <w:rsid w:val="00324EB0"/>
    <w:rsid w:val="00326D8A"/>
    <w:rsid w:val="00326F05"/>
    <w:rsid w:val="00330428"/>
    <w:rsid w:val="00330F56"/>
    <w:rsid w:val="00331733"/>
    <w:rsid w:val="00333E81"/>
    <w:rsid w:val="00335929"/>
    <w:rsid w:val="00335C9A"/>
    <w:rsid w:val="00340BD2"/>
    <w:rsid w:val="003412FB"/>
    <w:rsid w:val="003419E8"/>
    <w:rsid w:val="00343295"/>
    <w:rsid w:val="0034563B"/>
    <w:rsid w:val="003472CD"/>
    <w:rsid w:val="00350481"/>
    <w:rsid w:val="00350890"/>
    <w:rsid w:val="00355D0E"/>
    <w:rsid w:val="00355FEF"/>
    <w:rsid w:val="00356A5D"/>
    <w:rsid w:val="00357641"/>
    <w:rsid w:val="00361D13"/>
    <w:rsid w:val="00367927"/>
    <w:rsid w:val="00367F04"/>
    <w:rsid w:val="00371F09"/>
    <w:rsid w:val="0037284A"/>
    <w:rsid w:val="003728DD"/>
    <w:rsid w:val="00374192"/>
    <w:rsid w:val="00374B90"/>
    <w:rsid w:val="00375173"/>
    <w:rsid w:val="003752F4"/>
    <w:rsid w:val="003777B3"/>
    <w:rsid w:val="00382D3A"/>
    <w:rsid w:val="00384229"/>
    <w:rsid w:val="00390C1C"/>
    <w:rsid w:val="00391E90"/>
    <w:rsid w:val="00392179"/>
    <w:rsid w:val="00392191"/>
    <w:rsid w:val="00395921"/>
    <w:rsid w:val="0039794B"/>
    <w:rsid w:val="003A0643"/>
    <w:rsid w:val="003A2940"/>
    <w:rsid w:val="003A3704"/>
    <w:rsid w:val="003A3EC2"/>
    <w:rsid w:val="003A6A87"/>
    <w:rsid w:val="003B0150"/>
    <w:rsid w:val="003B0EBB"/>
    <w:rsid w:val="003B0EDD"/>
    <w:rsid w:val="003B3F5C"/>
    <w:rsid w:val="003B6B41"/>
    <w:rsid w:val="003C0F3F"/>
    <w:rsid w:val="003C2A26"/>
    <w:rsid w:val="003C4524"/>
    <w:rsid w:val="003C455A"/>
    <w:rsid w:val="003C6AD5"/>
    <w:rsid w:val="003D15AE"/>
    <w:rsid w:val="003D23F6"/>
    <w:rsid w:val="003D3579"/>
    <w:rsid w:val="003D35B8"/>
    <w:rsid w:val="003D5457"/>
    <w:rsid w:val="003D55ED"/>
    <w:rsid w:val="003D6675"/>
    <w:rsid w:val="003D7D13"/>
    <w:rsid w:val="003E1569"/>
    <w:rsid w:val="003E42B6"/>
    <w:rsid w:val="003E5747"/>
    <w:rsid w:val="003E730D"/>
    <w:rsid w:val="003E75E6"/>
    <w:rsid w:val="003F0D1E"/>
    <w:rsid w:val="003F1E2E"/>
    <w:rsid w:val="003F1E35"/>
    <w:rsid w:val="003F6006"/>
    <w:rsid w:val="003F64F2"/>
    <w:rsid w:val="00400464"/>
    <w:rsid w:val="0040443A"/>
    <w:rsid w:val="0040655D"/>
    <w:rsid w:val="004140CB"/>
    <w:rsid w:val="00414181"/>
    <w:rsid w:val="004176D6"/>
    <w:rsid w:val="004215E6"/>
    <w:rsid w:val="004215F6"/>
    <w:rsid w:val="00422F4E"/>
    <w:rsid w:val="004231F9"/>
    <w:rsid w:val="00425C9D"/>
    <w:rsid w:val="004304D6"/>
    <w:rsid w:val="0043260F"/>
    <w:rsid w:val="00435610"/>
    <w:rsid w:val="00435C50"/>
    <w:rsid w:val="00436DDA"/>
    <w:rsid w:val="00436E0C"/>
    <w:rsid w:val="00440930"/>
    <w:rsid w:val="0044156B"/>
    <w:rsid w:val="00442C84"/>
    <w:rsid w:val="004434ED"/>
    <w:rsid w:val="004436CB"/>
    <w:rsid w:val="00444D47"/>
    <w:rsid w:val="00445DCA"/>
    <w:rsid w:val="0045061B"/>
    <w:rsid w:val="00450F34"/>
    <w:rsid w:val="004537F6"/>
    <w:rsid w:val="00453B04"/>
    <w:rsid w:val="00455A58"/>
    <w:rsid w:val="0045620F"/>
    <w:rsid w:val="0046308E"/>
    <w:rsid w:val="00463723"/>
    <w:rsid w:val="00464387"/>
    <w:rsid w:val="00466F7E"/>
    <w:rsid w:val="004738CA"/>
    <w:rsid w:val="00474C8D"/>
    <w:rsid w:val="0047554E"/>
    <w:rsid w:val="00475998"/>
    <w:rsid w:val="00494C20"/>
    <w:rsid w:val="004A051C"/>
    <w:rsid w:val="004A2BAB"/>
    <w:rsid w:val="004A4B2D"/>
    <w:rsid w:val="004A64B8"/>
    <w:rsid w:val="004A6D17"/>
    <w:rsid w:val="004A735D"/>
    <w:rsid w:val="004B02E7"/>
    <w:rsid w:val="004B1959"/>
    <w:rsid w:val="004B1BD3"/>
    <w:rsid w:val="004B7364"/>
    <w:rsid w:val="004B7412"/>
    <w:rsid w:val="004B770D"/>
    <w:rsid w:val="004C1614"/>
    <w:rsid w:val="004C2ABD"/>
    <w:rsid w:val="004C394E"/>
    <w:rsid w:val="004C48D6"/>
    <w:rsid w:val="004C79A4"/>
    <w:rsid w:val="004D1DEA"/>
    <w:rsid w:val="004D1E07"/>
    <w:rsid w:val="004D6906"/>
    <w:rsid w:val="004D73AE"/>
    <w:rsid w:val="004E3B84"/>
    <w:rsid w:val="004E5C6F"/>
    <w:rsid w:val="004E6AC1"/>
    <w:rsid w:val="004F0001"/>
    <w:rsid w:val="004F1FBE"/>
    <w:rsid w:val="004F2674"/>
    <w:rsid w:val="004F2CD2"/>
    <w:rsid w:val="004F33AD"/>
    <w:rsid w:val="004F39E0"/>
    <w:rsid w:val="004F3A0C"/>
    <w:rsid w:val="004F4382"/>
    <w:rsid w:val="004F45B4"/>
    <w:rsid w:val="004F71A1"/>
    <w:rsid w:val="00500693"/>
    <w:rsid w:val="005012CE"/>
    <w:rsid w:val="00502933"/>
    <w:rsid w:val="005133A4"/>
    <w:rsid w:val="00514F40"/>
    <w:rsid w:val="00515743"/>
    <w:rsid w:val="00520C9C"/>
    <w:rsid w:val="00521126"/>
    <w:rsid w:val="005226AA"/>
    <w:rsid w:val="005267D2"/>
    <w:rsid w:val="005272D9"/>
    <w:rsid w:val="00530D32"/>
    <w:rsid w:val="005372CC"/>
    <w:rsid w:val="005377F8"/>
    <w:rsid w:val="00537D57"/>
    <w:rsid w:val="00545EB5"/>
    <w:rsid w:val="00550943"/>
    <w:rsid w:val="00550FD1"/>
    <w:rsid w:val="005528A0"/>
    <w:rsid w:val="00553EA5"/>
    <w:rsid w:val="00555BEE"/>
    <w:rsid w:val="005611C8"/>
    <w:rsid w:val="00561C01"/>
    <w:rsid w:val="00562B8A"/>
    <w:rsid w:val="005633E3"/>
    <w:rsid w:val="005648B0"/>
    <w:rsid w:val="00564DC5"/>
    <w:rsid w:val="00565510"/>
    <w:rsid w:val="005663E3"/>
    <w:rsid w:val="005669E2"/>
    <w:rsid w:val="00570B0F"/>
    <w:rsid w:val="00572F46"/>
    <w:rsid w:val="00574A17"/>
    <w:rsid w:val="0058278F"/>
    <w:rsid w:val="00584513"/>
    <w:rsid w:val="0058472F"/>
    <w:rsid w:val="0058686B"/>
    <w:rsid w:val="00587E1F"/>
    <w:rsid w:val="00587F08"/>
    <w:rsid w:val="00591302"/>
    <w:rsid w:val="00591472"/>
    <w:rsid w:val="0059339B"/>
    <w:rsid w:val="00594321"/>
    <w:rsid w:val="00594851"/>
    <w:rsid w:val="00594A54"/>
    <w:rsid w:val="005A0983"/>
    <w:rsid w:val="005A1761"/>
    <w:rsid w:val="005A2FBD"/>
    <w:rsid w:val="005A3EBC"/>
    <w:rsid w:val="005A54E3"/>
    <w:rsid w:val="005B1DFE"/>
    <w:rsid w:val="005B6E96"/>
    <w:rsid w:val="005B7A53"/>
    <w:rsid w:val="005C07F5"/>
    <w:rsid w:val="005C3F3F"/>
    <w:rsid w:val="005C5A28"/>
    <w:rsid w:val="005C5ACE"/>
    <w:rsid w:val="005D0A4F"/>
    <w:rsid w:val="005D4548"/>
    <w:rsid w:val="005D642C"/>
    <w:rsid w:val="005D72B7"/>
    <w:rsid w:val="005E0911"/>
    <w:rsid w:val="005E190B"/>
    <w:rsid w:val="005E282A"/>
    <w:rsid w:val="005E2A52"/>
    <w:rsid w:val="005E616B"/>
    <w:rsid w:val="005E6664"/>
    <w:rsid w:val="00601842"/>
    <w:rsid w:val="00601ECB"/>
    <w:rsid w:val="00602699"/>
    <w:rsid w:val="00602B83"/>
    <w:rsid w:val="00604999"/>
    <w:rsid w:val="0060603D"/>
    <w:rsid w:val="00607F5E"/>
    <w:rsid w:val="00612272"/>
    <w:rsid w:val="00613429"/>
    <w:rsid w:val="0061462B"/>
    <w:rsid w:val="00621307"/>
    <w:rsid w:val="00622A40"/>
    <w:rsid w:val="0062318D"/>
    <w:rsid w:val="006308EA"/>
    <w:rsid w:val="00633964"/>
    <w:rsid w:val="00633C50"/>
    <w:rsid w:val="006343A1"/>
    <w:rsid w:val="00636A01"/>
    <w:rsid w:val="00642262"/>
    <w:rsid w:val="00642857"/>
    <w:rsid w:val="006448DB"/>
    <w:rsid w:val="00644A5C"/>
    <w:rsid w:val="006465BD"/>
    <w:rsid w:val="00646671"/>
    <w:rsid w:val="00647DA1"/>
    <w:rsid w:val="00650547"/>
    <w:rsid w:val="00652DE8"/>
    <w:rsid w:val="006547BF"/>
    <w:rsid w:val="00654C18"/>
    <w:rsid w:val="00657538"/>
    <w:rsid w:val="00662B31"/>
    <w:rsid w:val="0066441A"/>
    <w:rsid w:val="00664498"/>
    <w:rsid w:val="00664DEC"/>
    <w:rsid w:val="00666A3B"/>
    <w:rsid w:val="00666F5C"/>
    <w:rsid w:val="0066786D"/>
    <w:rsid w:val="00667B7D"/>
    <w:rsid w:val="00667E81"/>
    <w:rsid w:val="00677A73"/>
    <w:rsid w:val="00682FCB"/>
    <w:rsid w:val="00684814"/>
    <w:rsid w:val="006850E6"/>
    <w:rsid w:val="0068555D"/>
    <w:rsid w:val="0068627B"/>
    <w:rsid w:val="006866C7"/>
    <w:rsid w:val="006877FC"/>
    <w:rsid w:val="00687980"/>
    <w:rsid w:val="006908EF"/>
    <w:rsid w:val="00694E02"/>
    <w:rsid w:val="006951FD"/>
    <w:rsid w:val="00696F79"/>
    <w:rsid w:val="006A11CA"/>
    <w:rsid w:val="006A1E12"/>
    <w:rsid w:val="006A2285"/>
    <w:rsid w:val="006A2789"/>
    <w:rsid w:val="006A2D23"/>
    <w:rsid w:val="006A449A"/>
    <w:rsid w:val="006A44B9"/>
    <w:rsid w:val="006A45B1"/>
    <w:rsid w:val="006A5155"/>
    <w:rsid w:val="006A5533"/>
    <w:rsid w:val="006B0B91"/>
    <w:rsid w:val="006B619D"/>
    <w:rsid w:val="006C4E49"/>
    <w:rsid w:val="006C5F59"/>
    <w:rsid w:val="006C61DC"/>
    <w:rsid w:val="006D189E"/>
    <w:rsid w:val="006D3AA1"/>
    <w:rsid w:val="006E0CF9"/>
    <w:rsid w:val="006E4337"/>
    <w:rsid w:val="006E5C22"/>
    <w:rsid w:val="006E5D3E"/>
    <w:rsid w:val="006E6358"/>
    <w:rsid w:val="006F0800"/>
    <w:rsid w:val="006F121D"/>
    <w:rsid w:val="006F266A"/>
    <w:rsid w:val="0070429B"/>
    <w:rsid w:val="007059C2"/>
    <w:rsid w:val="007070F2"/>
    <w:rsid w:val="007077EA"/>
    <w:rsid w:val="007103AE"/>
    <w:rsid w:val="00711581"/>
    <w:rsid w:val="00711986"/>
    <w:rsid w:val="00717E27"/>
    <w:rsid w:val="007255BB"/>
    <w:rsid w:val="00725C08"/>
    <w:rsid w:val="007278F5"/>
    <w:rsid w:val="00730EE3"/>
    <w:rsid w:val="007310BA"/>
    <w:rsid w:val="00731F07"/>
    <w:rsid w:val="00732C70"/>
    <w:rsid w:val="00734D88"/>
    <w:rsid w:val="0073643B"/>
    <w:rsid w:val="007372B5"/>
    <w:rsid w:val="00737B09"/>
    <w:rsid w:val="00741313"/>
    <w:rsid w:val="00742D70"/>
    <w:rsid w:val="00742E0B"/>
    <w:rsid w:val="00743B74"/>
    <w:rsid w:val="0074446B"/>
    <w:rsid w:val="00750BB1"/>
    <w:rsid w:val="007519CE"/>
    <w:rsid w:val="00752DF8"/>
    <w:rsid w:val="0075331C"/>
    <w:rsid w:val="00753673"/>
    <w:rsid w:val="00753B30"/>
    <w:rsid w:val="007560F1"/>
    <w:rsid w:val="0076171F"/>
    <w:rsid w:val="0076214F"/>
    <w:rsid w:val="007657DD"/>
    <w:rsid w:val="007663A4"/>
    <w:rsid w:val="007714A6"/>
    <w:rsid w:val="00780819"/>
    <w:rsid w:val="00781504"/>
    <w:rsid w:val="007850BF"/>
    <w:rsid w:val="00785CB7"/>
    <w:rsid w:val="00787846"/>
    <w:rsid w:val="00790CBD"/>
    <w:rsid w:val="00792B54"/>
    <w:rsid w:val="00794630"/>
    <w:rsid w:val="00795312"/>
    <w:rsid w:val="00795C24"/>
    <w:rsid w:val="007972F4"/>
    <w:rsid w:val="00797597"/>
    <w:rsid w:val="007A0DFB"/>
    <w:rsid w:val="007A26C8"/>
    <w:rsid w:val="007A3057"/>
    <w:rsid w:val="007A4C53"/>
    <w:rsid w:val="007A637D"/>
    <w:rsid w:val="007B0188"/>
    <w:rsid w:val="007B5D91"/>
    <w:rsid w:val="007B693C"/>
    <w:rsid w:val="007B735D"/>
    <w:rsid w:val="007B7A1A"/>
    <w:rsid w:val="007C0739"/>
    <w:rsid w:val="007C1BAF"/>
    <w:rsid w:val="007C267B"/>
    <w:rsid w:val="007C28FC"/>
    <w:rsid w:val="007D0982"/>
    <w:rsid w:val="007D163B"/>
    <w:rsid w:val="007D25A5"/>
    <w:rsid w:val="007D4C0C"/>
    <w:rsid w:val="007D53B3"/>
    <w:rsid w:val="007D662F"/>
    <w:rsid w:val="007D688A"/>
    <w:rsid w:val="007E00F7"/>
    <w:rsid w:val="007E0736"/>
    <w:rsid w:val="007E1385"/>
    <w:rsid w:val="007E1862"/>
    <w:rsid w:val="007E4797"/>
    <w:rsid w:val="007E634C"/>
    <w:rsid w:val="007F0920"/>
    <w:rsid w:val="007F39CD"/>
    <w:rsid w:val="007F528F"/>
    <w:rsid w:val="007F652D"/>
    <w:rsid w:val="007F78A7"/>
    <w:rsid w:val="008002C9"/>
    <w:rsid w:val="008042E6"/>
    <w:rsid w:val="0081050D"/>
    <w:rsid w:val="00815B5D"/>
    <w:rsid w:val="0082062D"/>
    <w:rsid w:val="00823582"/>
    <w:rsid w:val="00824E09"/>
    <w:rsid w:val="008258FB"/>
    <w:rsid w:val="00827648"/>
    <w:rsid w:val="00833321"/>
    <w:rsid w:val="008357C5"/>
    <w:rsid w:val="00835C0A"/>
    <w:rsid w:val="00836849"/>
    <w:rsid w:val="008418F7"/>
    <w:rsid w:val="00844990"/>
    <w:rsid w:val="00845729"/>
    <w:rsid w:val="00846DA4"/>
    <w:rsid w:val="0084725A"/>
    <w:rsid w:val="008473DB"/>
    <w:rsid w:val="00852EE8"/>
    <w:rsid w:val="00853716"/>
    <w:rsid w:val="00860DDB"/>
    <w:rsid w:val="00860E1B"/>
    <w:rsid w:val="00862140"/>
    <w:rsid w:val="008652D1"/>
    <w:rsid w:val="00866457"/>
    <w:rsid w:val="00866CAA"/>
    <w:rsid w:val="00875223"/>
    <w:rsid w:val="008768F4"/>
    <w:rsid w:val="00877AA1"/>
    <w:rsid w:val="00880440"/>
    <w:rsid w:val="008901AE"/>
    <w:rsid w:val="00893404"/>
    <w:rsid w:val="00896AC2"/>
    <w:rsid w:val="00897289"/>
    <w:rsid w:val="008A0E93"/>
    <w:rsid w:val="008A1771"/>
    <w:rsid w:val="008A2254"/>
    <w:rsid w:val="008A34AA"/>
    <w:rsid w:val="008A4B39"/>
    <w:rsid w:val="008B028B"/>
    <w:rsid w:val="008B249A"/>
    <w:rsid w:val="008B2DDF"/>
    <w:rsid w:val="008B3E9E"/>
    <w:rsid w:val="008B4736"/>
    <w:rsid w:val="008B5F5D"/>
    <w:rsid w:val="008B713A"/>
    <w:rsid w:val="008C0300"/>
    <w:rsid w:val="008C07BD"/>
    <w:rsid w:val="008C091B"/>
    <w:rsid w:val="008C1CD4"/>
    <w:rsid w:val="008C5279"/>
    <w:rsid w:val="008C6EB9"/>
    <w:rsid w:val="008D5189"/>
    <w:rsid w:val="008D5DF4"/>
    <w:rsid w:val="008D643A"/>
    <w:rsid w:val="008E1E7A"/>
    <w:rsid w:val="008E5228"/>
    <w:rsid w:val="008E54F4"/>
    <w:rsid w:val="008E55DE"/>
    <w:rsid w:val="008F1A24"/>
    <w:rsid w:val="008F23DE"/>
    <w:rsid w:val="008F74C9"/>
    <w:rsid w:val="0090092B"/>
    <w:rsid w:val="00902436"/>
    <w:rsid w:val="009065BB"/>
    <w:rsid w:val="00910289"/>
    <w:rsid w:val="00914E70"/>
    <w:rsid w:val="00915395"/>
    <w:rsid w:val="009155E4"/>
    <w:rsid w:val="009164AC"/>
    <w:rsid w:val="00916B22"/>
    <w:rsid w:val="0092324A"/>
    <w:rsid w:val="00924D10"/>
    <w:rsid w:val="00926B4E"/>
    <w:rsid w:val="00927FA4"/>
    <w:rsid w:val="00931485"/>
    <w:rsid w:val="009331E2"/>
    <w:rsid w:val="00933B6E"/>
    <w:rsid w:val="00935EA2"/>
    <w:rsid w:val="00944CDF"/>
    <w:rsid w:val="009503FD"/>
    <w:rsid w:val="009507C3"/>
    <w:rsid w:val="009545FF"/>
    <w:rsid w:val="009603F5"/>
    <w:rsid w:val="00961094"/>
    <w:rsid w:val="00964A9B"/>
    <w:rsid w:val="00964FCE"/>
    <w:rsid w:val="009668A4"/>
    <w:rsid w:val="009722FB"/>
    <w:rsid w:val="00973B41"/>
    <w:rsid w:val="009740DA"/>
    <w:rsid w:val="00974EA8"/>
    <w:rsid w:val="0098083C"/>
    <w:rsid w:val="00981664"/>
    <w:rsid w:val="00981CAB"/>
    <w:rsid w:val="009860E0"/>
    <w:rsid w:val="0098672E"/>
    <w:rsid w:val="00987A44"/>
    <w:rsid w:val="009903BA"/>
    <w:rsid w:val="009908B3"/>
    <w:rsid w:val="00992936"/>
    <w:rsid w:val="00993DED"/>
    <w:rsid w:val="00994CC7"/>
    <w:rsid w:val="00996A7D"/>
    <w:rsid w:val="00996FA5"/>
    <w:rsid w:val="00997B61"/>
    <w:rsid w:val="009A269D"/>
    <w:rsid w:val="009A3073"/>
    <w:rsid w:val="009A6C59"/>
    <w:rsid w:val="009A7685"/>
    <w:rsid w:val="009B3F1B"/>
    <w:rsid w:val="009B6A0A"/>
    <w:rsid w:val="009C1316"/>
    <w:rsid w:val="009C4040"/>
    <w:rsid w:val="009D0795"/>
    <w:rsid w:val="009E2FF3"/>
    <w:rsid w:val="009E6109"/>
    <w:rsid w:val="009F1BA3"/>
    <w:rsid w:val="009F42A3"/>
    <w:rsid w:val="009F541D"/>
    <w:rsid w:val="009F799C"/>
    <w:rsid w:val="00A00532"/>
    <w:rsid w:val="00A04C95"/>
    <w:rsid w:val="00A06A30"/>
    <w:rsid w:val="00A073B4"/>
    <w:rsid w:val="00A07EFB"/>
    <w:rsid w:val="00A13F5C"/>
    <w:rsid w:val="00A232F3"/>
    <w:rsid w:val="00A262AB"/>
    <w:rsid w:val="00A3010A"/>
    <w:rsid w:val="00A301BD"/>
    <w:rsid w:val="00A30390"/>
    <w:rsid w:val="00A308AF"/>
    <w:rsid w:val="00A31D2C"/>
    <w:rsid w:val="00A3640E"/>
    <w:rsid w:val="00A423A5"/>
    <w:rsid w:val="00A44D12"/>
    <w:rsid w:val="00A45BE3"/>
    <w:rsid w:val="00A504CA"/>
    <w:rsid w:val="00A51AFC"/>
    <w:rsid w:val="00A57A9B"/>
    <w:rsid w:val="00A60AC2"/>
    <w:rsid w:val="00A62B63"/>
    <w:rsid w:val="00A63844"/>
    <w:rsid w:val="00A63AB8"/>
    <w:rsid w:val="00A654FE"/>
    <w:rsid w:val="00A6619D"/>
    <w:rsid w:val="00A7048D"/>
    <w:rsid w:val="00A76307"/>
    <w:rsid w:val="00A81C6B"/>
    <w:rsid w:val="00A8210D"/>
    <w:rsid w:val="00A8276F"/>
    <w:rsid w:val="00A85C4E"/>
    <w:rsid w:val="00A876E3"/>
    <w:rsid w:val="00A9267F"/>
    <w:rsid w:val="00A92B70"/>
    <w:rsid w:val="00A9313E"/>
    <w:rsid w:val="00A9378F"/>
    <w:rsid w:val="00A94231"/>
    <w:rsid w:val="00A94B63"/>
    <w:rsid w:val="00A957EB"/>
    <w:rsid w:val="00A96968"/>
    <w:rsid w:val="00A97641"/>
    <w:rsid w:val="00AA3C02"/>
    <w:rsid w:val="00AA492A"/>
    <w:rsid w:val="00AA55A4"/>
    <w:rsid w:val="00AA59F6"/>
    <w:rsid w:val="00AA7228"/>
    <w:rsid w:val="00AA789E"/>
    <w:rsid w:val="00AB0BE9"/>
    <w:rsid w:val="00AB1F69"/>
    <w:rsid w:val="00AB4E4B"/>
    <w:rsid w:val="00AB6212"/>
    <w:rsid w:val="00AC0F05"/>
    <w:rsid w:val="00AC3602"/>
    <w:rsid w:val="00AC3D5D"/>
    <w:rsid w:val="00AC5F44"/>
    <w:rsid w:val="00AC656C"/>
    <w:rsid w:val="00AC67EB"/>
    <w:rsid w:val="00AC69D0"/>
    <w:rsid w:val="00AD50B2"/>
    <w:rsid w:val="00AD64C9"/>
    <w:rsid w:val="00AE1A2F"/>
    <w:rsid w:val="00AE2AE8"/>
    <w:rsid w:val="00AE3AB5"/>
    <w:rsid w:val="00AE3B84"/>
    <w:rsid w:val="00AE546E"/>
    <w:rsid w:val="00AF06BE"/>
    <w:rsid w:val="00AF11AF"/>
    <w:rsid w:val="00AF259F"/>
    <w:rsid w:val="00AF2D2F"/>
    <w:rsid w:val="00AF3C9B"/>
    <w:rsid w:val="00AF51EF"/>
    <w:rsid w:val="00B00CAB"/>
    <w:rsid w:val="00B00E12"/>
    <w:rsid w:val="00B01B3E"/>
    <w:rsid w:val="00B01EC0"/>
    <w:rsid w:val="00B063F2"/>
    <w:rsid w:val="00B06499"/>
    <w:rsid w:val="00B06FE4"/>
    <w:rsid w:val="00B10C46"/>
    <w:rsid w:val="00B10D55"/>
    <w:rsid w:val="00B11F26"/>
    <w:rsid w:val="00B12BCC"/>
    <w:rsid w:val="00B12F0D"/>
    <w:rsid w:val="00B13E6D"/>
    <w:rsid w:val="00B15000"/>
    <w:rsid w:val="00B16E53"/>
    <w:rsid w:val="00B21219"/>
    <w:rsid w:val="00B21D40"/>
    <w:rsid w:val="00B21FF7"/>
    <w:rsid w:val="00B25A53"/>
    <w:rsid w:val="00B25EC6"/>
    <w:rsid w:val="00B266E6"/>
    <w:rsid w:val="00B275AC"/>
    <w:rsid w:val="00B30B3F"/>
    <w:rsid w:val="00B318F6"/>
    <w:rsid w:val="00B33B28"/>
    <w:rsid w:val="00B3450A"/>
    <w:rsid w:val="00B3520A"/>
    <w:rsid w:val="00B37ED2"/>
    <w:rsid w:val="00B412EE"/>
    <w:rsid w:val="00B42DEF"/>
    <w:rsid w:val="00B43EE4"/>
    <w:rsid w:val="00B44A83"/>
    <w:rsid w:val="00B44F90"/>
    <w:rsid w:val="00B452E2"/>
    <w:rsid w:val="00B46F48"/>
    <w:rsid w:val="00B51579"/>
    <w:rsid w:val="00B5337F"/>
    <w:rsid w:val="00B5426B"/>
    <w:rsid w:val="00B54727"/>
    <w:rsid w:val="00B55D95"/>
    <w:rsid w:val="00B578EA"/>
    <w:rsid w:val="00B57E77"/>
    <w:rsid w:val="00B63D5A"/>
    <w:rsid w:val="00B6484B"/>
    <w:rsid w:val="00B6525B"/>
    <w:rsid w:val="00B6545C"/>
    <w:rsid w:val="00B65AB3"/>
    <w:rsid w:val="00B667FC"/>
    <w:rsid w:val="00B67D25"/>
    <w:rsid w:val="00B7055B"/>
    <w:rsid w:val="00B724DD"/>
    <w:rsid w:val="00B7447E"/>
    <w:rsid w:val="00B74BBF"/>
    <w:rsid w:val="00B766B4"/>
    <w:rsid w:val="00B76EDF"/>
    <w:rsid w:val="00B77326"/>
    <w:rsid w:val="00B80772"/>
    <w:rsid w:val="00B813FF"/>
    <w:rsid w:val="00B82E95"/>
    <w:rsid w:val="00B830CC"/>
    <w:rsid w:val="00B85918"/>
    <w:rsid w:val="00B91AEB"/>
    <w:rsid w:val="00B91DF3"/>
    <w:rsid w:val="00B956CC"/>
    <w:rsid w:val="00BA26A1"/>
    <w:rsid w:val="00BA322A"/>
    <w:rsid w:val="00BA4EBD"/>
    <w:rsid w:val="00BA53BA"/>
    <w:rsid w:val="00BA6307"/>
    <w:rsid w:val="00BA6716"/>
    <w:rsid w:val="00BB09C1"/>
    <w:rsid w:val="00BB23FD"/>
    <w:rsid w:val="00BB261D"/>
    <w:rsid w:val="00BB4BBE"/>
    <w:rsid w:val="00BC0AF9"/>
    <w:rsid w:val="00BC2842"/>
    <w:rsid w:val="00BC58D5"/>
    <w:rsid w:val="00BC7F7D"/>
    <w:rsid w:val="00BD5D90"/>
    <w:rsid w:val="00BD7F59"/>
    <w:rsid w:val="00BE30EA"/>
    <w:rsid w:val="00BE4AE7"/>
    <w:rsid w:val="00BE584C"/>
    <w:rsid w:val="00BE68C5"/>
    <w:rsid w:val="00BE76CB"/>
    <w:rsid w:val="00BE76EB"/>
    <w:rsid w:val="00BE7789"/>
    <w:rsid w:val="00BF4DCD"/>
    <w:rsid w:val="00BF58D7"/>
    <w:rsid w:val="00BF6222"/>
    <w:rsid w:val="00BF76D9"/>
    <w:rsid w:val="00C0117E"/>
    <w:rsid w:val="00C0685C"/>
    <w:rsid w:val="00C11C89"/>
    <w:rsid w:val="00C14624"/>
    <w:rsid w:val="00C15D16"/>
    <w:rsid w:val="00C17373"/>
    <w:rsid w:val="00C17F9B"/>
    <w:rsid w:val="00C226F6"/>
    <w:rsid w:val="00C23845"/>
    <w:rsid w:val="00C262FE"/>
    <w:rsid w:val="00C30000"/>
    <w:rsid w:val="00C3089A"/>
    <w:rsid w:val="00C3115E"/>
    <w:rsid w:val="00C32950"/>
    <w:rsid w:val="00C34332"/>
    <w:rsid w:val="00C345E5"/>
    <w:rsid w:val="00C350DC"/>
    <w:rsid w:val="00C358DB"/>
    <w:rsid w:val="00C376D9"/>
    <w:rsid w:val="00C40FD6"/>
    <w:rsid w:val="00C4329C"/>
    <w:rsid w:val="00C43CCA"/>
    <w:rsid w:val="00C459FD"/>
    <w:rsid w:val="00C50342"/>
    <w:rsid w:val="00C527B5"/>
    <w:rsid w:val="00C537F9"/>
    <w:rsid w:val="00C53A82"/>
    <w:rsid w:val="00C53CD1"/>
    <w:rsid w:val="00C53E22"/>
    <w:rsid w:val="00C54A90"/>
    <w:rsid w:val="00C5592B"/>
    <w:rsid w:val="00C57616"/>
    <w:rsid w:val="00C62BFC"/>
    <w:rsid w:val="00C647BA"/>
    <w:rsid w:val="00C64E3B"/>
    <w:rsid w:val="00C654A6"/>
    <w:rsid w:val="00C716C5"/>
    <w:rsid w:val="00C72260"/>
    <w:rsid w:val="00C72ED1"/>
    <w:rsid w:val="00C73D42"/>
    <w:rsid w:val="00C7598E"/>
    <w:rsid w:val="00C76230"/>
    <w:rsid w:val="00C76507"/>
    <w:rsid w:val="00C819CA"/>
    <w:rsid w:val="00C82D43"/>
    <w:rsid w:val="00C82E4D"/>
    <w:rsid w:val="00C8470D"/>
    <w:rsid w:val="00C848C4"/>
    <w:rsid w:val="00C858AF"/>
    <w:rsid w:val="00C86827"/>
    <w:rsid w:val="00C90295"/>
    <w:rsid w:val="00C902AB"/>
    <w:rsid w:val="00C90A0A"/>
    <w:rsid w:val="00C92C24"/>
    <w:rsid w:val="00C96376"/>
    <w:rsid w:val="00C96F9A"/>
    <w:rsid w:val="00CA137D"/>
    <w:rsid w:val="00CA384F"/>
    <w:rsid w:val="00CA5FC7"/>
    <w:rsid w:val="00CA7B2A"/>
    <w:rsid w:val="00CB37D9"/>
    <w:rsid w:val="00CB528D"/>
    <w:rsid w:val="00CB727B"/>
    <w:rsid w:val="00CB7EF4"/>
    <w:rsid w:val="00CC42FA"/>
    <w:rsid w:val="00CC5E7B"/>
    <w:rsid w:val="00CD0466"/>
    <w:rsid w:val="00CD0D9A"/>
    <w:rsid w:val="00CD135C"/>
    <w:rsid w:val="00CD3175"/>
    <w:rsid w:val="00CD3940"/>
    <w:rsid w:val="00CD39CE"/>
    <w:rsid w:val="00CD40C2"/>
    <w:rsid w:val="00CD5090"/>
    <w:rsid w:val="00CD5345"/>
    <w:rsid w:val="00CD53B5"/>
    <w:rsid w:val="00CD7B13"/>
    <w:rsid w:val="00CD7B1E"/>
    <w:rsid w:val="00CD7BCC"/>
    <w:rsid w:val="00CE15D1"/>
    <w:rsid w:val="00CE21A4"/>
    <w:rsid w:val="00CE2E4C"/>
    <w:rsid w:val="00CE39FF"/>
    <w:rsid w:val="00CE53E6"/>
    <w:rsid w:val="00CE5533"/>
    <w:rsid w:val="00CF0192"/>
    <w:rsid w:val="00CF0826"/>
    <w:rsid w:val="00CF0EB1"/>
    <w:rsid w:val="00CF32E5"/>
    <w:rsid w:val="00CF5E45"/>
    <w:rsid w:val="00CF5FC2"/>
    <w:rsid w:val="00CF6AC2"/>
    <w:rsid w:val="00CF7A77"/>
    <w:rsid w:val="00D0125C"/>
    <w:rsid w:val="00D03681"/>
    <w:rsid w:val="00D03DA2"/>
    <w:rsid w:val="00D03F7C"/>
    <w:rsid w:val="00D04C80"/>
    <w:rsid w:val="00D054DD"/>
    <w:rsid w:val="00D10005"/>
    <w:rsid w:val="00D1034A"/>
    <w:rsid w:val="00D155BF"/>
    <w:rsid w:val="00D20870"/>
    <w:rsid w:val="00D232AC"/>
    <w:rsid w:val="00D25E05"/>
    <w:rsid w:val="00D25EFD"/>
    <w:rsid w:val="00D27384"/>
    <w:rsid w:val="00D3166C"/>
    <w:rsid w:val="00D32B0D"/>
    <w:rsid w:val="00D32E0B"/>
    <w:rsid w:val="00D32F41"/>
    <w:rsid w:val="00D3323F"/>
    <w:rsid w:val="00D339A8"/>
    <w:rsid w:val="00D33E30"/>
    <w:rsid w:val="00D34766"/>
    <w:rsid w:val="00D4052E"/>
    <w:rsid w:val="00D425FF"/>
    <w:rsid w:val="00D42D7C"/>
    <w:rsid w:val="00D50DA0"/>
    <w:rsid w:val="00D510AC"/>
    <w:rsid w:val="00D51FC5"/>
    <w:rsid w:val="00D52F54"/>
    <w:rsid w:val="00D55B22"/>
    <w:rsid w:val="00D57323"/>
    <w:rsid w:val="00D578C6"/>
    <w:rsid w:val="00D61210"/>
    <w:rsid w:val="00D6301D"/>
    <w:rsid w:val="00D6586E"/>
    <w:rsid w:val="00D65C5D"/>
    <w:rsid w:val="00D6618D"/>
    <w:rsid w:val="00D70757"/>
    <w:rsid w:val="00D73117"/>
    <w:rsid w:val="00D74059"/>
    <w:rsid w:val="00D75B57"/>
    <w:rsid w:val="00D81365"/>
    <w:rsid w:val="00D854B4"/>
    <w:rsid w:val="00D85920"/>
    <w:rsid w:val="00D879DD"/>
    <w:rsid w:val="00D91B20"/>
    <w:rsid w:val="00D92FBC"/>
    <w:rsid w:val="00D9359B"/>
    <w:rsid w:val="00D9367D"/>
    <w:rsid w:val="00D93999"/>
    <w:rsid w:val="00D94288"/>
    <w:rsid w:val="00D94430"/>
    <w:rsid w:val="00D96281"/>
    <w:rsid w:val="00D97CBC"/>
    <w:rsid w:val="00DA1C9E"/>
    <w:rsid w:val="00DA2883"/>
    <w:rsid w:val="00DA4C2A"/>
    <w:rsid w:val="00DA4EC9"/>
    <w:rsid w:val="00DA5ACA"/>
    <w:rsid w:val="00DA6C9F"/>
    <w:rsid w:val="00DB0A2E"/>
    <w:rsid w:val="00DB30AF"/>
    <w:rsid w:val="00DB409E"/>
    <w:rsid w:val="00DC00F0"/>
    <w:rsid w:val="00DC23A0"/>
    <w:rsid w:val="00DC2D56"/>
    <w:rsid w:val="00DC5E43"/>
    <w:rsid w:val="00DD085A"/>
    <w:rsid w:val="00DD2995"/>
    <w:rsid w:val="00DD29F1"/>
    <w:rsid w:val="00DD5406"/>
    <w:rsid w:val="00DD65EB"/>
    <w:rsid w:val="00DE1DC8"/>
    <w:rsid w:val="00DE613F"/>
    <w:rsid w:val="00DF143E"/>
    <w:rsid w:val="00DF4E21"/>
    <w:rsid w:val="00DF5A11"/>
    <w:rsid w:val="00DF69DF"/>
    <w:rsid w:val="00DF7315"/>
    <w:rsid w:val="00DF7757"/>
    <w:rsid w:val="00E04747"/>
    <w:rsid w:val="00E04F85"/>
    <w:rsid w:val="00E05408"/>
    <w:rsid w:val="00E06337"/>
    <w:rsid w:val="00E10FA4"/>
    <w:rsid w:val="00E1254B"/>
    <w:rsid w:val="00E1314D"/>
    <w:rsid w:val="00E14FE9"/>
    <w:rsid w:val="00E15CD9"/>
    <w:rsid w:val="00E178F1"/>
    <w:rsid w:val="00E22ADC"/>
    <w:rsid w:val="00E234DD"/>
    <w:rsid w:val="00E24011"/>
    <w:rsid w:val="00E26111"/>
    <w:rsid w:val="00E26A2A"/>
    <w:rsid w:val="00E278E2"/>
    <w:rsid w:val="00E30907"/>
    <w:rsid w:val="00E33353"/>
    <w:rsid w:val="00E33376"/>
    <w:rsid w:val="00E33FAC"/>
    <w:rsid w:val="00E36A84"/>
    <w:rsid w:val="00E374A7"/>
    <w:rsid w:val="00E40372"/>
    <w:rsid w:val="00E42D05"/>
    <w:rsid w:val="00E46388"/>
    <w:rsid w:val="00E50C7F"/>
    <w:rsid w:val="00E516EE"/>
    <w:rsid w:val="00E52A4A"/>
    <w:rsid w:val="00E54DF0"/>
    <w:rsid w:val="00E57A5D"/>
    <w:rsid w:val="00E60017"/>
    <w:rsid w:val="00E6488A"/>
    <w:rsid w:val="00E705B2"/>
    <w:rsid w:val="00E722D5"/>
    <w:rsid w:val="00E76504"/>
    <w:rsid w:val="00E84F0D"/>
    <w:rsid w:val="00E87E64"/>
    <w:rsid w:val="00E91D33"/>
    <w:rsid w:val="00E9208F"/>
    <w:rsid w:val="00EA2FE9"/>
    <w:rsid w:val="00EA35BE"/>
    <w:rsid w:val="00EA3F91"/>
    <w:rsid w:val="00EA4566"/>
    <w:rsid w:val="00EA5CA6"/>
    <w:rsid w:val="00EA74C0"/>
    <w:rsid w:val="00EA7A1C"/>
    <w:rsid w:val="00EB0DC7"/>
    <w:rsid w:val="00EB4611"/>
    <w:rsid w:val="00EC22BA"/>
    <w:rsid w:val="00EC4D61"/>
    <w:rsid w:val="00EC502D"/>
    <w:rsid w:val="00EC6EDB"/>
    <w:rsid w:val="00EC7FD9"/>
    <w:rsid w:val="00ED4320"/>
    <w:rsid w:val="00ED5BD8"/>
    <w:rsid w:val="00ED63F4"/>
    <w:rsid w:val="00ED7125"/>
    <w:rsid w:val="00ED7CE5"/>
    <w:rsid w:val="00ED7D6B"/>
    <w:rsid w:val="00EE0106"/>
    <w:rsid w:val="00EE16D8"/>
    <w:rsid w:val="00EE68B4"/>
    <w:rsid w:val="00EF1487"/>
    <w:rsid w:val="00EF1DEB"/>
    <w:rsid w:val="00EF2817"/>
    <w:rsid w:val="00EF409B"/>
    <w:rsid w:val="00EF4E8A"/>
    <w:rsid w:val="00EF66DF"/>
    <w:rsid w:val="00F03FA2"/>
    <w:rsid w:val="00F040D4"/>
    <w:rsid w:val="00F06221"/>
    <w:rsid w:val="00F0796C"/>
    <w:rsid w:val="00F15965"/>
    <w:rsid w:val="00F16B5B"/>
    <w:rsid w:val="00F17CD9"/>
    <w:rsid w:val="00F2256B"/>
    <w:rsid w:val="00F23EF7"/>
    <w:rsid w:val="00F2609A"/>
    <w:rsid w:val="00F30E6F"/>
    <w:rsid w:val="00F32642"/>
    <w:rsid w:val="00F33AF0"/>
    <w:rsid w:val="00F355A4"/>
    <w:rsid w:val="00F36324"/>
    <w:rsid w:val="00F4187A"/>
    <w:rsid w:val="00F432E1"/>
    <w:rsid w:val="00F46DBA"/>
    <w:rsid w:val="00F4742A"/>
    <w:rsid w:val="00F624B7"/>
    <w:rsid w:val="00F6346D"/>
    <w:rsid w:val="00F70DBF"/>
    <w:rsid w:val="00F71C0B"/>
    <w:rsid w:val="00F72A85"/>
    <w:rsid w:val="00F72E6C"/>
    <w:rsid w:val="00F80B09"/>
    <w:rsid w:val="00F80D1C"/>
    <w:rsid w:val="00F80FB8"/>
    <w:rsid w:val="00F84AFB"/>
    <w:rsid w:val="00F85C53"/>
    <w:rsid w:val="00F864D7"/>
    <w:rsid w:val="00F869CE"/>
    <w:rsid w:val="00F86BF4"/>
    <w:rsid w:val="00F86E04"/>
    <w:rsid w:val="00F90915"/>
    <w:rsid w:val="00F92337"/>
    <w:rsid w:val="00F9614D"/>
    <w:rsid w:val="00F96D7C"/>
    <w:rsid w:val="00FA045A"/>
    <w:rsid w:val="00FA0B0C"/>
    <w:rsid w:val="00FA12CF"/>
    <w:rsid w:val="00FA211C"/>
    <w:rsid w:val="00FA441C"/>
    <w:rsid w:val="00FA44F4"/>
    <w:rsid w:val="00FA545B"/>
    <w:rsid w:val="00FA5FAE"/>
    <w:rsid w:val="00FA6B94"/>
    <w:rsid w:val="00FA7BCC"/>
    <w:rsid w:val="00FC02AA"/>
    <w:rsid w:val="00FC0543"/>
    <w:rsid w:val="00FC2E30"/>
    <w:rsid w:val="00FC3C27"/>
    <w:rsid w:val="00FC5F25"/>
    <w:rsid w:val="00FC6911"/>
    <w:rsid w:val="00FC7DED"/>
    <w:rsid w:val="00FD0251"/>
    <w:rsid w:val="00FE2112"/>
    <w:rsid w:val="00FE216E"/>
    <w:rsid w:val="00FE3836"/>
    <w:rsid w:val="00FE457F"/>
    <w:rsid w:val="00FE6684"/>
    <w:rsid w:val="00FF11BD"/>
    <w:rsid w:val="00FF5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45E2C6"/>
  <w15:chartTrackingRefBased/>
  <w15:docId w15:val="{CC61B7D6-CDF8-4E0D-B1B7-ECEC8A1CF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654A6"/>
    <w:pPr>
      <w:spacing w:after="0" w:line="240" w:lineRule="auto"/>
      <w:ind w:left="2126" w:hanging="2126"/>
      <w:jc w:val="both"/>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B724D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724DD"/>
    <w:rPr>
      <w:rFonts w:ascii="Segoe UI" w:eastAsia="Times New Roman" w:hAnsi="Segoe UI" w:cs="Segoe UI"/>
      <w:sz w:val="18"/>
      <w:szCs w:val="18"/>
      <w:lang w:eastAsia="cs-CZ"/>
    </w:rPr>
  </w:style>
  <w:style w:type="paragraph" w:styleId="Zhlav">
    <w:name w:val="header"/>
    <w:basedOn w:val="Normln"/>
    <w:link w:val="ZhlavChar"/>
    <w:uiPriority w:val="99"/>
    <w:unhideWhenUsed/>
    <w:rsid w:val="00742D70"/>
    <w:pPr>
      <w:tabs>
        <w:tab w:val="center" w:pos="4536"/>
        <w:tab w:val="right" w:pos="9072"/>
      </w:tabs>
    </w:pPr>
  </w:style>
  <w:style w:type="character" w:customStyle="1" w:styleId="ZhlavChar">
    <w:name w:val="Záhlaví Char"/>
    <w:basedOn w:val="Standardnpsmoodstavce"/>
    <w:link w:val="Zhlav"/>
    <w:uiPriority w:val="99"/>
    <w:rsid w:val="00742D70"/>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742D70"/>
    <w:pPr>
      <w:tabs>
        <w:tab w:val="center" w:pos="4536"/>
        <w:tab w:val="right" w:pos="9072"/>
      </w:tabs>
    </w:pPr>
  </w:style>
  <w:style w:type="character" w:customStyle="1" w:styleId="ZpatChar">
    <w:name w:val="Zápatí Char"/>
    <w:basedOn w:val="Standardnpsmoodstavce"/>
    <w:link w:val="Zpat"/>
    <w:uiPriority w:val="99"/>
    <w:rsid w:val="00742D70"/>
    <w:rPr>
      <w:rFonts w:ascii="Times New Roman" w:eastAsia="Times New Roman" w:hAnsi="Times New Roman" w:cs="Times New Roman"/>
      <w:sz w:val="20"/>
      <w:szCs w:val="20"/>
      <w:lang w:eastAsia="cs-CZ"/>
    </w:rPr>
  </w:style>
  <w:style w:type="paragraph" w:styleId="Bezmezer">
    <w:name w:val="No Spacing"/>
    <w:link w:val="BezmezerChar"/>
    <w:uiPriority w:val="1"/>
    <w:qFormat/>
    <w:rsid w:val="00425C9D"/>
    <w:pPr>
      <w:spacing w:after="0" w:line="240" w:lineRule="auto"/>
      <w:jc w:val="both"/>
    </w:pPr>
    <w:rPr>
      <w:rFonts w:ascii="Calibri" w:eastAsia="Times New Roman" w:hAnsi="Calibri" w:cs="Times New Roman"/>
      <w:lang w:eastAsia="cs-CZ"/>
    </w:rPr>
  </w:style>
  <w:style w:type="character" w:customStyle="1" w:styleId="BezmezerChar">
    <w:name w:val="Bez mezer Char"/>
    <w:link w:val="Bezmezer"/>
    <w:uiPriority w:val="1"/>
    <w:locked/>
    <w:rsid w:val="00425C9D"/>
    <w:rPr>
      <w:rFonts w:ascii="Calibri" w:eastAsia="Times New Roman" w:hAnsi="Calibri" w:cs="Times New Roman"/>
      <w:lang w:eastAsia="cs-CZ"/>
    </w:rPr>
  </w:style>
  <w:style w:type="paragraph" w:styleId="Odstavecseseznamem">
    <w:name w:val="List Paragraph"/>
    <w:basedOn w:val="Normln"/>
    <w:uiPriority w:val="34"/>
    <w:qFormat/>
    <w:rsid w:val="00DD08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94122-63F5-40E5-9C31-4CD164494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3001</TotalTime>
  <Pages>1</Pages>
  <Words>7503</Words>
  <Characters>44271</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Ludmila DORDOVÁ</dc:creator>
  <cp:keywords/>
  <dc:description/>
  <cp:lastModifiedBy>Ilona OBORNÁ</cp:lastModifiedBy>
  <cp:revision>228</cp:revision>
  <cp:lastPrinted>2024-05-15T07:45:00Z</cp:lastPrinted>
  <dcterms:created xsi:type="dcterms:W3CDTF">2023-03-26T07:48:00Z</dcterms:created>
  <dcterms:modified xsi:type="dcterms:W3CDTF">2024-05-15T07:45:00Z</dcterms:modified>
</cp:coreProperties>
</file>